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F98" w:rsidRPr="001303B7" w:rsidRDefault="00023F98">
      <w:pPr>
        <w:rPr>
          <w:rFonts w:ascii="Times New Roman" w:hAnsi="Times New Roman" w:cs="Times New Roman"/>
          <w:b/>
          <w:sz w:val="28"/>
          <w:szCs w:val="32"/>
        </w:rPr>
      </w:pPr>
      <w:r w:rsidRPr="001303B7">
        <w:rPr>
          <w:rFonts w:ascii="Times New Roman" w:hAnsi="Times New Roman" w:cs="Times New Roman"/>
          <w:b/>
          <w:sz w:val="28"/>
          <w:szCs w:val="32"/>
        </w:rPr>
        <w:t xml:space="preserve">Google </w:t>
      </w:r>
      <w:proofErr w:type="spellStart"/>
      <w:r w:rsidRPr="001303B7">
        <w:rPr>
          <w:rFonts w:ascii="Times New Roman" w:hAnsi="Times New Roman" w:cs="Times New Roman"/>
          <w:b/>
          <w:sz w:val="28"/>
          <w:szCs w:val="32"/>
        </w:rPr>
        <w:t>Map</w:t>
      </w:r>
      <w:proofErr w:type="spellEnd"/>
      <w:r w:rsidRPr="001303B7">
        <w:rPr>
          <w:rFonts w:ascii="Times New Roman" w:hAnsi="Times New Roman" w:cs="Times New Roman"/>
          <w:b/>
          <w:sz w:val="28"/>
          <w:szCs w:val="32"/>
        </w:rPr>
        <w:t xml:space="preserve"> A</w:t>
      </w:r>
      <w:r w:rsidR="00541730" w:rsidRPr="001303B7">
        <w:rPr>
          <w:rFonts w:ascii="Times New Roman" w:hAnsi="Times New Roman" w:cs="Times New Roman"/>
          <w:b/>
          <w:sz w:val="28"/>
          <w:szCs w:val="32"/>
        </w:rPr>
        <w:t>PI</w:t>
      </w:r>
      <w:r w:rsidRPr="001303B7">
        <w:rPr>
          <w:rFonts w:ascii="Times New Roman" w:hAnsi="Times New Roman" w:cs="Times New Roman"/>
          <w:b/>
          <w:sz w:val="28"/>
          <w:szCs w:val="32"/>
        </w:rPr>
        <w:t xml:space="preserve"> ile </w:t>
      </w:r>
      <w:proofErr w:type="spellStart"/>
      <w:r w:rsidRPr="001303B7">
        <w:rPr>
          <w:rFonts w:ascii="Times New Roman" w:hAnsi="Times New Roman" w:cs="Times New Roman"/>
          <w:b/>
          <w:sz w:val="28"/>
          <w:szCs w:val="32"/>
        </w:rPr>
        <w:t>Android</w:t>
      </w:r>
      <w:proofErr w:type="spellEnd"/>
      <w:r w:rsidRPr="001303B7">
        <w:rPr>
          <w:rFonts w:ascii="Times New Roman" w:hAnsi="Times New Roman" w:cs="Times New Roman"/>
          <w:b/>
          <w:sz w:val="28"/>
          <w:szCs w:val="32"/>
        </w:rPr>
        <w:t xml:space="preserve"> Cihazlarda Optimum </w:t>
      </w:r>
      <w:proofErr w:type="spellStart"/>
      <w:r w:rsidRPr="001303B7">
        <w:rPr>
          <w:rFonts w:ascii="Times New Roman" w:hAnsi="Times New Roman" w:cs="Times New Roman"/>
          <w:b/>
          <w:sz w:val="28"/>
          <w:szCs w:val="32"/>
        </w:rPr>
        <w:t>Kollektör</w:t>
      </w:r>
      <w:proofErr w:type="spellEnd"/>
      <w:r w:rsidRPr="001303B7">
        <w:rPr>
          <w:rFonts w:ascii="Times New Roman" w:hAnsi="Times New Roman" w:cs="Times New Roman"/>
          <w:b/>
          <w:sz w:val="28"/>
          <w:szCs w:val="32"/>
        </w:rPr>
        <w:t xml:space="preserve"> Eğim Açısının Hesaplanması</w:t>
      </w:r>
    </w:p>
    <w:p w:rsidR="0009104D" w:rsidRDefault="00FF749F" w:rsidP="0009104D">
      <w:pPr>
        <w:pStyle w:val="Style5"/>
        <w:widowControl/>
        <w:tabs>
          <w:tab w:val="left" w:pos="106"/>
        </w:tabs>
        <w:spacing w:before="38" w:line="100" w:lineRule="atLeast"/>
        <w:rPr>
          <w:rStyle w:val="FontStyle20"/>
        </w:rPr>
      </w:pPr>
      <w:r w:rsidRPr="0009104D">
        <w:rPr>
          <w:b/>
          <w:sz w:val="22"/>
          <w:szCs w:val="20"/>
        </w:rPr>
        <w:t>Abdülkadir KOÇER</w:t>
      </w:r>
      <w:r w:rsidRPr="0009104D">
        <w:rPr>
          <w:b/>
          <w:sz w:val="22"/>
          <w:szCs w:val="20"/>
          <w:vertAlign w:val="superscript"/>
        </w:rPr>
        <w:t>1</w:t>
      </w:r>
      <w:r w:rsidR="0009104D" w:rsidRPr="0009104D">
        <w:rPr>
          <w:b/>
          <w:sz w:val="22"/>
          <w:szCs w:val="20"/>
        </w:rPr>
        <w:t xml:space="preserve">, </w:t>
      </w:r>
      <w:r w:rsidRPr="0009104D">
        <w:rPr>
          <w:b/>
          <w:sz w:val="22"/>
          <w:szCs w:val="20"/>
        </w:rPr>
        <w:t>Afşin</w:t>
      </w:r>
      <w:r w:rsidR="0009104D" w:rsidRPr="0009104D">
        <w:rPr>
          <w:b/>
          <w:sz w:val="22"/>
          <w:szCs w:val="20"/>
        </w:rPr>
        <w:t xml:space="preserve"> GÜNGÖR</w:t>
      </w:r>
      <w:r w:rsidR="0009104D" w:rsidRPr="0009104D">
        <w:rPr>
          <w:b/>
          <w:sz w:val="22"/>
          <w:szCs w:val="20"/>
          <w:vertAlign w:val="superscript"/>
        </w:rPr>
        <w:t>2</w:t>
      </w:r>
      <w:r w:rsidR="0009104D">
        <w:rPr>
          <w:b/>
          <w:sz w:val="20"/>
          <w:szCs w:val="20"/>
          <w:vertAlign w:val="superscript"/>
        </w:rPr>
        <w:br/>
      </w:r>
      <w:r w:rsidR="0009104D">
        <w:rPr>
          <w:rStyle w:val="FontStyle20"/>
          <w:vertAlign w:val="superscript"/>
        </w:rPr>
        <w:t>1</w:t>
      </w:r>
      <w:r w:rsidR="0009104D">
        <w:rPr>
          <w:rStyle w:val="FontStyle20"/>
        </w:rPr>
        <w:tab/>
        <w:t xml:space="preserve">Akdeniz Üniversitesi, Teknik Bilimler MYO, Antalya </w:t>
      </w:r>
    </w:p>
    <w:p w:rsidR="00FF749F" w:rsidRDefault="0009104D">
      <w:pPr>
        <w:rPr>
          <w:rStyle w:val="FontStyle20"/>
        </w:rPr>
      </w:pPr>
      <w:r>
        <w:rPr>
          <w:rStyle w:val="FontStyle20"/>
          <w:vertAlign w:val="superscript"/>
        </w:rPr>
        <w:t xml:space="preserve">2 </w:t>
      </w:r>
      <w:r>
        <w:rPr>
          <w:rStyle w:val="FontStyle20"/>
        </w:rPr>
        <w:t>Akdeniz Üniversitesi, Mühendislik Fak. Makine Mühendisliği Bölümü, Antalya</w:t>
      </w:r>
    </w:p>
    <w:p w:rsidR="001D7CA0" w:rsidRPr="001D7CA0" w:rsidRDefault="008A10FB">
      <w:pPr>
        <w:rPr>
          <w:rFonts w:ascii="Times New Roman" w:hAnsi="Times New Roman" w:cs="Times New Roman"/>
          <w:sz w:val="24"/>
          <w:szCs w:val="24"/>
        </w:rPr>
      </w:pPr>
      <w:hyperlink r:id="rId6" w:history="1">
        <w:r w:rsidR="001D7CA0" w:rsidRPr="001F31EB">
          <w:rPr>
            <w:rStyle w:val="Kpr"/>
            <w:rFonts w:ascii="Times New Roman" w:hAnsi="Times New Roman" w:cs="Times New Roman"/>
            <w:sz w:val="24"/>
            <w:szCs w:val="24"/>
          </w:rPr>
          <w:t>akocer@akdeniz.edu.tr</w:t>
        </w:r>
      </w:hyperlink>
      <w:r w:rsidR="001D7CA0" w:rsidRPr="001D7CA0">
        <w:rPr>
          <w:rStyle w:val="FontStyle20"/>
          <w:sz w:val="24"/>
          <w:szCs w:val="24"/>
        </w:rPr>
        <w:t>,</w:t>
      </w:r>
      <w:r w:rsidR="001D7CA0" w:rsidRPr="001D7CA0">
        <w:rPr>
          <w:sz w:val="24"/>
          <w:szCs w:val="24"/>
        </w:rPr>
        <w:t xml:space="preserve"> </w:t>
      </w:r>
      <w:hyperlink r:id="rId7" w:history="1">
        <w:r w:rsidR="001D7CA0" w:rsidRPr="001F31EB">
          <w:rPr>
            <w:rStyle w:val="Kpr"/>
            <w:rFonts w:ascii="Times New Roman" w:hAnsi="Times New Roman" w:cs="Times New Roman"/>
            <w:sz w:val="24"/>
            <w:szCs w:val="24"/>
          </w:rPr>
          <w:t>afsingungor@hotmail.com</w:t>
        </w:r>
      </w:hyperlink>
    </w:p>
    <w:p w:rsidR="00023F98" w:rsidRDefault="00023F98" w:rsidP="004D22CD">
      <w:pPr>
        <w:spacing w:line="240" w:lineRule="auto"/>
        <w:jc w:val="both"/>
        <w:rPr>
          <w:rFonts w:ascii="Times New Roman" w:hAnsi="Times New Roman" w:cs="Times New Roman"/>
          <w:sz w:val="20"/>
          <w:szCs w:val="20"/>
        </w:rPr>
      </w:pPr>
      <w:r w:rsidRPr="00FF749F">
        <w:rPr>
          <w:rFonts w:ascii="Times New Roman" w:hAnsi="Times New Roman" w:cs="Times New Roman"/>
          <w:b/>
          <w:sz w:val="20"/>
          <w:szCs w:val="20"/>
        </w:rPr>
        <w:t>Ö</w:t>
      </w:r>
      <w:r w:rsidR="00FF749F" w:rsidRPr="00FF749F">
        <w:rPr>
          <w:rFonts w:ascii="Times New Roman" w:hAnsi="Times New Roman" w:cs="Times New Roman"/>
          <w:b/>
          <w:sz w:val="20"/>
          <w:szCs w:val="20"/>
        </w:rPr>
        <w:t>zet:</w:t>
      </w:r>
      <w:r w:rsidR="0009104D">
        <w:rPr>
          <w:rFonts w:ascii="Times New Roman" w:hAnsi="Times New Roman" w:cs="Times New Roman"/>
          <w:b/>
          <w:sz w:val="20"/>
          <w:szCs w:val="20"/>
        </w:rPr>
        <w:t xml:space="preserve"> </w:t>
      </w:r>
      <w:r w:rsidRPr="00FF749F">
        <w:rPr>
          <w:rFonts w:ascii="Times New Roman" w:hAnsi="Times New Roman" w:cs="Times New Roman"/>
          <w:sz w:val="20"/>
          <w:szCs w:val="20"/>
        </w:rPr>
        <w:t xml:space="preserve">Güneş enerjisinden maksimum performans almanın en önemli parametresi, güneş </w:t>
      </w:r>
      <w:proofErr w:type="spellStart"/>
      <w:r w:rsidRPr="00FF749F">
        <w:rPr>
          <w:rFonts w:ascii="Times New Roman" w:hAnsi="Times New Roman" w:cs="Times New Roman"/>
          <w:sz w:val="20"/>
          <w:szCs w:val="20"/>
        </w:rPr>
        <w:t>kollektörünün</w:t>
      </w:r>
      <w:proofErr w:type="spellEnd"/>
      <w:r w:rsidRPr="00FF749F">
        <w:rPr>
          <w:rFonts w:ascii="Times New Roman" w:hAnsi="Times New Roman" w:cs="Times New Roman"/>
          <w:sz w:val="20"/>
          <w:szCs w:val="20"/>
        </w:rPr>
        <w:t xml:space="preserve"> yatayla yaptığı açıdır. </w:t>
      </w:r>
      <w:proofErr w:type="spellStart"/>
      <w:r w:rsidRPr="00FF749F">
        <w:rPr>
          <w:rFonts w:ascii="Times New Roman" w:hAnsi="Times New Roman" w:cs="Times New Roman"/>
          <w:sz w:val="20"/>
          <w:szCs w:val="20"/>
        </w:rPr>
        <w:t>Kollektörlerden</w:t>
      </w:r>
      <w:proofErr w:type="spellEnd"/>
      <w:r w:rsidRPr="00FF749F">
        <w:rPr>
          <w:rFonts w:ascii="Times New Roman" w:hAnsi="Times New Roman" w:cs="Times New Roman"/>
          <w:sz w:val="20"/>
          <w:szCs w:val="20"/>
        </w:rPr>
        <w:t xml:space="preserve"> yüksek verim alabilmek için eğim açısının da uygun şekilde ayarlanması gerekmektedir. Yapılan çalışmalarda bu açının konuma göre değişkenlik gösterdiği belirtilmiştir. Bu çalışmada Google </w:t>
      </w:r>
      <w:proofErr w:type="spellStart"/>
      <w:r w:rsidRPr="00FF749F">
        <w:rPr>
          <w:rFonts w:ascii="Times New Roman" w:hAnsi="Times New Roman" w:cs="Times New Roman"/>
          <w:sz w:val="20"/>
          <w:szCs w:val="20"/>
        </w:rPr>
        <w:t>Map</w:t>
      </w:r>
      <w:proofErr w:type="spellEnd"/>
      <w:r w:rsidRPr="00FF749F">
        <w:rPr>
          <w:rFonts w:ascii="Times New Roman" w:hAnsi="Times New Roman" w:cs="Times New Roman"/>
          <w:sz w:val="20"/>
          <w:szCs w:val="20"/>
        </w:rPr>
        <w:t xml:space="preserve"> </w:t>
      </w:r>
      <w:proofErr w:type="spellStart"/>
      <w:r w:rsidRPr="00FF749F">
        <w:rPr>
          <w:rFonts w:ascii="Times New Roman" w:hAnsi="Times New Roman" w:cs="Times New Roman"/>
          <w:sz w:val="20"/>
          <w:szCs w:val="20"/>
        </w:rPr>
        <w:t>Api</w:t>
      </w:r>
      <w:proofErr w:type="spellEnd"/>
      <w:r w:rsidRPr="00FF749F">
        <w:rPr>
          <w:rFonts w:ascii="Times New Roman" w:hAnsi="Times New Roman" w:cs="Times New Roman"/>
          <w:sz w:val="20"/>
          <w:szCs w:val="20"/>
        </w:rPr>
        <w:t xml:space="preserve"> ile </w:t>
      </w:r>
      <w:proofErr w:type="spellStart"/>
      <w:r w:rsidRPr="00FF749F">
        <w:rPr>
          <w:rFonts w:ascii="Times New Roman" w:hAnsi="Times New Roman" w:cs="Times New Roman"/>
          <w:sz w:val="20"/>
          <w:szCs w:val="20"/>
        </w:rPr>
        <w:t>Android</w:t>
      </w:r>
      <w:proofErr w:type="spellEnd"/>
      <w:r w:rsidRPr="00FF749F">
        <w:rPr>
          <w:rFonts w:ascii="Times New Roman" w:hAnsi="Times New Roman" w:cs="Times New Roman"/>
          <w:sz w:val="20"/>
          <w:szCs w:val="20"/>
        </w:rPr>
        <w:t xml:space="preserve"> Cihazlarda Optimum </w:t>
      </w:r>
      <w:proofErr w:type="spellStart"/>
      <w:r w:rsidRPr="00FF749F">
        <w:rPr>
          <w:rFonts w:ascii="Times New Roman" w:hAnsi="Times New Roman" w:cs="Times New Roman"/>
          <w:sz w:val="20"/>
          <w:szCs w:val="20"/>
        </w:rPr>
        <w:t>Kollektör</w:t>
      </w:r>
      <w:proofErr w:type="spellEnd"/>
      <w:r w:rsidRPr="00FF749F">
        <w:rPr>
          <w:rFonts w:ascii="Times New Roman" w:hAnsi="Times New Roman" w:cs="Times New Roman"/>
          <w:sz w:val="20"/>
          <w:szCs w:val="20"/>
        </w:rPr>
        <w:t xml:space="preserve"> Eğim Açısının Hesaplanması için bir uygulama geliştirilmiştir. Konum bilgisi harita üzerine tıkla</w:t>
      </w:r>
      <w:r w:rsidR="00CA3A5F" w:rsidRPr="00FF749F">
        <w:rPr>
          <w:rFonts w:ascii="Times New Roman" w:hAnsi="Times New Roman" w:cs="Times New Roman"/>
          <w:sz w:val="20"/>
          <w:szCs w:val="20"/>
        </w:rPr>
        <w:t>nması</w:t>
      </w:r>
      <w:r w:rsidRPr="00FF749F">
        <w:rPr>
          <w:rFonts w:ascii="Times New Roman" w:hAnsi="Times New Roman" w:cs="Times New Roman"/>
          <w:sz w:val="20"/>
          <w:szCs w:val="20"/>
        </w:rPr>
        <w:t>, el ile koordinat giril</w:t>
      </w:r>
      <w:r w:rsidR="00CA3A5F" w:rsidRPr="00FF749F">
        <w:rPr>
          <w:rFonts w:ascii="Times New Roman" w:hAnsi="Times New Roman" w:cs="Times New Roman"/>
          <w:sz w:val="20"/>
          <w:szCs w:val="20"/>
        </w:rPr>
        <w:t>mesi</w:t>
      </w:r>
      <w:r w:rsidRPr="00FF749F">
        <w:rPr>
          <w:rFonts w:ascii="Times New Roman" w:hAnsi="Times New Roman" w:cs="Times New Roman"/>
          <w:sz w:val="20"/>
          <w:szCs w:val="20"/>
        </w:rPr>
        <w:t xml:space="preserve"> ve</w:t>
      </w:r>
      <w:r w:rsidR="00CA3A5F" w:rsidRPr="00FF749F">
        <w:rPr>
          <w:rFonts w:ascii="Times New Roman" w:hAnsi="Times New Roman" w:cs="Times New Roman"/>
          <w:sz w:val="20"/>
          <w:szCs w:val="20"/>
        </w:rPr>
        <w:t xml:space="preserve"> </w:t>
      </w:r>
      <w:r w:rsidRPr="00FF749F">
        <w:rPr>
          <w:rFonts w:ascii="Times New Roman" w:hAnsi="Times New Roman" w:cs="Times New Roman"/>
          <w:sz w:val="20"/>
          <w:szCs w:val="20"/>
        </w:rPr>
        <w:t>otomatik konum bilg</w:t>
      </w:r>
      <w:r w:rsidR="00CA3A5F" w:rsidRPr="00FF749F">
        <w:rPr>
          <w:rFonts w:ascii="Times New Roman" w:hAnsi="Times New Roman" w:cs="Times New Roman"/>
          <w:sz w:val="20"/>
          <w:szCs w:val="20"/>
        </w:rPr>
        <w:t>isi alınması olmak üzere üç farklı metot ile alın</w:t>
      </w:r>
      <w:r w:rsidR="004D22CD">
        <w:rPr>
          <w:rFonts w:ascii="Times New Roman" w:hAnsi="Times New Roman" w:cs="Times New Roman"/>
          <w:sz w:val="20"/>
          <w:szCs w:val="20"/>
        </w:rPr>
        <w:t>maktad</w:t>
      </w:r>
      <w:r w:rsidR="00CA3A5F" w:rsidRPr="00FF749F">
        <w:rPr>
          <w:rFonts w:ascii="Times New Roman" w:hAnsi="Times New Roman" w:cs="Times New Roman"/>
          <w:sz w:val="20"/>
          <w:szCs w:val="20"/>
        </w:rPr>
        <w:t xml:space="preserve">ır. </w:t>
      </w:r>
      <w:r w:rsidR="00715737" w:rsidRPr="00FF749F">
        <w:rPr>
          <w:rFonts w:ascii="Times New Roman" w:hAnsi="Times New Roman" w:cs="Times New Roman"/>
          <w:sz w:val="20"/>
          <w:szCs w:val="20"/>
        </w:rPr>
        <w:t xml:space="preserve">Konum bilgisine göre </w:t>
      </w:r>
      <w:proofErr w:type="gramStart"/>
      <w:r w:rsidR="00715737" w:rsidRPr="00FF749F">
        <w:rPr>
          <w:rFonts w:ascii="Times New Roman" w:hAnsi="Times New Roman" w:cs="Times New Roman"/>
          <w:sz w:val="20"/>
          <w:szCs w:val="20"/>
        </w:rPr>
        <w:t>optimum</w:t>
      </w:r>
      <w:proofErr w:type="gramEnd"/>
      <w:r w:rsidR="00715737" w:rsidRPr="00FF749F">
        <w:rPr>
          <w:rFonts w:ascii="Times New Roman" w:hAnsi="Times New Roman" w:cs="Times New Roman"/>
          <w:sz w:val="20"/>
          <w:szCs w:val="20"/>
        </w:rPr>
        <w:t xml:space="preserve"> </w:t>
      </w:r>
      <w:proofErr w:type="spellStart"/>
      <w:r w:rsidR="00715737" w:rsidRPr="00FF749F">
        <w:rPr>
          <w:rFonts w:ascii="Times New Roman" w:hAnsi="Times New Roman" w:cs="Times New Roman"/>
          <w:sz w:val="20"/>
          <w:szCs w:val="20"/>
        </w:rPr>
        <w:t>kollektör</w:t>
      </w:r>
      <w:proofErr w:type="spellEnd"/>
      <w:r w:rsidR="00715737" w:rsidRPr="00FF749F">
        <w:rPr>
          <w:rFonts w:ascii="Times New Roman" w:hAnsi="Times New Roman" w:cs="Times New Roman"/>
          <w:sz w:val="20"/>
          <w:szCs w:val="20"/>
        </w:rPr>
        <w:t xml:space="preserve"> açısı hesaplan</w:t>
      </w:r>
      <w:r w:rsidR="00A829EA">
        <w:rPr>
          <w:rFonts w:ascii="Times New Roman" w:hAnsi="Times New Roman" w:cs="Times New Roman"/>
          <w:sz w:val="20"/>
          <w:szCs w:val="20"/>
        </w:rPr>
        <w:t>arak y</w:t>
      </w:r>
      <w:r w:rsidR="00560ED8">
        <w:rPr>
          <w:rFonts w:ascii="Times New Roman" w:hAnsi="Times New Roman" w:cs="Times New Roman"/>
          <w:sz w:val="20"/>
          <w:szCs w:val="20"/>
        </w:rPr>
        <w:t>ıllık</w:t>
      </w:r>
      <w:r w:rsidR="00E46BB3">
        <w:rPr>
          <w:rFonts w:ascii="Times New Roman" w:hAnsi="Times New Roman" w:cs="Times New Roman"/>
          <w:sz w:val="20"/>
          <w:szCs w:val="20"/>
        </w:rPr>
        <w:t xml:space="preserve"> ve</w:t>
      </w:r>
      <w:r w:rsidR="00FF749F">
        <w:rPr>
          <w:rFonts w:ascii="Times New Roman" w:hAnsi="Times New Roman" w:cs="Times New Roman"/>
          <w:sz w:val="20"/>
          <w:szCs w:val="20"/>
        </w:rPr>
        <w:t xml:space="preserve"> </w:t>
      </w:r>
      <w:r w:rsidR="00E46BB3">
        <w:rPr>
          <w:rFonts w:ascii="Times New Roman" w:hAnsi="Times New Roman" w:cs="Times New Roman"/>
          <w:sz w:val="20"/>
          <w:szCs w:val="20"/>
        </w:rPr>
        <w:t>a</w:t>
      </w:r>
      <w:r w:rsidR="00715737" w:rsidRPr="00FF749F">
        <w:rPr>
          <w:rFonts w:ascii="Times New Roman" w:hAnsi="Times New Roman" w:cs="Times New Roman"/>
          <w:sz w:val="20"/>
          <w:szCs w:val="20"/>
        </w:rPr>
        <w:t>ltı aylık olarak optimum açı değişimi ara yüzde gösteril</w:t>
      </w:r>
      <w:r w:rsidR="00A829EA">
        <w:rPr>
          <w:rFonts w:ascii="Times New Roman" w:hAnsi="Times New Roman" w:cs="Times New Roman"/>
          <w:sz w:val="20"/>
          <w:szCs w:val="20"/>
        </w:rPr>
        <w:t>miştir</w:t>
      </w:r>
      <w:r w:rsidR="00715737" w:rsidRPr="00FF749F">
        <w:rPr>
          <w:rFonts w:ascii="Times New Roman" w:hAnsi="Times New Roman" w:cs="Times New Roman"/>
          <w:sz w:val="20"/>
          <w:szCs w:val="20"/>
        </w:rPr>
        <w:t>. Uygulama Türkiye’nin tüm illerini kapsayacak şekilde geliştiril</w:t>
      </w:r>
      <w:r w:rsidR="004D22CD">
        <w:rPr>
          <w:rFonts w:ascii="Times New Roman" w:hAnsi="Times New Roman" w:cs="Times New Roman"/>
          <w:sz w:val="20"/>
          <w:szCs w:val="20"/>
        </w:rPr>
        <w:t>di</w:t>
      </w:r>
      <w:r w:rsidR="00715737" w:rsidRPr="00FF749F">
        <w:rPr>
          <w:rFonts w:ascii="Times New Roman" w:hAnsi="Times New Roman" w:cs="Times New Roman"/>
          <w:sz w:val="20"/>
          <w:szCs w:val="20"/>
        </w:rPr>
        <w:t>.</w:t>
      </w:r>
    </w:p>
    <w:p w:rsidR="0009104D" w:rsidRDefault="0009104D" w:rsidP="00FF749F">
      <w:pPr>
        <w:jc w:val="both"/>
        <w:rPr>
          <w:rFonts w:ascii="Times New Roman" w:hAnsi="Times New Roman" w:cs="Times New Roman"/>
          <w:sz w:val="20"/>
          <w:szCs w:val="20"/>
        </w:rPr>
      </w:pPr>
      <w:r w:rsidRPr="0009104D">
        <w:rPr>
          <w:rFonts w:ascii="Times New Roman" w:hAnsi="Times New Roman" w:cs="Times New Roman"/>
          <w:b/>
          <w:sz w:val="20"/>
          <w:szCs w:val="20"/>
        </w:rPr>
        <w:t xml:space="preserve">Anahtar </w:t>
      </w:r>
      <w:r w:rsidR="00A035C7" w:rsidRPr="0009104D">
        <w:rPr>
          <w:rFonts w:ascii="Times New Roman" w:hAnsi="Times New Roman" w:cs="Times New Roman"/>
          <w:b/>
          <w:sz w:val="20"/>
          <w:szCs w:val="20"/>
        </w:rPr>
        <w:t xml:space="preserve">Sözcükler: </w:t>
      </w:r>
      <w:r w:rsidR="00A035C7" w:rsidRPr="00A035C7">
        <w:rPr>
          <w:rFonts w:ascii="Times New Roman" w:hAnsi="Times New Roman" w:cs="Times New Roman"/>
          <w:sz w:val="20"/>
          <w:szCs w:val="20"/>
        </w:rPr>
        <w:t>Güneş</w:t>
      </w:r>
      <w:r w:rsidR="00A035C7">
        <w:rPr>
          <w:rFonts w:ascii="Times New Roman" w:hAnsi="Times New Roman" w:cs="Times New Roman"/>
          <w:sz w:val="20"/>
          <w:szCs w:val="20"/>
        </w:rPr>
        <w:t xml:space="preserve"> </w:t>
      </w:r>
      <w:proofErr w:type="spellStart"/>
      <w:r w:rsidR="00A035C7">
        <w:rPr>
          <w:rFonts w:ascii="Times New Roman" w:hAnsi="Times New Roman" w:cs="Times New Roman"/>
          <w:sz w:val="20"/>
          <w:szCs w:val="20"/>
        </w:rPr>
        <w:t>kollektörleri</w:t>
      </w:r>
      <w:proofErr w:type="spellEnd"/>
      <w:r w:rsidR="00A035C7">
        <w:rPr>
          <w:rFonts w:ascii="Times New Roman" w:hAnsi="Times New Roman" w:cs="Times New Roman"/>
          <w:sz w:val="20"/>
          <w:szCs w:val="20"/>
        </w:rPr>
        <w:t>, O</w:t>
      </w:r>
      <w:r>
        <w:rPr>
          <w:rFonts w:ascii="Times New Roman" w:hAnsi="Times New Roman" w:cs="Times New Roman"/>
          <w:sz w:val="20"/>
          <w:szCs w:val="20"/>
        </w:rPr>
        <w:t>ptimum eğim</w:t>
      </w:r>
      <w:r w:rsidR="00A035C7">
        <w:rPr>
          <w:rFonts w:ascii="Times New Roman" w:hAnsi="Times New Roman" w:cs="Times New Roman"/>
          <w:sz w:val="20"/>
          <w:szCs w:val="20"/>
        </w:rPr>
        <w:t xml:space="preserve"> açısı</w:t>
      </w:r>
      <w:r>
        <w:rPr>
          <w:rFonts w:ascii="Times New Roman" w:hAnsi="Times New Roman" w:cs="Times New Roman"/>
          <w:sz w:val="20"/>
          <w:szCs w:val="20"/>
        </w:rPr>
        <w:t xml:space="preserve">,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Google haritalar</w:t>
      </w:r>
    </w:p>
    <w:p w:rsidR="0009104D" w:rsidRDefault="0009104D" w:rsidP="00FF749F">
      <w:pPr>
        <w:jc w:val="both"/>
        <w:rPr>
          <w:rFonts w:ascii="Times New Roman" w:hAnsi="Times New Roman" w:cs="Times New Roman"/>
          <w:b/>
          <w:sz w:val="20"/>
          <w:szCs w:val="20"/>
          <w:lang w:val="en-US"/>
        </w:rPr>
      </w:pPr>
      <w:r w:rsidRPr="0009104D">
        <w:rPr>
          <w:rFonts w:ascii="Times New Roman" w:hAnsi="Times New Roman" w:cs="Times New Roman"/>
          <w:b/>
          <w:sz w:val="20"/>
          <w:szCs w:val="20"/>
          <w:lang w:val="en-US"/>
        </w:rPr>
        <w:t>Calculating optimum collector tilt angle with the Google Map APIs in Android Device</w:t>
      </w:r>
      <w:r w:rsidR="003345AD">
        <w:rPr>
          <w:rFonts w:ascii="Times New Roman" w:hAnsi="Times New Roman" w:cs="Times New Roman"/>
          <w:b/>
          <w:sz w:val="20"/>
          <w:szCs w:val="20"/>
          <w:lang w:val="en-US"/>
        </w:rPr>
        <w:t>s</w:t>
      </w:r>
    </w:p>
    <w:p w:rsidR="0009104D" w:rsidRDefault="001D7CA0" w:rsidP="00FF749F">
      <w:pPr>
        <w:jc w:val="both"/>
        <w:rPr>
          <w:rFonts w:ascii="Times New Roman" w:hAnsi="Times New Roman" w:cs="Times New Roman"/>
          <w:sz w:val="20"/>
          <w:szCs w:val="20"/>
          <w:lang w:val="en-US"/>
        </w:rPr>
      </w:pPr>
      <w:r>
        <w:rPr>
          <w:rFonts w:ascii="Times New Roman" w:hAnsi="Times New Roman" w:cs="Times New Roman"/>
          <w:b/>
          <w:sz w:val="20"/>
          <w:szCs w:val="20"/>
          <w:lang w:val="en-US"/>
        </w:rPr>
        <w:t>Abstract:</w:t>
      </w:r>
      <w:r w:rsidR="0009104D">
        <w:rPr>
          <w:rFonts w:ascii="Times New Roman" w:hAnsi="Times New Roman" w:cs="Times New Roman"/>
          <w:b/>
          <w:sz w:val="20"/>
          <w:szCs w:val="20"/>
          <w:lang w:val="en-US"/>
        </w:rPr>
        <w:t xml:space="preserve"> </w:t>
      </w:r>
      <w:r w:rsidRPr="001D7CA0">
        <w:rPr>
          <w:rFonts w:ascii="Times New Roman" w:hAnsi="Times New Roman" w:cs="Times New Roman"/>
          <w:sz w:val="20"/>
          <w:szCs w:val="20"/>
          <w:lang w:val="en-US"/>
        </w:rPr>
        <w:t>One of the most important parameters that affect the performance of a solar collector is its tilt angle with the horizontal.</w:t>
      </w:r>
      <w:r>
        <w:rPr>
          <w:rFonts w:ascii="Times New Roman" w:hAnsi="Times New Roman" w:cs="Times New Roman"/>
          <w:sz w:val="20"/>
          <w:szCs w:val="20"/>
          <w:lang w:val="en-US"/>
        </w:rPr>
        <w:t xml:space="preserve"> </w:t>
      </w:r>
      <w:r w:rsidRPr="001D7CA0">
        <w:rPr>
          <w:rFonts w:ascii="Times New Roman" w:hAnsi="Times New Roman" w:cs="Times New Roman"/>
          <w:sz w:val="20"/>
          <w:szCs w:val="20"/>
          <w:lang w:val="en-US"/>
        </w:rPr>
        <w:t>In this study, the optimum tilt angle for solar collector has been determined in order to maximize the system performance.</w:t>
      </w:r>
      <w:r>
        <w:rPr>
          <w:rFonts w:ascii="Times New Roman" w:hAnsi="Times New Roman" w:cs="Times New Roman"/>
          <w:sz w:val="20"/>
          <w:szCs w:val="20"/>
          <w:lang w:val="en-US"/>
        </w:rPr>
        <w:t xml:space="preserve"> </w:t>
      </w:r>
      <w:r w:rsidRPr="001D7CA0">
        <w:rPr>
          <w:rFonts w:ascii="Times New Roman" w:hAnsi="Times New Roman" w:cs="Times New Roman"/>
          <w:sz w:val="20"/>
          <w:szCs w:val="20"/>
          <w:lang w:val="en-US"/>
        </w:rPr>
        <w:t>An application has been developed for calculating the optimum collector tilt angle with Google Map APIs in Android devices.</w:t>
      </w:r>
      <w:r>
        <w:rPr>
          <w:rFonts w:ascii="Times New Roman" w:hAnsi="Times New Roman" w:cs="Times New Roman"/>
          <w:sz w:val="20"/>
          <w:szCs w:val="20"/>
          <w:lang w:val="en-US"/>
        </w:rPr>
        <w:t xml:space="preserve"> Location</w:t>
      </w:r>
      <w:r w:rsidRPr="001D7CA0">
        <w:rPr>
          <w:rFonts w:ascii="Times New Roman" w:hAnsi="Times New Roman" w:cs="Times New Roman"/>
          <w:sz w:val="20"/>
          <w:szCs w:val="20"/>
          <w:lang w:val="en-US"/>
        </w:rPr>
        <w:t xml:space="preserve"> information is received by three different methods such as click on </w:t>
      </w:r>
      <w:r w:rsidR="00560ED8">
        <w:rPr>
          <w:rFonts w:ascii="Times New Roman" w:hAnsi="Times New Roman" w:cs="Times New Roman"/>
          <w:sz w:val="20"/>
          <w:szCs w:val="20"/>
          <w:lang w:val="en-US"/>
        </w:rPr>
        <w:t xml:space="preserve">the </w:t>
      </w:r>
      <w:r w:rsidRPr="001D7CA0">
        <w:rPr>
          <w:rFonts w:ascii="Times New Roman" w:hAnsi="Times New Roman" w:cs="Times New Roman"/>
          <w:sz w:val="20"/>
          <w:szCs w:val="20"/>
          <w:lang w:val="en-US"/>
        </w:rPr>
        <w:t>map, entering coordinates and location service.</w:t>
      </w:r>
      <w:r>
        <w:rPr>
          <w:rFonts w:ascii="Times New Roman" w:hAnsi="Times New Roman" w:cs="Times New Roman"/>
          <w:sz w:val="20"/>
          <w:szCs w:val="20"/>
          <w:lang w:val="en-US"/>
        </w:rPr>
        <w:t xml:space="preserve"> </w:t>
      </w:r>
      <w:r w:rsidRPr="001D7CA0">
        <w:rPr>
          <w:rFonts w:ascii="Times New Roman" w:hAnsi="Times New Roman" w:cs="Times New Roman"/>
          <w:sz w:val="20"/>
          <w:szCs w:val="20"/>
          <w:lang w:val="en-US"/>
        </w:rPr>
        <w:t>The optimum angle of the collector was calculated ac</w:t>
      </w:r>
      <w:r w:rsidR="00560ED8">
        <w:rPr>
          <w:rFonts w:ascii="Times New Roman" w:hAnsi="Times New Roman" w:cs="Times New Roman"/>
          <w:sz w:val="20"/>
          <w:szCs w:val="20"/>
          <w:lang w:val="en-US"/>
        </w:rPr>
        <w:t>c</w:t>
      </w:r>
      <w:r w:rsidRPr="001D7CA0">
        <w:rPr>
          <w:rFonts w:ascii="Times New Roman" w:hAnsi="Times New Roman" w:cs="Times New Roman"/>
          <w:sz w:val="20"/>
          <w:szCs w:val="20"/>
          <w:lang w:val="en-US"/>
        </w:rPr>
        <w:t xml:space="preserve">ording to location information. </w:t>
      </w:r>
      <w:r>
        <w:rPr>
          <w:rFonts w:ascii="Times New Roman" w:hAnsi="Times New Roman" w:cs="Times New Roman"/>
          <w:sz w:val="20"/>
          <w:szCs w:val="20"/>
          <w:lang w:val="en-US"/>
        </w:rPr>
        <w:t>Annually and semi-</w:t>
      </w:r>
      <w:r w:rsidRPr="001D7CA0">
        <w:rPr>
          <w:rFonts w:ascii="Times New Roman" w:hAnsi="Times New Roman" w:cs="Times New Roman"/>
          <w:sz w:val="20"/>
          <w:szCs w:val="20"/>
          <w:lang w:val="en-US"/>
        </w:rPr>
        <w:t xml:space="preserve">annually optimum angle values displayed in </w:t>
      </w:r>
      <w:r w:rsidR="00560ED8">
        <w:rPr>
          <w:rFonts w:ascii="Times New Roman" w:hAnsi="Times New Roman" w:cs="Times New Roman"/>
          <w:sz w:val="20"/>
          <w:szCs w:val="20"/>
          <w:lang w:val="en-US"/>
        </w:rPr>
        <w:t xml:space="preserve">the </w:t>
      </w:r>
      <w:r w:rsidRPr="001D7CA0">
        <w:rPr>
          <w:rFonts w:ascii="Times New Roman" w:hAnsi="Times New Roman" w:cs="Times New Roman"/>
          <w:sz w:val="20"/>
          <w:szCs w:val="20"/>
          <w:lang w:val="en-US"/>
        </w:rPr>
        <w:t xml:space="preserve">application. The application was developed </w:t>
      </w:r>
      <w:r w:rsidR="00560ED8">
        <w:rPr>
          <w:rFonts w:ascii="Times New Roman" w:hAnsi="Times New Roman" w:cs="Times New Roman"/>
          <w:sz w:val="20"/>
          <w:szCs w:val="20"/>
          <w:lang w:val="en-US"/>
        </w:rPr>
        <w:t>in</w:t>
      </w:r>
      <w:r w:rsidRPr="001D7CA0">
        <w:rPr>
          <w:rFonts w:ascii="Times New Roman" w:hAnsi="Times New Roman" w:cs="Times New Roman"/>
          <w:sz w:val="20"/>
          <w:szCs w:val="20"/>
          <w:lang w:val="en-US"/>
        </w:rPr>
        <w:t xml:space="preserve"> all provinces of Turkey.</w:t>
      </w:r>
    </w:p>
    <w:p w:rsidR="003345AD" w:rsidRDefault="0009104D" w:rsidP="0009104D">
      <w:pPr>
        <w:jc w:val="both"/>
        <w:rPr>
          <w:rFonts w:ascii="Times New Roman" w:hAnsi="Times New Roman" w:cs="Times New Roman"/>
          <w:sz w:val="20"/>
          <w:szCs w:val="20"/>
        </w:rPr>
      </w:pPr>
      <w:r>
        <w:rPr>
          <w:rStyle w:val="FontStyle31"/>
          <w:lang w:val="en-US"/>
        </w:rPr>
        <w:t>Keywords</w:t>
      </w:r>
      <w:r w:rsidRPr="0009104D">
        <w:rPr>
          <w:rFonts w:ascii="Times New Roman" w:hAnsi="Times New Roman" w:cs="Times New Roman"/>
          <w:b/>
          <w:sz w:val="20"/>
          <w:szCs w:val="20"/>
        </w:rPr>
        <w:t>:</w:t>
      </w:r>
      <w:r>
        <w:rPr>
          <w:rFonts w:ascii="Times New Roman" w:hAnsi="Times New Roman" w:cs="Times New Roman"/>
          <w:sz w:val="20"/>
          <w:szCs w:val="20"/>
        </w:rPr>
        <w:t xml:space="preserve"> </w:t>
      </w:r>
      <w:r w:rsidR="00A035C7">
        <w:rPr>
          <w:rFonts w:ascii="Times New Roman" w:hAnsi="Times New Roman" w:cs="Times New Roman"/>
          <w:sz w:val="20"/>
          <w:szCs w:val="20"/>
        </w:rPr>
        <w:t xml:space="preserve">Solar </w:t>
      </w:r>
      <w:proofErr w:type="spellStart"/>
      <w:r w:rsidR="00A035C7">
        <w:rPr>
          <w:rFonts w:ascii="Times New Roman" w:hAnsi="Times New Roman" w:cs="Times New Roman"/>
          <w:sz w:val="20"/>
          <w:szCs w:val="20"/>
        </w:rPr>
        <w:t>collectors</w:t>
      </w:r>
      <w:proofErr w:type="spellEnd"/>
      <w:r w:rsidR="00A035C7">
        <w:rPr>
          <w:rFonts w:ascii="Times New Roman" w:hAnsi="Times New Roman" w:cs="Times New Roman"/>
          <w:sz w:val="20"/>
          <w:szCs w:val="20"/>
        </w:rPr>
        <w:t>, O</w:t>
      </w:r>
      <w:r>
        <w:rPr>
          <w:rFonts w:ascii="Times New Roman" w:hAnsi="Times New Roman" w:cs="Times New Roman"/>
          <w:sz w:val="20"/>
          <w:szCs w:val="20"/>
        </w:rPr>
        <w:t xml:space="preserve">ptimum </w:t>
      </w:r>
      <w:proofErr w:type="spellStart"/>
      <w:r>
        <w:rPr>
          <w:rFonts w:ascii="Times New Roman" w:hAnsi="Times New Roman" w:cs="Times New Roman"/>
          <w:sz w:val="20"/>
          <w:szCs w:val="20"/>
        </w:rPr>
        <w:t>tilt</w:t>
      </w:r>
      <w:proofErr w:type="spellEnd"/>
      <w:r w:rsidR="00A035C7">
        <w:rPr>
          <w:rFonts w:ascii="Times New Roman" w:hAnsi="Times New Roman" w:cs="Times New Roman"/>
          <w:sz w:val="20"/>
          <w:szCs w:val="20"/>
        </w:rPr>
        <w:t xml:space="preserve"> </w:t>
      </w:r>
      <w:proofErr w:type="spellStart"/>
      <w:r w:rsidR="00A035C7">
        <w:rPr>
          <w:rFonts w:ascii="Times New Roman" w:hAnsi="Times New Roman" w:cs="Times New Roman"/>
          <w:sz w:val="20"/>
          <w:szCs w:val="20"/>
        </w:rPr>
        <w:t>angle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Google </w:t>
      </w:r>
      <w:proofErr w:type="spellStart"/>
      <w:r>
        <w:rPr>
          <w:rFonts w:ascii="Times New Roman" w:hAnsi="Times New Roman" w:cs="Times New Roman"/>
          <w:sz w:val="20"/>
          <w:szCs w:val="20"/>
        </w:rPr>
        <w:t>maps</w:t>
      </w:r>
      <w:proofErr w:type="spellEnd"/>
    </w:p>
    <w:p w:rsidR="003345AD" w:rsidRDefault="003345AD" w:rsidP="0009104D">
      <w:pPr>
        <w:jc w:val="both"/>
        <w:rPr>
          <w:rFonts w:ascii="Times New Roman" w:hAnsi="Times New Roman" w:cs="Times New Roman"/>
          <w:sz w:val="20"/>
          <w:szCs w:val="20"/>
        </w:rPr>
        <w:sectPr w:rsidR="003345AD" w:rsidSect="00847B69">
          <w:pgSz w:w="11906" w:h="16838"/>
          <w:pgMar w:top="1134" w:right="714" w:bottom="357" w:left="1021" w:header="709" w:footer="709" w:gutter="0"/>
          <w:cols w:space="708"/>
          <w:docGrid w:linePitch="360"/>
        </w:sectPr>
      </w:pPr>
    </w:p>
    <w:p w:rsidR="004D22CD" w:rsidRPr="00F5616E" w:rsidRDefault="0009104D" w:rsidP="0009104D">
      <w:pPr>
        <w:rPr>
          <w:rFonts w:ascii="Times New Roman" w:hAnsi="Times New Roman" w:cs="Times New Roman"/>
          <w:b/>
          <w:sz w:val="20"/>
          <w:szCs w:val="20"/>
        </w:rPr>
      </w:pPr>
      <w:r w:rsidRPr="00F5616E">
        <w:rPr>
          <w:rFonts w:ascii="Times New Roman" w:hAnsi="Times New Roman" w:cs="Times New Roman"/>
          <w:b/>
          <w:sz w:val="20"/>
          <w:szCs w:val="20"/>
        </w:rPr>
        <w:lastRenderedPageBreak/>
        <w:t>1. Giriş</w:t>
      </w:r>
    </w:p>
    <w:p w:rsidR="004D22CD" w:rsidRPr="00F5616E" w:rsidRDefault="004D22CD" w:rsidP="004D22CD">
      <w:pPr>
        <w:spacing w:line="240" w:lineRule="auto"/>
        <w:jc w:val="both"/>
        <w:rPr>
          <w:rFonts w:ascii="Times New Roman" w:hAnsi="Times New Roman" w:cs="Times New Roman"/>
          <w:sz w:val="20"/>
          <w:szCs w:val="20"/>
        </w:rPr>
      </w:pPr>
      <w:r w:rsidRPr="00F5616E">
        <w:rPr>
          <w:rFonts w:ascii="Times New Roman" w:hAnsi="Times New Roman" w:cs="Times New Roman"/>
          <w:sz w:val="20"/>
          <w:szCs w:val="20"/>
        </w:rPr>
        <w:t xml:space="preserve">Gelişen teknoloji ile birlikte enerji ihtiyacı her geçen gün artmaktadır. Fosil yakıtların çevreye verdiği zararlar ve dışa bağımlılık dikkate alındığında yenilenebilir enerjinin önemi ortaya çıkmaktadır. En önemli ve diğer yenilenebilir kaynakların temeli olan Güneş, verimli kullanıldığında enerjiye olan ihtiyaç giderilebilir. Çok uzun yıllardan beri ülkemizde güneş enerjisinden sıcak su elde etmek amaçlı kullanım mevcuttur. Burada vurgulanmak istenen ise verimim arttırılması için </w:t>
      </w:r>
      <w:proofErr w:type="spellStart"/>
      <w:r w:rsidRPr="00F5616E">
        <w:rPr>
          <w:rFonts w:ascii="Times New Roman" w:hAnsi="Times New Roman" w:cs="Times New Roman"/>
          <w:sz w:val="20"/>
          <w:szCs w:val="20"/>
        </w:rPr>
        <w:t>kollektör</w:t>
      </w:r>
      <w:proofErr w:type="spellEnd"/>
      <w:r w:rsidRPr="00F5616E">
        <w:rPr>
          <w:rFonts w:ascii="Times New Roman" w:hAnsi="Times New Roman" w:cs="Times New Roman"/>
          <w:sz w:val="20"/>
          <w:szCs w:val="20"/>
        </w:rPr>
        <w:t xml:space="preserve"> eğim açısının </w:t>
      </w:r>
      <w:proofErr w:type="gramStart"/>
      <w:r w:rsidRPr="00F5616E">
        <w:rPr>
          <w:rFonts w:ascii="Times New Roman" w:hAnsi="Times New Roman" w:cs="Times New Roman"/>
          <w:sz w:val="20"/>
          <w:szCs w:val="20"/>
        </w:rPr>
        <w:t>optimum</w:t>
      </w:r>
      <w:proofErr w:type="gramEnd"/>
      <w:r w:rsidRPr="00F5616E">
        <w:rPr>
          <w:rFonts w:ascii="Times New Roman" w:hAnsi="Times New Roman" w:cs="Times New Roman"/>
          <w:sz w:val="20"/>
          <w:szCs w:val="20"/>
        </w:rPr>
        <w:t xml:space="preserve"> değere göre ayarlanmasıdır.</w:t>
      </w:r>
    </w:p>
    <w:p w:rsidR="006B5F09" w:rsidRDefault="006B5F09" w:rsidP="004D22CD">
      <w:pPr>
        <w:spacing w:line="240" w:lineRule="auto"/>
        <w:jc w:val="both"/>
        <w:rPr>
          <w:rFonts w:ascii="Times New Roman" w:hAnsi="Times New Roman" w:cs="Times New Roman"/>
          <w:sz w:val="20"/>
          <w:szCs w:val="20"/>
        </w:rPr>
      </w:pPr>
      <w:r w:rsidRPr="006B5F09">
        <w:rPr>
          <w:rFonts w:ascii="Times New Roman" w:hAnsi="Times New Roman" w:cs="Times New Roman"/>
          <w:sz w:val="20"/>
          <w:szCs w:val="20"/>
        </w:rPr>
        <w:t xml:space="preserve">Güneş ışınım verileri genellikle enlem boyunca yatay yüzeye gelen </w:t>
      </w:r>
      <w:proofErr w:type="gramStart"/>
      <w:r w:rsidRPr="006B5F09">
        <w:rPr>
          <w:rFonts w:ascii="Times New Roman" w:hAnsi="Times New Roman" w:cs="Times New Roman"/>
          <w:sz w:val="20"/>
          <w:szCs w:val="20"/>
        </w:rPr>
        <w:t>global</w:t>
      </w:r>
      <w:proofErr w:type="gramEnd"/>
      <w:r w:rsidRPr="006B5F09">
        <w:rPr>
          <w:rFonts w:ascii="Times New Roman" w:hAnsi="Times New Roman" w:cs="Times New Roman"/>
          <w:sz w:val="20"/>
          <w:szCs w:val="20"/>
        </w:rPr>
        <w:t xml:space="preserve"> ve </w:t>
      </w:r>
      <w:proofErr w:type="spellStart"/>
      <w:r w:rsidRPr="006B5F09">
        <w:rPr>
          <w:rFonts w:ascii="Times New Roman" w:hAnsi="Times New Roman" w:cs="Times New Roman"/>
          <w:sz w:val="20"/>
          <w:szCs w:val="20"/>
        </w:rPr>
        <w:t>difüz</w:t>
      </w:r>
      <w:proofErr w:type="spellEnd"/>
      <w:r w:rsidRPr="006B5F09">
        <w:rPr>
          <w:rFonts w:ascii="Times New Roman" w:hAnsi="Times New Roman" w:cs="Times New Roman"/>
          <w:sz w:val="20"/>
          <w:szCs w:val="20"/>
        </w:rPr>
        <w:t xml:space="preserve"> ışınım şeklinde ölçülen değerlerdir. Düz tip güneş </w:t>
      </w:r>
      <w:proofErr w:type="spellStart"/>
      <w:r w:rsidRPr="006B5F09">
        <w:rPr>
          <w:rFonts w:ascii="Times New Roman" w:hAnsi="Times New Roman" w:cs="Times New Roman"/>
          <w:sz w:val="20"/>
          <w:szCs w:val="20"/>
        </w:rPr>
        <w:t>kollektörlerin</w:t>
      </w:r>
      <w:proofErr w:type="spellEnd"/>
      <w:r w:rsidRPr="006B5F09">
        <w:rPr>
          <w:rFonts w:ascii="Times New Roman" w:hAnsi="Times New Roman" w:cs="Times New Roman"/>
          <w:sz w:val="20"/>
          <w:szCs w:val="20"/>
        </w:rPr>
        <w:t xml:space="preserve"> maksimum güneş ışınımı yakalamaları için belirli bir eğim açısında olmaları gerekmektedir. Sıcak su ve elektrik amaçlı güneş enerjisi kullanımında </w:t>
      </w:r>
      <w:proofErr w:type="gramStart"/>
      <w:r w:rsidRPr="006B5F09">
        <w:rPr>
          <w:rFonts w:ascii="Times New Roman" w:hAnsi="Times New Roman" w:cs="Times New Roman"/>
          <w:sz w:val="20"/>
          <w:szCs w:val="20"/>
        </w:rPr>
        <w:t>optimum</w:t>
      </w:r>
      <w:proofErr w:type="gramEnd"/>
      <w:r w:rsidRPr="006B5F09">
        <w:rPr>
          <w:rFonts w:ascii="Times New Roman" w:hAnsi="Times New Roman" w:cs="Times New Roman"/>
          <w:sz w:val="20"/>
          <w:szCs w:val="20"/>
        </w:rPr>
        <w:t xml:space="preserve"> eğim açısı önemli bir konudur. Çevreyi kirletmeden enerji ihtiyacımızı sağlamalı ve atmosfere salınan CO</w:t>
      </w:r>
      <w:r w:rsidRPr="00A829EA">
        <w:rPr>
          <w:rFonts w:ascii="Times New Roman" w:hAnsi="Times New Roman" w:cs="Times New Roman"/>
          <w:sz w:val="20"/>
          <w:szCs w:val="20"/>
          <w:vertAlign w:val="subscript"/>
        </w:rPr>
        <w:t>2</w:t>
      </w:r>
      <w:r w:rsidRPr="006B5F09">
        <w:rPr>
          <w:rFonts w:ascii="Times New Roman" w:hAnsi="Times New Roman" w:cs="Times New Roman"/>
          <w:sz w:val="20"/>
          <w:szCs w:val="20"/>
        </w:rPr>
        <w:t xml:space="preserve"> miktarını azaltmak için güneşe enerjisinden maksimum düzeyde yararlanmalıyız[</w:t>
      </w:r>
      <w:r w:rsidR="009D1F6E">
        <w:rPr>
          <w:rFonts w:ascii="Times New Roman" w:hAnsi="Times New Roman" w:cs="Times New Roman"/>
          <w:sz w:val="20"/>
          <w:szCs w:val="20"/>
        </w:rPr>
        <w:t>1</w:t>
      </w:r>
      <w:r w:rsidRPr="006B5F09">
        <w:rPr>
          <w:rFonts w:ascii="Times New Roman" w:hAnsi="Times New Roman" w:cs="Times New Roman"/>
          <w:sz w:val="20"/>
          <w:szCs w:val="20"/>
        </w:rPr>
        <w:t>].</w:t>
      </w:r>
    </w:p>
    <w:p w:rsidR="004D22CD" w:rsidRDefault="004D22CD" w:rsidP="004D22CD">
      <w:pPr>
        <w:spacing w:line="240" w:lineRule="auto"/>
        <w:jc w:val="both"/>
        <w:rPr>
          <w:rFonts w:ascii="Times New Roman" w:hAnsi="Times New Roman" w:cs="Times New Roman"/>
          <w:sz w:val="20"/>
          <w:szCs w:val="20"/>
        </w:rPr>
      </w:pPr>
      <w:r w:rsidRPr="00F5616E">
        <w:rPr>
          <w:rFonts w:ascii="Times New Roman" w:hAnsi="Times New Roman" w:cs="Times New Roman"/>
          <w:sz w:val="20"/>
          <w:szCs w:val="20"/>
        </w:rPr>
        <w:t>Örneğin Antalya ili için yıllık eğim açısı hesaplandığında bu değer 33</w:t>
      </w:r>
      <w:r w:rsidRPr="00F5616E">
        <w:rPr>
          <w:rFonts w:ascii="Times New Roman" w:eastAsia="AdvGulliv-R" w:hAnsi="Times New Roman" w:cs="Times New Roman"/>
          <w:sz w:val="20"/>
          <w:szCs w:val="20"/>
        </w:rPr>
        <w:sym w:font="Symbol" w:char="F0B0"/>
      </w:r>
      <w:r w:rsidRPr="00F5616E">
        <w:rPr>
          <w:rFonts w:ascii="Times New Roman" w:hAnsi="Times New Roman" w:cs="Times New Roman"/>
          <w:sz w:val="20"/>
          <w:szCs w:val="20"/>
        </w:rPr>
        <w:t xml:space="preserve"> derecedir. Yılda iki açı değişimi yapılması istendiğin de ise kış konumunda 13</w:t>
      </w:r>
      <w:r w:rsidRPr="00F5616E">
        <w:rPr>
          <w:rFonts w:ascii="Times New Roman" w:eastAsia="AdvGulliv-R" w:hAnsi="Times New Roman" w:cs="Times New Roman"/>
          <w:sz w:val="20"/>
          <w:szCs w:val="20"/>
        </w:rPr>
        <w:sym w:font="Symbol" w:char="F0B0"/>
      </w:r>
      <w:r w:rsidRPr="00F5616E">
        <w:rPr>
          <w:rFonts w:ascii="Times New Roman" w:hAnsi="Times New Roman" w:cs="Times New Roman"/>
          <w:sz w:val="20"/>
          <w:szCs w:val="20"/>
        </w:rPr>
        <w:t xml:space="preserve"> yaz konumunda ise 54</w:t>
      </w:r>
      <w:r w:rsidRPr="00F5616E">
        <w:rPr>
          <w:rFonts w:ascii="Times New Roman" w:eastAsia="AdvGulliv-R" w:hAnsi="Times New Roman" w:cs="Times New Roman"/>
          <w:sz w:val="20"/>
          <w:szCs w:val="20"/>
        </w:rPr>
        <w:sym w:font="Symbol" w:char="F0B0"/>
      </w:r>
      <w:r w:rsidRPr="00F5616E">
        <w:rPr>
          <w:rFonts w:ascii="Times New Roman" w:hAnsi="Times New Roman" w:cs="Times New Roman"/>
          <w:sz w:val="20"/>
          <w:szCs w:val="20"/>
        </w:rPr>
        <w:t xml:space="preserve"> olarak hesaplanmıştır [</w:t>
      </w:r>
      <w:r w:rsidR="009D1F6E">
        <w:rPr>
          <w:rFonts w:ascii="Times New Roman" w:hAnsi="Times New Roman" w:cs="Times New Roman"/>
          <w:sz w:val="20"/>
          <w:szCs w:val="20"/>
        </w:rPr>
        <w:t>2</w:t>
      </w:r>
      <w:r w:rsidRPr="00F5616E">
        <w:rPr>
          <w:rFonts w:ascii="Times New Roman" w:hAnsi="Times New Roman" w:cs="Times New Roman"/>
          <w:sz w:val="20"/>
          <w:szCs w:val="20"/>
        </w:rPr>
        <w:t>].</w:t>
      </w:r>
    </w:p>
    <w:p w:rsidR="00741D40" w:rsidRDefault="00741D40" w:rsidP="00741D40">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Bu çalışmada </w:t>
      </w:r>
      <w:r w:rsidRPr="00FF749F">
        <w:rPr>
          <w:rFonts w:ascii="Times New Roman" w:hAnsi="Times New Roman" w:cs="Times New Roman"/>
          <w:sz w:val="20"/>
          <w:szCs w:val="20"/>
        </w:rPr>
        <w:t xml:space="preserve">Konum bilgisine göre </w:t>
      </w:r>
      <w:proofErr w:type="gramStart"/>
      <w:r w:rsidRPr="00FF749F">
        <w:rPr>
          <w:rFonts w:ascii="Times New Roman" w:hAnsi="Times New Roman" w:cs="Times New Roman"/>
          <w:sz w:val="20"/>
          <w:szCs w:val="20"/>
        </w:rPr>
        <w:t>optimum</w:t>
      </w:r>
      <w:proofErr w:type="gramEnd"/>
      <w:r w:rsidRPr="00FF749F">
        <w:rPr>
          <w:rFonts w:ascii="Times New Roman" w:hAnsi="Times New Roman" w:cs="Times New Roman"/>
          <w:sz w:val="20"/>
          <w:szCs w:val="20"/>
        </w:rPr>
        <w:t xml:space="preserve"> </w:t>
      </w:r>
      <w:proofErr w:type="spellStart"/>
      <w:r w:rsidRPr="00FF749F">
        <w:rPr>
          <w:rFonts w:ascii="Times New Roman" w:hAnsi="Times New Roman" w:cs="Times New Roman"/>
          <w:sz w:val="20"/>
          <w:szCs w:val="20"/>
        </w:rPr>
        <w:t>kollektör</w:t>
      </w:r>
      <w:proofErr w:type="spellEnd"/>
      <w:r w:rsidRPr="00FF749F">
        <w:rPr>
          <w:rFonts w:ascii="Times New Roman" w:hAnsi="Times New Roman" w:cs="Times New Roman"/>
          <w:sz w:val="20"/>
          <w:szCs w:val="20"/>
        </w:rPr>
        <w:t xml:space="preserve"> açısı hesaplan</w:t>
      </w:r>
      <w:r>
        <w:rPr>
          <w:rFonts w:ascii="Times New Roman" w:hAnsi="Times New Roman" w:cs="Times New Roman"/>
          <w:sz w:val="20"/>
          <w:szCs w:val="20"/>
        </w:rPr>
        <w:t xml:space="preserve">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tabanlı bir uygulama geliştirilmiştir. </w:t>
      </w:r>
      <w:r w:rsidRPr="00FF749F">
        <w:rPr>
          <w:rFonts w:ascii="Times New Roman" w:hAnsi="Times New Roman" w:cs="Times New Roman"/>
          <w:sz w:val="20"/>
          <w:szCs w:val="20"/>
        </w:rPr>
        <w:t>Konum bilgisi harita üzerine tıklanması, el ile koordinat girilmesi ve otomatik konum bilgisi alınması olmak üzere üç farklı metot ile alın</w:t>
      </w:r>
      <w:r>
        <w:rPr>
          <w:rFonts w:ascii="Times New Roman" w:hAnsi="Times New Roman" w:cs="Times New Roman"/>
          <w:sz w:val="20"/>
          <w:szCs w:val="20"/>
        </w:rPr>
        <w:t>maktad</w:t>
      </w:r>
      <w:r w:rsidRPr="00FF749F">
        <w:rPr>
          <w:rFonts w:ascii="Times New Roman" w:hAnsi="Times New Roman" w:cs="Times New Roman"/>
          <w:sz w:val="20"/>
          <w:szCs w:val="20"/>
        </w:rPr>
        <w:t>ır</w:t>
      </w:r>
      <w:r>
        <w:rPr>
          <w:rFonts w:ascii="Times New Roman" w:hAnsi="Times New Roman" w:cs="Times New Roman"/>
          <w:sz w:val="20"/>
          <w:szCs w:val="20"/>
        </w:rPr>
        <w:t>.</w:t>
      </w:r>
    </w:p>
    <w:p w:rsidR="00741D40" w:rsidRDefault="00741D40" w:rsidP="00741D40">
      <w:pPr>
        <w:spacing w:line="240" w:lineRule="auto"/>
        <w:jc w:val="both"/>
        <w:rPr>
          <w:rFonts w:ascii="Times New Roman" w:hAnsi="Times New Roman" w:cs="Times New Roman"/>
          <w:sz w:val="20"/>
          <w:szCs w:val="20"/>
        </w:rPr>
      </w:pPr>
    </w:p>
    <w:p w:rsidR="004D22CD" w:rsidRPr="00F5616E" w:rsidRDefault="00F5616E" w:rsidP="00741D40">
      <w:pPr>
        <w:spacing w:line="240" w:lineRule="auto"/>
        <w:jc w:val="both"/>
        <w:rPr>
          <w:rFonts w:ascii="Times New Roman" w:hAnsi="Times New Roman" w:cs="Times New Roman"/>
          <w:b/>
          <w:sz w:val="20"/>
          <w:szCs w:val="20"/>
        </w:rPr>
      </w:pPr>
      <w:r w:rsidRPr="00F5616E">
        <w:rPr>
          <w:rFonts w:ascii="Times New Roman" w:hAnsi="Times New Roman" w:cs="Times New Roman"/>
          <w:b/>
          <w:sz w:val="20"/>
          <w:szCs w:val="20"/>
        </w:rPr>
        <w:lastRenderedPageBreak/>
        <w:t xml:space="preserve">2. </w:t>
      </w:r>
      <w:r w:rsidR="004D22CD" w:rsidRPr="00F5616E">
        <w:rPr>
          <w:rFonts w:ascii="Times New Roman" w:hAnsi="Times New Roman" w:cs="Times New Roman"/>
          <w:b/>
          <w:sz w:val="20"/>
          <w:szCs w:val="20"/>
        </w:rPr>
        <w:t>Teorik Analiz</w:t>
      </w:r>
    </w:p>
    <w:p w:rsidR="004D22CD" w:rsidRPr="00F5616E" w:rsidRDefault="004D22CD" w:rsidP="004D22CD">
      <w:pPr>
        <w:jc w:val="both"/>
        <w:rPr>
          <w:rFonts w:ascii="Times New Roman" w:hAnsi="Times New Roman" w:cs="Times New Roman"/>
          <w:sz w:val="20"/>
          <w:szCs w:val="20"/>
        </w:rPr>
      </w:pPr>
      <w:r w:rsidRPr="00F5616E">
        <w:rPr>
          <w:rFonts w:ascii="Times New Roman" w:hAnsi="Times New Roman" w:cs="Times New Roman"/>
          <w:sz w:val="20"/>
          <w:szCs w:val="20"/>
        </w:rPr>
        <w:t xml:space="preserve">Aylık ortalama güneş ışın miktarının bilinmesi birçok güneş enerji uygulamaları için gereklidir. Aylık yatay düzleme gelen güneş ışınım miktarı ile ilgili veriler mevcuttur. Eğik düzleme gelen ışınım miktarları ise </w:t>
      </w:r>
      <w:proofErr w:type="spellStart"/>
      <w:r w:rsidRPr="00F5616E">
        <w:rPr>
          <w:rFonts w:ascii="Times New Roman" w:hAnsi="Times New Roman" w:cs="Times New Roman"/>
          <w:sz w:val="20"/>
          <w:szCs w:val="20"/>
        </w:rPr>
        <w:t>Liu</w:t>
      </w:r>
      <w:proofErr w:type="spellEnd"/>
      <w:r w:rsidRPr="00F5616E">
        <w:rPr>
          <w:rFonts w:ascii="Times New Roman" w:hAnsi="Times New Roman" w:cs="Times New Roman"/>
          <w:sz w:val="20"/>
          <w:szCs w:val="20"/>
        </w:rPr>
        <w:t xml:space="preserve"> ve Jordan [</w:t>
      </w:r>
      <w:r w:rsidR="009D1F6E">
        <w:rPr>
          <w:rFonts w:ascii="Times New Roman" w:hAnsi="Times New Roman" w:cs="Times New Roman"/>
          <w:sz w:val="20"/>
          <w:szCs w:val="20"/>
        </w:rPr>
        <w:t>3</w:t>
      </w:r>
      <w:r w:rsidRPr="00F5616E">
        <w:rPr>
          <w:rFonts w:ascii="Times New Roman" w:hAnsi="Times New Roman" w:cs="Times New Roman"/>
          <w:sz w:val="20"/>
          <w:szCs w:val="20"/>
        </w:rPr>
        <w:t>] tarafından geliştirilen bir metot ile hesaplamak mümkündür.</w:t>
      </w:r>
    </w:p>
    <w:p w:rsidR="009D1F6E" w:rsidRPr="009D1F6E" w:rsidRDefault="009D1F6E" w:rsidP="009D1F6E">
      <w:pPr>
        <w:jc w:val="both"/>
        <w:rPr>
          <w:rFonts w:ascii="Times New Roman" w:hAnsi="Times New Roman" w:cs="Times New Roman"/>
          <w:sz w:val="20"/>
          <w:szCs w:val="20"/>
        </w:rPr>
      </w:pPr>
      <w:r w:rsidRPr="009D1F6E">
        <w:rPr>
          <w:rFonts w:ascii="Times New Roman" w:hAnsi="Times New Roman" w:cs="Times New Roman"/>
          <w:sz w:val="20"/>
          <w:szCs w:val="20"/>
        </w:rPr>
        <w:t xml:space="preserve">Dünyanın kendi ekseni ve yörünge düzlemi ile yaptığı yaklaşık 23,45° açı </w:t>
      </w:r>
      <w:proofErr w:type="spellStart"/>
      <w:r w:rsidRPr="009D1F6E">
        <w:rPr>
          <w:rFonts w:ascii="Times New Roman" w:hAnsi="Times New Roman" w:cs="Times New Roman"/>
          <w:sz w:val="20"/>
          <w:szCs w:val="20"/>
        </w:rPr>
        <w:t>denklinasyon</w:t>
      </w:r>
      <w:proofErr w:type="spellEnd"/>
      <w:r w:rsidRPr="009D1F6E">
        <w:rPr>
          <w:rFonts w:ascii="Times New Roman" w:hAnsi="Times New Roman" w:cs="Times New Roman"/>
          <w:sz w:val="20"/>
          <w:szCs w:val="20"/>
        </w:rPr>
        <w:t xml:space="preserve"> açısı olarak bilinir ve aşağıdaki şekilde hesaplanır[</w:t>
      </w:r>
      <w:r w:rsidR="007B49F0">
        <w:rPr>
          <w:rFonts w:ascii="Times New Roman" w:hAnsi="Times New Roman" w:cs="Times New Roman"/>
          <w:sz w:val="20"/>
          <w:szCs w:val="20"/>
        </w:rPr>
        <w:t>4</w:t>
      </w:r>
      <w:r w:rsidRPr="009D1F6E">
        <w:rPr>
          <w:rFonts w:ascii="Times New Roman" w:hAnsi="Times New Roman" w:cs="Times New Roman"/>
          <w:sz w:val="20"/>
          <w:szCs w:val="20"/>
        </w:rPr>
        <w:t>];</w:t>
      </w:r>
    </w:p>
    <w:p w:rsidR="009D1F6E" w:rsidRPr="009D1F6E" w:rsidRDefault="009D1F6E" w:rsidP="009D1F6E">
      <w:pPr>
        <w:jc w:val="both"/>
        <w:rPr>
          <w:rFonts w:ascii="Times New Roman" w:hAnsi="Times New Roman" w:cs="Times New Roman"/>
          <w:sz w:val="20"/>
          <w:szCs w:val="20"/>
        </w:rPr>
      </w:pPr>
      <w:r w:rsidRPr="00C01BF0">
        <w:rPr>
          <w:rFonts w:ascii="Arial" w:hAnsi="Arial" w:cs="Arial"/>
          <w:position w:val="-26"/>
          <w:sz w:val="20"/>
          <w:szCs w:val="20"/>
        </w:rPr>
        <w:object w:dxaOrig="26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75pt;height:32.6pt" o:ole="">
            <v:imagedata r:id="rId8" o:title=""/>
          </v:shape>
          <o:OLEObject Type="Embed" ProgID="Equation.DSMT4" ShapeID="_x0000_i1025" DrawAspect="Content" ObjectID="_1485599903" r:id="rId9"/>
        </w:object>
      </w:r>
      <w:r w:rsidRPr="009D1F6E">
        <w:rPr>
          <w:rFonts w:ascii="Times New Roman" w:hAnsi="Times New Roman" w:cs="Times New Roman"/>
          <w:sz w:val="20"/>
          <w:szCs w:val="20"/>
        </w:rPr>
        <w:t xml:space="preserve">                          (1)</w:t>
      </w:r>
    </w:p>
    <w:p w:rsidR="009D1F6E" w:rsidRDefault="009D1F6E" w:rsidP="009D1F6E">
      <w:pPr>
        <w:jc w:val="both"/>
        <w:rPr>
          <w:rFonts w:ascii="Times New Roman" w:hAnsi="Times New Roman" w:cs="Times New Roman"/>
          <w:sz w:val="20"/>
          <w:szCs w:val="20"/>
        </w:rPr>
      </w:pPr>
      <w:r w:rsidRPr="009D1F6E">
        <w:rPr>
          <w:rFonts w:ascii="Times New Roman" w:hAnsi="Times New Roman" w:cs="Times New Roman"/>
          <w:sz w:val="20"/>
          <w:szCs w:val="20"/>
        </w:rPr>
        <w:t>Burada n gün sayısı olup ocak ayının ilk gününden başlamaktadır. (29 Şubat ihmal edilmektedir.)</w:t>
      </w:r>
    </w:p>
    <w:p w:rsidR="004D22CD" w:rsidRPr="00F5616E" w:rsidRDefault="004D22CD" w:rsidP="004D22CD">
      <w:pPr>
        <w:jc w:val="both"/>
        <w:rPr>
          <w:rFonts w:ascii="Times New Roman" w:hAnsi="Times New Roman" w:cs="Times New Roman"/>
          <w:sz w:val="20"/>
          <w:szCs w:val="20"/>
        </w:rPr>
      </w:pPr>
      <w:r w:rsidRPr="00F5616E">
        <w:rPr>
          <w:rFonts w:ascii="Times New Roman" w:hAnsi="Times New Roman" w:cs="Times New Roman"/>
          <w:sz w:val="20"/>
          <w:szCs w:val="20"/>
        </w:rPr>
        <w:t>Yatay yüzeye gelen aylık ortalama ışınım miktarı (H), ortalama günlük atmosfer dışı güneş ışınımı (H</w:t>
      </w:r>
      <w:r w:rsidRPr="00F5616E">
        <w:rPr>
          <w:rFonts w:ascii="Times New Roman" w:hAnsi="Times New Roman" w:cs="Times New Roman"/>
          <w:sz w:val="20"/>
          <w:szCs w:val="20"/>
          <w:vertAlign w:val="subscript"/>
        </w:rPr>
        <w:t>0</w:t>
      </w:r>
      <w:r w:rsidRPr="00F5616E">
        <w:rPr>
          <w:rFonts w:ascii="Times New Roman" w:hAnsi="Times New Roman" w:cs="Times New Roman"/>
          <w:sz w:val="20"/>
          <w:szCs w:val="20"/>
        </w:rPr>
        <w:t xml:space="preserve">), aylık ortalama </w:t>
      </w:r>
      <w:proofErr w:type="spellStart"/>
      <w:r w:rsidRPr="00F5616E">
        <w:rPr>
          <w:rFonts w:ascii="Times New Roman" w:hAnsi="Times New Roman" w:cs="Times New Roman"/>
          <w:sz w:val="20"/>
          <w:szCs w:val="20"/>
        </w:rPr>
        <w:t>difüz</w:t>
      </w:r>
      <w:proofErr w:type="spellEnd"/>
      <w:r w:rsidRPr="00F5616E">
        <w:rPr>
          <w:rFonts w:ascii="Times New Roman" w:hAnsi="Times New Roman" w:cs="Times New Roman"/>
          <w:sz w:val="20"/>
          <w:szCs w:val="20"/>
        </w:rPr>
        <w:t xml:space="preserve"> ışınım miktarı (H</w:t>
      </w:r>
      <w:r w:rsidRPr="00F5616E">
        <w:rPr>
          <w:rFonts w:ascii="Times New Roman" w:hAnsi="Times New Roman" w:cs="Times New Roman"/>
          <w:sz w:val="20"/>
          <w:szCs w:val="20"/>
          <w:vertAlign w:val="subscript"/>
        </w:rPr>
        <w:t>D</w:t>
      </w:r>
      <w:r w:rsidRPr="00F5616E">
        <w:rPr>
          <w:rFonts w:ascii="Times New Roman" w:hAnsi="Times New Roman" w:cs="Times New Roman"/>
          <w:sz w:val="20"/>
          <w:szCs w:val="20"/>
        </w:rPr>
        <w:t>);</w:t>
      </w:r>
    </w:p>
    <w:p w:rsidR="004D22CD" w:rsidRPr="00F5616E" w:rsidRDefault="004D22CD" w:rsidP="004D22CD">
      <w:pPr>
        <w:spacing w:line="320" w:lineRule="atLeast"/>
        <w:jc w:val="both"/>
        <w:rPr>
          <w:rFonts w:ascii="Times New Roman" w:hAnsi="Times New Roman" w:cs="Times New Roman"/>
          <w:sz w:val="20"/>
          <w:szCs w:val="20"/>
        </w:rPr>
      </w:pPr>
      <w:r w:rsidRPr="00F5616E">
        <w:rPr>
          <w:rFonts w:ascii="Times New Roman" w:hAnsi="Times New Roman" w:cs="Times New Roman"/>
          <w:position w:val="-58"/>
          <w:sz w:val="20"/>
          <w:szCs w:val="20"/>
        </w:rPr>
        <w:object w:dxaOrig="3320" w:dyaOrig="1280">
          <v:shape id="_x0000_i1026" type="#_x0000_t75" style="width:166.4pt;height:64.55pt" o:ole="">
            <v:imagedata r:id="rId10" o:title=""/>
          </v:shape>
          <o:OLEObject Type="Embed" ProgID="Equation.DSMT4" ShapeID="_x0000_i1026" DrawAspect="Content" ObjectID="_1485599904" r:id="rId11"/>
        </w:object>
      </w:r>
      <w:r w:rsidRPr="00F5616E">
        <w:rPr>
          <w:rFonts w:ascii="Times New Roman" w:hAnsi="Times New Roman" w:cs="Times New Roman"/>
          <w:sz w:val="20"/>
          <w:szCs w:val="20"/>
        </w:rPr>
        <w:t xml:space="preserve">         (</w:t>
      </w:r>
      <w:r w:rsidR="007B49F0">
        <w:rPr>
          <w:rFonts w:ascii="Times New Roman" w:hAnsi="Times New Roman" w:cs="Times New Roman"/>
          <w:sz w:val="20"/>
          <w:szCs w:val="20"/>
        </w:rPr>
        <w:t>2</w:t>
      </w:r>
      <w:r w:rsidRPr="00F5616E">
        <w:rPr>
          <w:rFonts w:ascii="Times New Roman" w:hAnsi="Times New Roman" w:cs="Times New Roman"/>
          <w:sz w:val="20"/>
          <w:szCs w:val="20"/>
        </w:rPr>
        <w:t>)</w:t>
      </w:r>
    </w:p>
    <w:p w:rsidR="004D22CD" w:rsidRPr="00F5616E" w:rsidRDefault="004D22CD" w:rsidP="004D22CD">
      <w:pPr>
        <w:jc w:val="both"/>
        <w:rPr>
          <w:rFonts w:ascii="Times New Roman" w:hAnsi="Times New Roman" w:cs="Times New Roman"/>
          <w:sz w:val="20"/>
          <w:szCs w:val="20"/>
        </w:rPr>
      </w:pPr>
      <w:proofErr w:type="spellStart"/>
      <w:proofErr w:type="gramStart"/>
      <w:r w:rsidRPr="00F5616E">
        <w:rPr>
          <w:rFonts w:ascii="Times New Roman" w:hAnsi="Times New Roman" w:cs="Times New Roman"/>
          <w:sz w:val="20"/>
          <w:szCs w:val="20"/>
        </w:rPr>
        <w:lastRenderedPageBreak/>
        <w:t>G</w:t>
      </w:r>
      <w:r w:rsidRPr="00F5616E">
        <w:rPr>
          <w:rFonts w:ascii="Times New Roman" w:hAnsi="Times New Roman" w:cs="Times New Roman"/>
          <w:sz w:val="20"/>
          <w:szCs w:val="20"/>
          <w:vertAlign w:val="subscript"/>
        </w:rPr>
        <w:t>sc</w:t>
      </w:r>
      <w:proofErr w:type="spellEnd"/>
      <w:r w:rsidRPr="00F5616E">
        <w:rPr>
          <w:rFonts w:ascii="Times New Roman" w:hAnsi="Times New Roman" w:cs="Times New Roman"/>
          <w:sz w:val="20"/>
          <w:szCs w:val="20"/>
        </w:rPr>
        <w:t xml:space="preserve">  güneş</w:t>
      </w:r>
      <w:proofErr w:type="gramEnd"/>
      <w:r w:rsidRPr="00F5616E">
        <w:rPr>
          <w:rFonts w:ascii="Times New Roman" w:hAnsi="Times New Roman" w:cs="Times New Roman"/>
          <w:sz w:val="20"/>
          <w:szCs w:val="20"/>
        </w:rPr>
        <w:t xml:space="preserve"> sabiti (1367 W/m</w:t>
      </w:r>
      <w:r w:rsidRPr="00F5616E">
        <w:rPr>
          <w:rFonts w:ascii="Times New Roman" w:hAnsi="Times New Roman" w:cs="Times New Roman"/>
          <w:sz w:val="20"/>
          <w:szCs w:val="20"/>
          <w:vertAlign w:val="superscript"/>
        </w:rPr>
        <w:t>2</w:t>
      </w:r>
      <w:r w:rsidRPr="00F5616E">
        <w:rPr>
          <w:rFonts w:ascii="Times New Roman" w:hAnsi="Times New Roman" w:cs="Times New Roman"/>
          <w:sz w:val="20"/>
          <w:szCs w:val="20"/>
        </w:rPr>
        <w:t xml:space="preserve">), </w:t>
      </w:r>
      <w:r w:rsidRPr="00F5616E">
        <w:rPr>
          <w:rFonts w:ascii="Times New Roman" w:hAnsi="Times New Roman" w:cs="Times New Roman"/>
          <w:position w:val="-6"/>
          <w:sz w:val="20"/>
          <w:szCs w:val="20"/>
        </w:rPr>
        <w:object w:dxaOrig="240" w:dyaOrig="220">
          <v:shape id="_x0000_i1027" type="#_x0000_t75" style="width:12.25pt;height:10.85pt" o:ole="">
            <v:imagedata r:id="rId12" o:title=""/>
          </v:shape>
          <o:OLEObject Type="Embed" ProgID="Equation.DSMT4" ShapeID="_x0000_i1027" DrawAspect="Content" ObjectID="_1485599905" r:id="rId13"/>
        </w:object>
      </w:r>
      <w:r w:rsidRPr="00F5616E">
        <w:rPr>
          <w:rFonts w:ascii="Times New Roman" w:hAnsi="Times New Roman" w:cs="Times New Roman"/>
          <w:sz w:val="20"/>
          <w:szCs w:val="20"/>
        </w:rPr>
        <w:t xml:space="preserve"> Güneşin doğuş ve batış açısı, </w:t>
      </w:r>
      <w:r w:rsidRPr="00F5616E">
        <w:rPr>
          <w:rFonts w:ascii="Times New Roman" w:hAnsi="Times New Roman" w:cs="Times New Roman"/>
          <w:position w:val="-6"/>
          <w:sz w:val="20"/>
          <w:szCs w:val="20"/>
        </w:rPr>
        <w:object w:dxaOrig="220" w:dyaOrig="279">
          <v:shape id="_x0000_i1028" type="#_x0000_t75" style="width:10.85pt;height:13.6pt" o:ole="">
            <v:imagedata r:id="rId14" o:title=""/>
          </v:shape>
          <o:OLEObject Type="Embed" ProgID="Equation.DSMT4" ShapeID="_x0000_i1028" DrawAspect="Content" ObjectID="_1485599906" r:id="rId15"/>
        </w:object>
      </w:r>
      <w:proofErr w:type="spellStart"/>
      <w:r w:rsidRPr="00F5616E">
        <w:rPr>
          <w:rFonts w:ascii="Times New Roman" w:hAnsi="Times New Roman" w:cs="Times New Roman"/>
          <w:sz w:val="20"/>
          <w:szCs w:val="20"/>
        </w:rPr>
        <w:t>denklinasyon</w:t>
      </w:r>
      <w:proofErr w:type="spellEnd"/>
      <w:r w:rsidRPr="00F5616E">
        <w:rPr>
          <w:rFonts w:ascii="Times New Roman" w:hAnsi="Times New Roman" w:cs="Times New Roman"/>
          <w:sz w:val="20"/>
          <w:szCs w:val="20"/>
        </w:rPr>
        <w:t xml:space="preserve"> açısı,</w:t>
      </w:r>
      <w:r w:rsidRPr="00F5616E">
        <w:rPr>
          <w:rFonts w:ascii="Times New Roman" w:hAnsi="Times New Roman" w:cs="Times New Roman"/>
          <w:sz w:val="20"/>
          <w:szCs w:val="20"/>
        </w:rPr>
        <w:object w:dxaOrig="200" w:dyaOrig="320">
          <v:shape id="_x0000_i1029" type="#_x0000_t75" style="width:10.2pt;height:16.3pt" o:ole="">
            <v:imagedata r:id="rId16" o:title=""/>
          </v:shape>
          <o:OLEObject Type="Embed" ProgID="Equation.DSMT4" ShapeID="_x0000_i1029" DrawAspect="Content" ObjectID="_1485599907" r:id="rId17"/>
        </w:object>
      </w:r>
      <w:r w:rsidRPr="00F5616E">
        <w:rPr>
          <w:rFonts w:ascii="Times New Roman" w:hAnsi="Times New Roman" w:cs="Times New Roman"/>
          <w:sz w:val="20"/>
          <w:szCs w:val="20"/>
        </w:rPr>
        <w:t xml:space="preserve"> enlem açısını ifade etmektedir.</w:t>
      </w:r>
    </w:p>
    <w:p w:rsidR="004D22CD" w:rsidRPr="00F5616E" w:rsidRDefault="004D22CD" w:rsidP="004D22CD">
      <w:pPr>
        <w:jc w:val="both"/>
        <w:rPr>
          <w:rFonts w:ascii="Times New Roman" w:hAnsi="Times New Roman" w:cs="Times New Roman"/>
          <w:sz w:val="20"/>
          <w:szCs w:val="20"/>
        </w:rPr>
      </w:pPr>
      <w:r w:rsidRPr="00F5616E">
        <w:rPr>
          <w:rFonts w:ascii="Times New Roman" w:hAnsi="Times New Roman" w:cs="Times New Roman"/>
          <w:sz w:val="20"/>
          <w:szCs w:val="20"/>
        </w:rPr>
        <w:t>Eğik yüzeye gelen aylık ortalama güneş ışınımı (H</w:t>
      </w:r>
      <w:r w:rsidRPr="00F5616E">
        <w:rPr>
          <w:rFonts w:ascii="Times New Roman" w:hAnsi="Times New Roman" w:cs="Times New Roman"/>
          <w:sz w:val="20"/>
          <w:szCs w:val="20"/>
          <w:vertAlign w:val="subscript"/>
        </w:rPr>
        <w:t>T</w:t>
      </w:r>
      <w:r w:rsidRPr="00F5616E">
        <w:rPr>
          <w:rFonts w:ascii="Times New Roman" w:hAnsi="Times New Roman" w:cs="Times New Roman"/>
          <w:sz w:val="20"/>
          <w:szCs w:val="20"/>
        </w:rPr>
        <w:t>), şeklinde ifade edilir [</w:t>
      </w:r>
      <w:r w:rsidR="009D1F6E">
        <w:rPr>
          <w:rFonts w:ascii="Times New Roman" w:hAnsi="Times New Roman" w:cs="Times New Roman"/>
          <w:sz w:val="20"/>
          <w:szCs w:val="20"/>
        </w:rPr>
        <w:t>3</w:t>
      </w:r>
      <w:r w:rsidRPr="00F5616E">
        <w:rPr>
          <w:rFonts w:ascii="Times New Roman" w:hAnsi="Times New Roman" w:cs="Times New Roman"/>
          <w:sz w:val="20"/>
          <w:szCs w:val="20"/>
        </w:rPr>
        <w:t>];</w:t>
      </w:r>
    </w:p>
    <w:p w:rsidR="004D22CD" w:rsidRPr="00F5616E" w:rsidRDefault="004D22CD" w:rsidP="004D22CD">
      <w:pPr>
        <w:spacing w:line="320" w:lineRule="atLeast"/>
        <w:jc w:val="both"/>
        <w:rPr>
          <w:rFonts w:ascii="Times New Roman" w:hAnsi="Times New Roman" w:cs="Times New Roman"/>
          <w:sz w:val="20"/>
          <w:szCs w:val="20"/>
        </w:rPr>
      </w:pPr>
      <w:r w:rsidRPr="00F5616E">
        <w:rPr>
          <w:rFonts w:ascii="Times New Roman" w:hAnsi="Times New Roman" w:cs="Times New Roman"/>
          <w:sz w:val="20"/>
          <w:szCs w:val="20"/>
        </w:rPr>
        <w:t xml:space="preserve">  </w:t>
      </w:r>
      <w:r w:rsidR="00554FDB" w:rsidRPr="00F5616E">
        <w:rPr>
          <w:rFonts w:ascii="Times New Roman" w:hAnsi="Times New Roman" w:cs="Times New Roman"/>
          <w:position w:val="-58"/>
          <w:sz w:val="20"/>
          <w:szCs w:val="20"/>
        </w:rPr>
        <w:object w:dxaOrig="2659" w:dyaOrig="1280">
          <v:shape id="_x0000_i1030" type="#_x0000_t75" style="width:133.15pt;height:64.55pt" o:ole="">
            <v:imagedata r:id="rId18" o:title=""/>
          </v:shape>
          <o:OLEObject Type="Embed" ProgID="Equation.DSMT4" ShapeID="_x0000_i1030" DrawAspect="Content" ObjectID="_1485599908" r:id="rId19"/>
        </w:object>
      </w:r>
      <w:r w:rsidRPr="00F5616E">
        <w:rPr>
          <w:rFonts w:ascii="Times New Roman" w:hAnsi="Times New Roman" w:cs="Times New Roman"/>
          <w:sz w:val="20"/>
          <w:szCs w:val="20"/>
        </w:rPr>
        <w:tab/>
        <w:t xml:space="preserve">             (</w:t>
      </w:r>
      <w:r w:rsidR="007B49F0">
        <w:rPr>
          <w:rFonts w:ascii="Times New Roman" w:hAnsi="Times New Roman" w:cs="Times New Roman"/>
          <w:sz w:val="20"/>
          <w:szCs w:val="20"/>
        </w:rPr>
        <w:t>3</w:t>
      </w:r>
      <w:r w:rsidRPr="00F5616E">
        <w:rPr>
          <w:rFonts w:ascii="Times New Roman" w:hAnsi="Times New Roman" w:cs="Times New Roman"/>
          <w:sz w:val="20"/>
          <w:szCs w:val="20"/>
        </w:rPr>
        <w:t>)</w:t>
      </w:r>
    </w:p>
    <w:p w:rsidR="004D22CD" w:rsidRPr="00F5616E" w:rsidRDefault="004D22CD" w:rsidP="004D22CD">
      <w:pPr>
        <w:jc w:val="both"/>
        <w:rPr>
          <w:rFonts w:ascii="Times New Roman" w:hAnsi="Times New Roman" w:cs="Times New Roman"/>
          <w:sz w:val="20"/>
          <w:szCs w:val="20"/>
        </w:rPr>
      </w:pPr>
      <w:r w:rsidRPr="00F5616E">
        <w:rPr>
          <w:rFonts w:ascii="Times New Roman" w:hAnsi="Times New Roman" w:cs="Times New Roman"/>
          <w:sz w:val="20"/>
          <w:szCs w:val="20"/>
        </w:rPr>
        <w:t>ρ yerin yansıtma oranıdır (≈</w:t>
      </w:r>
      <w:proofErr w:type="gramStart"/>
      <w:r w:rsidRPr="00F5616E">
        <w:rPr>
          <w:rFonts w:ascii="Times New Roman" w:hAnsi="Times New Roman" w:cs="Times New Roman"/>
          <w:sz w:val="20"/>
          <w:szCs w:val="20"/>
        </w:rPr>
        <w:t>0.2</w:t>
      </w:r>
      <w:proofErr w:type="gramEnd"/>
      <w:r w:rsidRPr="00F5616E">
        <w:rPr>
          <w:rFonts w:ascii="Times New Roman" w:hAnsi="Times New Roman" w:cs="Times New Roman"/>
          <w:sz w:val="20"/>
          <w:szCs w:val="20"/>
        </w:rPr>
        <w:t>).</w:t>
      </w:r>
    </w:p>
    <w:p w:rsidR="004D22CD" w:rsidRPr="00F5616E" w:rsidRDefault="004D22CD" w:rsidP="004D22CD">
      <w:pPr>
        <w:spacing w:line="320" w:lineRule="atLeast"/>
        <w:jc w:val="both"/>
        <w:rPr>
          <w:rFonts w:ascii="Times New Roman" w:hAnsi="Times New Roman" w:cs="Times New Roman"/>
          <w:sz w:val="20"/>
          <w:szCs w:val="20"/>
        </w:rPr>
      </w:pPr>
      <w:r w:rsidRPr="00F5616E">
        <w:rPr>
          <w:rFonts w:ascii="Times New Roman" w:hAnsi="Times New Roman" w:cs="Times New Roman"/>
          <w:sz w:val="20"/>
          <w:szCs w:val="20"/>
        </w:rPr>
        <w:t>Eğik düzlemdeki güneş batış açısı aşağıdaki eşitlikten hesaplanır;</w:t>
      </w:r>
    </w:p>
    <w:p w:rsidR="004D22CD" w:rsidRPr="00F5616E" w:rsidRDefault="004D22CD" w:rsidP="004D22CD">
      <w:pPr>
        <w:spacing w:line="320" w:lineRule="atLeast"/>
        <w:jc w:val="both"/>
        <w:rPr>
          <w:rFonts w:ascii="Times New Roman" w:hAnsi="Times New Roman" w:cs="Times New Roman"/>
          <w:sz w:val="20"/>
          <w:szCs w:val="20"/>
        </w:rPr>
      </w:pPr>
      <w:r w:rsidRPr="00F5616E">
        <w:rPr>
          <w:rFonts w:ascii="Times New Roman" w:hAnsi="Times New Roman" w:cs="Times New Roman"/>
          <w:position w:val="-32"/>
          <w:sz w:val="20"/>
          <w:szCs w:val="20"/>
        </w:rPr>
        <w:object w:dxaOrig="3480" w:dyaOrig="760">
          <v:shape id="_x0000_i1031" type="#_x0000_t75" style="width:173.9pt;height:37.35pt" o:ole="">
            <v:imagedata r:id="rId20" o:title=""/>
          </v:shape>
          <o:OLEObject Type="Embed" ProgID="Equation.DSMT4" ShapeID="_x0000_i1031" DrawAspect="Content" ObjectID="_1485599909" r:id="rId21"/>
        </w:object>
      </w:r>
      <w:r w:rsidRPr="00F5616E">
        <w:rPr>
          <w:rFonts w:ascii="Times New Roman" w:hAnsi="Times New Roman" w:cs="Times New Roman"/>
          <w:sz w:val="20"/>
          <w:szCs w:val="20"/>
        </w:rPr>
        <w:tab/>
        <w:t xml:space="preserve"> (</w:t>
      </w:r>
      <w:r w:rsidR="007B49F0">
        <w:rPr>
          <w:rFonts w:ascii="Times New Roman" w:hAnsi="Times New Roman" w:cs="Times New Roman"/>
          <w:sz w:val="20"/>
          <w:szCs w:val="20"/>
        </w:rPr>
        <w:t>4</w:t>
      </w:r>
      <w:r w:rsidRPr="00F5616E">
        <w:rPr>
          <w:rFonts w:ascii="Times New Roman" w:hAnsi="Times New Roman" w:cs="Times New Roman"/>
          <w:sz w:val="20"/>
          <w:szCs w:val="20"/>
        </w:rPr>
        <w:t>)</w:t>
      </w:r>
    </w:p>
    <w:p w:rsidR="004D22CD" w:rsidRPr="00F5616E" w:rsidRDefault="004D22CD" w:rsidP="004D22CD">
      <w:pPr>
        <w:spacing w:line="320" w:lineRule="atLeast"/>
        <w:jc w:val="both"/>
        <w:rPr>
          <w:rFonts w:ascii="Times New Roman" w:hAnsi="Times New Roman" w:cs="Times New Roman"/>
          <w:sz w:val="20"/>
          <w:szCs w:val="20"/>
        </w:rPr>
      </w:pPr>
      <w:r w:rsidRPr="00F5616E">
        <w:rPr>
          <w:rFonts w:ascii="Times New Roman" w:hAnsi="Times New Roman" w:cs="Times New Roman"/>
          <w:sz w:val="20"/>
          <w:szCs w:val="20"/>
        </w:rPr>
        <w:t>Buradaki “</w:t>
      </w:r>
      <w:proofErr w:type="spellStart"/>
      <w:r w:rsidRPr="00F5616E">
        <w:rPr>
          <w:rFonts w:ascii="Times New Roman" w:hAnsi="Times New Roman" w:cs="Times New Roman"/>
          <w:sz w:val="20"/>
          <w:szCs w:val="20"/>
        </w:rPr>
        <w:t>min</w:t>
      </w:r>
      <w:proofErr w:type="spellEnd"/>
      <w:r w:rsidRPr="00F5616E">
        <w:rPr>
          <w:rFonts w:ascii="Times New Roman" w:hAnsi="Times New Roman" w:cs="Times New Roman"/>
          <w:sz w:val="20"/>
          <w:szCs w:val="20"/>
        </w:rPr>
        <w:t>”; bu iki eşitlikten, küçük olanın kullanılacağını ifade etmektedir  [</w:t>
      </w:r>
      <w:r w:rsidR="009D1F6E">
        <w:rPr>
          <w:rFonts w:ascii="Times New Roman" w:hAnsi="Times New Roman" w:cs="Times New Roman"/>
          <w:sz w:val="20"/>
          <w:szCs w:val="20"/>
        </w:rPr>
        <w:t>4</w:t>
      </w:r>
      <w:r w:rsidRPr="00F5616E">
        <w:rPr>
          <w:rFonts w:ascii="Times New Roman" w:hAnsi="Times New Roman" w:cs="Times New Roman"/>
          <w:sz w:val="20"/>
          <w:szCs w:val="20"/>
        </w:rPr>
        <w:t>].</w:t>
      </w:r>
    </w:p>
    <w:p w:rsidR="00F5616E" w:rsidRPr="00F5616E" w:rsidRDefault="00F5616E" w:rsidP="004D22CD">
      <w:pPr>
        <w:spacing w:line="320" w:lineRule="atLeast"/>
        <w:jc w:val="both"/>
        <w:rPr>
          <w:rFonts w:ascii="Times New Roman" w:hAnsi="Times New Roman" w:cs="Times New Roman"/>
          <w:b/>
          <w:sz w:val="20"/>
          <w:szCs w:val="20"/>
        </w:rPr>
      </w:pPr>
      <w:r w:rsidRPr="00F5616E">
        <w:rPr>
          <w:rFonts w:ascii="Times New Roman" w:hAnsi="Times New Roman" w:cs="Times New Roman"/>
          <w:b/>
          <w:sz w:val="20"/>
          <w:szCs w:val="20"/>
        </w:rPr>
        <w:t>3. Yöntem</w:t>
      </w:r>
    </w:p>
    <w:p w:rsidR="00E46BB3" w:rsidRDefault="00F5616E" w:rsidP="00F5616E">
      <w:pPr>
        <w:spacing w:line="320" w:lineRule="atLeast"/>
        <w:jc w:val="both"/>
        <w:rPr>
          <w:rFonts w:ascii="Times New Roman" w:hAnsi="Times New Roman" w:cs="Times New Roman"/>
          <w:sz w:val="20"/>
          <w:szCs w:val="20"/>
        </w:rPr>
      </w:pPr>
      <w:r w:rsidRPr="00F5616E">
        <w:rPr>
          <w:rFonts w:ascii="Times New Roman" w:hAnsi="Times New Roman" w:cs="Times New Roman"/>
          <w:sz w:val="20"/>
          <w:szCs w:val="20"/>
        </w:rPr>
        <w:t xml:space="preserve">Eğik düzleme gelen aylık, altı aylık, yıllık maksimum güneş ışınımı değerlerini </w:t>
      </w:r>
      <w:r w:rsidR="00541730">
        <w:rPr>
          <w:rFonts w:ascii="Times New Roman" w:hAnsi="Times New Roman" w:cs="Times New Roman"/>
          <w:sz w:val="20"/>
          <w:szCs w:val="20"/>
        </w:rPr>
        <w:t>hesaplama amacıyla</w:t>
      </w:r>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Android</w:t>
      </w:r>
      <w:proofErr w:type="spellEnd"/>
      <w:r w:rsidRPr="00F5616E">
        <w:rPr>
          <w:rFonts w:ascii="Times New Roman" w:hAnsi="Times New Roman" w:cs="Times New Roman"/>
          <w:sz w:val="20"/>
          <w:szCs w:val="20"/>
        </w:rPr>
        <w:t xml:space="preserve"> işletim sistemleri için bir uygulama geliştirildi. 0-90° eğim açısı değerleri için ayrı ayrı hesaplamalar yapılarak maksimum ışınımın olduğu açı değeri tespit edilerek </w:t>
      </w:r>
      <w:proofErr w:type="gramStart"/>
      <w:r w:rsidRPr="00F5616E">
        <w:rPr>
          <w:rFonts w:ascii="Times New Roman" w:hAnsi="Times New Roman" w:cs="Times New Roman"/>
          <w:sz w:val="20"/>
          <w:szCs w:val="20"/>
        </w:rPr>
        <w:t>optimum</w:t>
      </w:r>
      <w:proofErr w:type="gramEnd"/>
      <w:r w:rsidRPr="00F5616E">
        <w:rPr>
          <w:rFonts w:ascii="Times New Roman" w:hAnsi="Times New Roman" w:cs="Times New Roman"/>
          <w:sz w:val="20"/>
          <w:szCs w:val="20"/>
        </w:rPr>
        <w:t xml:space="preserve"> açı değeri bulundu</w:t>
      </w:r>
      <w:r w:rsidR="00E1331E">
        <w:rPr>
          <w:rFonts w:ascii="Times New Roman" w:hAnsi="Times New Roman" w:cs="Times New Roman"/>
          <w:sz w:val="20"/>
          <w:szCs w:val="20"/>
        </w:rPr>
        <w:t>.</w:t>
      </w:r>
    </w:p>
    <w:p w:rsidR="00E46BB3" w:rsidRPr="00E46BB3" w:rsidRDefault="00E46BB3" w:rsidP="00F5616E">
      <w:pPr>
        <w:spacing w:line="320" w:lineRule="atLeast"/>
        <w:jc w:val="both"/>
        <w:rPr>
          <w:rFonts w:ascii="Times New Roman" w:hAnsi="Times New Roman" w:cs="Times New Roman"/>
          <w:b/>
          <w:sz w:val="20"/>
          <w:szCs w:val="20"/>
        </w:rPr>
      </w:pPr>
      <w:r w:rsidRPr="00E46BB3">
        <w:rPr>
          <w:rFonts w:ascii="Times New Roman" w:hAnsi="Times New Roman" w:cs="Times New Roman"/>
          <w:b/>
          <w:sz w:val="20"/>
          <w:szCs w:val="20"/>
        </w:rPr>
        <w:t>4. Konum Bilgisi Alma</w:t>
      </w:r>
    </w:p>
    <w:p w:rsidR="00A05664" w:rsidRDefault="00A05664" w:rsidP="00A05664">
      <w:pPr>
        <w:spacing w:line="320" w:lineRule="atLeast"/>
        <w:jc w:val="both"/>
        <w:rPr>
          <w:rFonts w:ascii="Times New Roman" w:hAnsi="Times New Roman" w:cs="Times New Roman"/>
          <w:sz w:val="20"/>
          <w:szCs w:val="20"/>
        </w:rPr>
      </w:pPr>
      <w:r>
        <w:rPr>
          <w:rFonts w:ascii="Times New Roman" w:hAnsi="Times New Roman" w:cs="Times New Roman"/>
          <w:sz w:val="20"/>
          <w:szCs w:val="20"/>
        </w:rPr>
        <w:t>Y</w:t>
      </w:r>
      <w:r w:rsidRPr="00A05664">
        <w:rPr>
          <w:rFonts w:ascii="Times New Roman" w:hAnsi="Times New Roman" w:cs="Times New Roman"/>
          <w:sz w:val="20"/>
          <w:szCs w:val="20"/>
        </w:rPr>
        <w:t xml:space="preserve">azılım geliştiricilerin Google Haritalar servisini </w:t>
      </w:r>
      <w:proofErr w:type="spellStart"/>
      <w:r w:rsidRPr="00A05664">
        <w:rPr>
          <w:rFonts w:ascii="Times New Roman" w:hAnsi="Times New Roman" w:cs="Times New Roman"/>
          <w:sz w:val="20"/>
          <w:szCs w:val="20"/>
        </w:rPr>
        <w:t>Android</w:t>
      </w:r>
      <w:proofErr w:type="spellEnd"/>
      <w:r w:rsidRPr="00A05664">
        <w:rPr>
          <w:rFonts w:ascii="Times New Roman" w:hAnsi="Times New Roman" w:cs="Times New Roman"/>
          <w:sz w:val="20"/>
          <w:szCs w:val="20"/>
        </w:rPr>
        <w:t xml:space="preserve"> ortamında kullanabilmesi için Google </w:t>
      </w:r>
      <w:proofErr w:type="spellStart"/>
      <w:r w:rsidRPr="00A05664">
        <w:rPr>
          <w:rFonts w:ascii="Times New Roman" w:hAnsi="Times New Roman" w:cs="Times New Roman"/>
          <w:sz w:val="20"/>
          <w:szCs w:val="20"/>
        </w:rPr>
        <w:t>Maps</w:t>
      </w:r>
      <w:proofErr w:type="spellEnd"/>
      <w:r w:rsidRPr="00A05664">
        <w:rPr>
          <w:rFonts w:ascii="Times New Roman" w:hAnsi="Times New Roman" w:cs="Times New Roman"/>
          <w:sz w:val="20"/>
          <w:szCs w:val="20"/>
        </w:rPr>
        <w:t xml:space="preserve"> </w:t>
      </w:r>
      <w:proofErr w:type="spellStart"/>
      <w:r w:rsidRPr="00A05664">
        <w:rPr>
          <w:rFonts w:ascii="Times New Roman" w:hAnsi="Times New Roman" w:cs="Times New Roman"/>
          <w:sz w:val="20"/>
          <w:szCs w:val="20"/>
        </w:rPr>
        <w:t>Android</w:t>
      </w:r>
      <w:proofErr w:type="spellEnd"/>
      <w:r w:rsidRPr="00A05664">
        <w:rPr>
          <w:rFonts w:ascii="Times New Roman" w:hAnsi="Times New Roman" w:cs="Times New Roman"/>
          <w:sz w:val="20"/>
          <w:szCs w:val="20"/>
        </w:rPr>
        <w:t xml:space="preserve"> </w:t>
      </w:r>
      <w:proofErr w:type="spellStart"/>
      <w:r w:rsidRPr="00A05664">
        <w:rPr>
          <w:rFonts w:ascii="Times New Roman" w:hAnsi="Times New Roman" w:cs="Times New Roman"/>
          <w:sz w:val="20"/>
          <w:szCs w:val="20"/>
        </w:rPr>
        <w:t>API'yi</w:t>
      </w:r>
      <w:proofErr w:type="spellEnd"/>
      <w:r>
        <w:rPr>
          <w:rFonts w:ascii="Times New Roman" w:hAnsi="Times New Roman" w:cs="Times New Roman"/>
          <w:sz w:val="20"/>
          <w:szCs w:val="20"/>
        </w:rPr>
        <w:t xml:space="preserve"> kull</w:t>
      </w:r>
      <w:r w:rsidR="00D31C13">
        <w:rPr>
          <w:rFonts w:ascii="Times New Roman" w:hAnsi="Times New Roman" w:cs="Times New Roman"/>
          <w:sz w:val="20"/>
          <w:szCs w:val="20"/>
        </w:rPr>
        <w:t>a</w:t>
      </w:r>
      <w:r>
        <w:rPr>
          <w:rFonts w:ascii="Times New Roman" w:hAnsi="Times New Roman" w:cs="Times New Roman"/>
          <w:sz w:val="20"/>
          <w:szCs w:val="20"/>
        </w:rPr>
        <w:t xml:space="preserve">nması gerekmektedir. </w:t>
      </w:r>
      <w:r w:rsidRPr="00A05664">
        <w:rPr>
          <w:rFonts w:ascii="Times New Roman" w:hAnsi="Times New Roman" w:cs="Times New Roman"/>
          <w:sz w:val="20"/>
          <w:szCs w:val="20"/>
        </w:rPr>
        <w:t>Şu an</w:t>
      </w:r>
      <w:r>
        <w:rPr>
          <w:rFonts w:ascii="Times New Roman" w:hAnsi="Times New Roman" w:cs="Times New Roman"/>
          <w:sz w:val="20"/>
          <w:szCs w:val="20"/>
        </w:rPr>
        <w:t>da</w:t>
      </w:r>
      <w:r w:rsidRPr="00A05664">
        <w:rPr>
          <w:rFonts w:ascii="Times New Roman" w:hAnsi="Times New Roman" w:cs="Times New Roman"/>
          <w:sz w:val="20"/>
          <w:szCs w:val="20"/>
        </w:rPr>
        <w:t xml:space="preserve"> </w:t>
      </w:r>
      <w:r>
        <w:rPr>
          <w:rFonts w:ascii="Times New Roman" w:hAnsi="Times New Roman" w:cs="Times New Roman"/>
          <w:sz w:val="20"/>
          <w:szCs w:val="20"/>
        </w:rPr>
        <w:t xml:space="preserve">ilgili </w:t>
      </w:r>
      <w:proofErr w:type="spellStart"/>
      <w:r w:rsidRPr="00A05664">
        <w:rPr>
          <w:rFonts w:ascii="Times New Roman" w:hAnsi="Times New Roman" w:cs="Times New Roman"/>
          <w:sz w:val="20"/>
          <w:szCs w:val="20"/>
        </w:rPr>
        <w:t>API'nin</w:t>
      </w:r>
      <w:proofErr w:type="spellEnd"/>
      <w:r w:rsidRPr="00A05664">
        <w:rPr>
          <w:rFonts w:ascii="Times New Roman" w:hAnsi="Times New Roman" w:cs="Times New Roman"/>
          <w:sz w:val="20"/>
          <w:szCs w:val="20"/>
        </w:rPr>
        <w:t xml:space="preserve"> en son yayınlanan sürümü, Google </w:t>
      </w:r>
      <w:proofErr w:type="spellStart"/>
      <w:r w:rsidRPr="00A05664">
        <w:rPr>
          <w:rFonts w:ascii="Times New Roman" w:hAnsi="Times New Roman" w:cs="Times New Roman"/>
          <w:sz w:val="20"/>
          <w:szCs w:val="20"/>
        </w:rPr>
        <w:t>Maps</w:t>
      </w:r>
      <w:proofErr w:type="spellEnd"/>
      <w:r w:rsidRPr="00A05664">
        <w:rPr>
          <w:rFonts w:ascii="Times New Roman" w:hAnsi="Times New Roman" w:cs="Times New Roman"/>
          <w:sz w:val="20"/>
          <w:szCs w:val="20"/>
        </w:rPr>
        <w:t xml:space="preserve"> </w:t>
      </w:r>
      <w:proofErr w:type="spellStart"/>
      <w:r w:rsidRPr="00A05664">
        <w:rPr>
          <w:rFonts w:ascii="Times New Roman" w:hAnsi="Times New Roman" w:cs="Times New Roman"/>
          <w:sz w:val="20"/>
          <w:szCs w:val="20"/>
        </w:rPr>
        <w:t>Android</w:t>
      </w:r>
      <w:proofErr w:type="spellEnd"/>
      <w:r w:rsidRPr="00A05664">
        <w:rPr>
          <w:rFonts w:ascii="Times New Roman" w:hAnsi="Times New Roman" w:cs="Times New Roman"/>
          <w:sz w:val="20"/>
          <w:szCs w:val="20"/>
        </w:rPr>
        <w:t xml:space="preserve"> API v2 olarak </w:t>
      </w:r>
      <w:r>
        <w:rPr>
          <w:rFonts w:ascii="Times New Roman" w:hAnsi="Times New Roman" w:cs="Times New Roman"/>
          <w:sz w:val="20"/>
          <w:szCs w:val="20"/>
        </w:rPr>
        <w:t>sunulmuştur</w:t>
      </w:r>
      <w:r w:rsidRPr="00A05664">
        <w:rPr>
          <w:rFonts w:ascii="Times New Roman" w:hAnsi="Times New Roman" w:cs="Times New Roman"/>
          <w:sz w:val="20"/>
          <w:szCs w:val="20"/>
        </w:rPr>
        <w:t>.</w:t>
      </w:r>
      <w:r>
        <w:rPr>
          <w:rFonts w:ascii="Times New Roman" w:hAnsi="Times New Roman" w:cs="Times New Roman"/>
          <w:sz w:val="20"/>
          <w:szCs w:val="20"/>
        </w:rPr>
        <w:t xml:space="preserve"> </w:t>
      </w:r>
      <w:r w:rsidRPr="00A05664">
        <w:rPr>
          <w:rFonts w:ascii="Times New Roman" w:hAnsi="Times New Roman" w:cs="Times New Roman"/>
          <w:sz w:val="20"/>
          <w:szCs w:val="20"/>
        </w:rPr>
        <w:t xml:space="preserve">Google </w:t>
      </w:r>
      <w:proofErr w:type="spellStart"/>
      <w:r w:rsidRPr="00A05664">
        <w:rPr>
          <w:rFonts w:ascii="Times New Roman" w:hAnsi="Times New Roman" w:cs="Times New Roman"/>
          <w:sz w:val="20"/>
          <w:szCs w:val="20"/>
        </w:rPr>
        <w:t>Maps</w:t>
      </w:r>
      <w:proofErr w:type="spellEnd"/>
      <w:r w:rsidRPr="00A05664">
        <w:rPr>
          <w:rFonts w:ascii="Times New Roman" w:hAnsi="Times New Roman" w:cs="Times New Roman"/>
          <w:sz w:val="20"/>
          <w:szCs w:val="20"/>
        </w:rPr>
        <w:t xml:space="preserve"> </w:t>
      </w:r>
      <w:proofErr w:type="spellStart"/>
      <w:r w:rsidRPr="00A05664">
        <w:rPr>
          <w:rFonts w:ascii="Times New Roman" w:hAnsi="Times New Roman" w:cs="Times New Roman"/>
          <w:sz w:val="20"/>
          <w:szCs w:val="20"/>
        </w:rPr>
        <w:t>Android</w:t>
      </w:r>
      <w:proofErr w:type="spellEnd"/>
      <w:r w:rsidRPr="00A05664">
        <w:rPr>
          <w:rFonts w:ascii="Times New Roman" w:hAnsi="Times New Roman" w:cs="Times New Roman"/>
          <w:sz w:val="20"/>
          <w:szCs w:val="20"/>
        </w:rPr>
        <w:t xml:space="preserve"> API v2, Google Play </w:t>
      </w:r>
      <w:proofErr w:type="spellStart"/>
      <w:r w:rsidRPr="00A05664">
        <w:rPr>
          <w:rFonts w:ascii="Times New Roman" w:hAnsi="Times New Roman" w:cs="Times New Roman"/>
          <w:sz w:val="20"/>
          <w:szCs w:val="20"/>
        </w:rPr>
        <w:t>Services'</w:t>
      </w:r>
      <w:r>
        <w:rPr>
          <w:rFonts w:ascii="Times New Roman" w:hAnsi="Times New Roman" w:cs="Times New Roman"/>
          <w:sz w:val="20"/>
          <w:szCs w:val="20"/>
        </w:rPr>
        <w:t>i</w:t>
      </w:r>
      <w:r w:rsidRPr="00A05664">
        <w:rPr>
          <w:rFonts w:ascii="Times New Roman" w:hAnsi="Times New Roman" w:cs="Times New Roman"/>
          <w:sz w:val="20"/>
          <w:szCs w:val="20"/>
        </w:rPr>
        <w:t>n</w:t>
      </w:r>
      <w:proofErr w:type="spellEnd"/>
      <w:r w:rsidRPr="00A05664">
        <w:rPr>
          <w:rFonts w:ascii="Times New Roman" w:hAnsi="Times New Roman" w:cs="Times New Roman"/>
          <w:sz w:val="20"/>
          <w:szCs w:val="20"/>
        </w:rPr>
        <w:t xml:space="preserve"> bir parçası </w:t>
      </w:r>
      <w:r>
        <w:rPr>
          <w:rFonts w:ascii="Times New Roman" w:hAnsi="Times New Roman" w:cs="Times New Roman"/>
          <w:sz w:val="20"/>
          <w:szCs w:val="20"/>
        </w:rPr>
        <w:t>olup</w:t>
      </w:r>
      <w:r w:rsidRPr="00A05664">
        <w:rPr>
          <w:rFonts w:ascii="Times New Roman" w:hAnsi="Times New Roman" w:cs="Times New Roman"/>
          <w:sz w:val="20"/>
          <w:szCs w:val="20"/>
        </w:rPr>
        <w:t xml:space="preserve"> Google Haritalar ve benzeri Google servislerini kullanan uygulamalar geliştirebilmek için ilk önce Google Play </w:t>
      </w:r>
      <w:proofErr w:type="spellStart"/>
      <w:r w:rsidRPr="00A05664">
        <w:rPr>
          <w:rFonts w:ascii="Times New Roman" w:hAnsi="Times New Roman" w:cs="Times New Roman"/>
          <w:sz w:val="20"/>
          <w:szCs w:val="20"/>
        </w:rPr>
        <w:t>Services'ı</w:t>
      </w:r>
      <w:proofErr w:type="spellEnd"/>
      <w:r w:rsidRPr="00A05664">
        <w:rPr>
          <w:rFonts w:ascii="Times New Roman" w:hAnsi="Times New Roman" w:cs="Times New Roman"/>
          <w:sz w:val="20"/>
          <w:szCs w:val="20"/>
        </w:rPr>
        <w:t xml:space="preserve"> edinmemiz gerekir</w:t>
      </w:r>
      <w:r>
        <w:rPr>
          <w:rFonts w:ascii="Times New Roman" w:hAnsi="Times New Roman" w:cs="Times New Roman"/>
          <w:sz w:val="20"/>
          <w:szCs w:val="20"/>
        </w:rPr>
        <w:t>[</w:t>
      </w:r>
      <w:r w:rsidR="009D1F6E">
        <w:rPr>
          <w:rFonts w:ascii="Times New Roman" w:hAnsi="Times New Roman" w:cs="Times New Roman"/>
          <w:sz w:val="20"/>
          <w:szCs w:val="20"/>
        </w:rPr>
        <w:t>5</w:t>
      </w:r>
      <w:r>
        <w:rPr>
          <w:rFonts w:ascii="Times New Roman" w:hAnsi="Times New Roman" w:cs="Times New Roman"/>
          <w:sz w:val="20"/>
          <w:szCs w:val="20"/>
        </w:rPr>
        <w:t>].</w:t>
      </w:r>
    </w:p>
    <w:p w:rsidR="00D31C13" w:rsidRDefault="00D31C13" w:rsidP="00A05664">
      <w:pPr>
        <w:spacing w:line="320" w:lineRule="atLeast"/>
        <w:jc w:val="both"/>
        <w:rPr>
          <w:rFonts w:ascii="Times New Roman" w:hAnsi="Times New Roman" w:cs="Times New Roman"/>
          <w:sz w:val="20"/>
          <w:szCs w:val="20"/>
        </w:rPr>
      </w:pPr>
      <w:r w:rsidRPr="00D31C13">
        <w:rPr>
          <w:rFonts w:ascii="Times New Roman" w:hAnsi="Times New Roman" w:cs="Times New Roman"/>
          <w:sz w:val="20"/>
          <w:szCs w:val="20"/>
        </w:rPr>
        <w:t xml:space="preserve">Günümüzde mobil uygulamalarda en çok kullanılan servislerden biri konum servisleridir. Mobil </w:t>
      </w:r>
      <w:r>
        <w:rPr>
          <w:rFonts w:ascii="Times New Roman" w:hAnsi="Times New Roman" w:cs="Times New Roman"/>
          <w:sz w:val="20"/>
          <w:szCs w:val="20"/>
        </w:rPr>
        <w:t>cihazlarda konum bilgisi bu servisler vasıtasıyla alınır</w:t>
      </w:r>
      <w:r w:rsidRPr="00D31C13">
        <w:rPr>
          <w:rFonts w:ascii="Times New Roman" w:hAnsi="Times New Roman" w:cs="Times New Roman"/>
          <w:sz w:val="20"/>
          <w:szCs w:val="20"/>
        </w:rPr>
        <w:t>.</w:t>
      </w:r>
      <w:r>
        <w:rPr>
          <w:rFonts w:ascii="Times New Roman" w:hAnsi="Times New Roman" w:cs="Times New Roman"/>
          <w:sz w:val="20"/>
          <w:szCs w:val="20"/>
        </w:rPr>
        <w:t xml:space="preserve"> </w:t>
      </w:r>
      <w:r w:rsidRPr="00D31C13">
        <w:rPr>
          <w:rFonts w:ascii="Times New Roman" w:hAnsi="Times New Roman" w:cs="Times New Roman"/>
          <w:sz w:val="20"/>
          <w:szCs w:val="20"/>
        </w:rPr>
        <w:t xml:space="preserve">  </w:t>
      </w:r>
      <w:proofErr w:type="spellStart"/>
      <w:r w:rsidRPr="00D31C13">
        <w:rPr>
          <w:rFonts w:ascii="Times New Roman" w:hAnsi="Times New Roman" w:cs="Times New Roman"/>
          <w:sz w:val="20"/>
          <w:szCs w:val="20"/>
        </w:rPr>
        <w:t>Android</w:t>
      </w:r>
      <w:proofErr w:type="spellEnd"/>
      <w:r>
        <w:rPr>
          <w:rFonts w:ascii="Times New Roman" w:hAnsi="Times New Roman" w:cs="Times New Roman"/>
          <w:sz w:val="20"/>
          <w:szCs w:val="20"/>
        </w:rPr>
        <w:t xml:space="preserve"> işletim sisteminin sağladığı kütüphane vasıtasıyla mobil cihazlarda konum bilgisi</w:t>
      </w:r>
      <w:r w:rsidRPr="00D31C13">
        <w:rPr>
          <w:rFonts w:ascii="Times New Roman" w:hAnsi="Times New Roman" w:cs="Times New Roman"/>
          <w:sz w:val="20"/>
          <w:szCs w:val="20"/>
        </w:rPr>
        <w:t xml:space="preserve"> </w:t>
      </w:r>
      <w:r w:rsidR="0069792B">
        <w:rPr>
          <w:rFonts w:ascii="Times New Roman" w:hAnsi="Times New Roman" w:cs="Times New Roman"/>
          <w:sz w:val="20"/>
          <w:szCs w:val="20"/>
        </w:rPr>
        <w:t xml:space="preserve">GPS ve Mobil Ağ üzerinden </w:t>
      </w:r>
      <w:r w:rsidR="00B73AC7">
        <w:rPr>
          <w:rFonts w:ascii="Times New Roman" w:hAnsi="Times New Roman" w:cs="Times New Roman"/>
          <w:sz w:val="20"/>
          <w:szCs w:val="20"/>
        </w:rPr>
        <w:t>a</w:t>
      </w:r>
      <w:r w:rsidR="0069792B">
        <w:rPr>
          <w:rFonts w:ascii="Times New Roman" w:hAnsi="Times New Roman" w:cs="Times New Roman"/>
          <w:sz w:val="20"/>
          <w:szCs w:val="20"/>
        </w:rPr>
        <w:t>lınmaktadır.</w:t>
      </w:r>
    </w:p>
    <w:p w:rsidR="00D31C13" w:rsidRDefault="00D31C13" w:rsidP="0069792B">
      <w:pPr>
        <w:spacing w:line="320" w:lineRule="atLeast"/>
        <w:jc w:val="both"/>
        <w:rPr>
          <w:rFonts w:ascii="Times New Roman" w:hAnsi="Times New Roman" w:cs="Times New Roman"/>
          <w:sz w:val="20"/>
          <w:szCs w:val="20"/>
        </w:rPr>
      </w:pPr>
      <w:r w:rsidRPr="00D31C13">
        <w:rPr>
          <w:rFonts w:ascii="Times New Roman" w:hAnsi="Times New Roman" w:cs="Times New Roman"/>
          <w:sz w:val="20"/>
          <w:szCs w:val="20"/>
        </w:rPr>
        <w:lastRenderedPageBreak/>
        <w:t>GPS</w:t>
      </w:r>
      <w:r w:rsidR="0069792B">
        <w:rPr>
          <w:rFonts w:ascii="Times New Roman" w:hAnsi="Times New Roman" w:cs="Times New Roman"/>
          <w:sz w:val="20"/>
          <w:szCs w:val="20"/>
        </w:rPr>
        <w:t xml:space="preserve"> (</w:t>
      </w:r>
      <w:r w:rsidR="0069792B" w:rsidRPr="0069792B">
        <w:rPr>
          <w:rFonts w:ascii="Times New Roman" w:hAnsi="Times New Roman" w:cs="Times New Roman"/>
          <w:sz w:val="20"/>
          <w:szCs w:val="20"/>
        </w:rPr>
        <w:t xml:space="preserve">Global </w:t>
      </w:r>
      <w:r w:rsidR="0069792B">
        <w:rPr>
          <w:rFonts w:ascii="Times New Roman" w:hAnsi="Times New Roman" w:cs="Times New Roman"/>
          <w:sz w:val="20"/>
          <w:szCs w:val="20"/>
        </w:rPr>
        <w:t>Konum Belirleme Sistemi)</w:t>
      </w:r>
      <w:r w:rsidRPr="00D31C13">
        <w:rPr>
          <w:rFonts w:ascii="Times New Roman" w:hAnsi="Times New Roman" w:cs="Times New Roman"/>
          <w:sz w:val="20"/>
          <w:szCs w:val="20"/>
        </w:rPr>
        <w:t xml:space="preserve"> </w:t>
      </w:r>
      <w:proofErr w:type="gramStart"/>
      <w:r w:rsidRPr="00D31C13">
        <w:rPr>
          <w:rFonts w:ascii="Times New Roman" w:hAnsi="Times New Roman" w:cs="Times New Roman"/>
          <w:sz w:val="20"/>
          <w:szCs w:val="20"/>
        </w:rPr>
        <w:t>modülü</w:t>
      </w:r>
      <w:proofErr w:type="gramEnd"/>
      <w:r w:rsidR="0069792B">
        <w:rPr>
          <w:rFonts w:ascii="Times New Roman" w:hAnsi="Times New Roman" w:cs="Times New Roman"/>
          <w:sz w:val="20"/>
          <w:szCs w:val="20"/>
        </w:rPr>
        <w:t>,</w:t>
      </w:r>
      <w:r w:rsidRPr="00D31C13">
        <w:rPr>
          <w:rFonts w:ascii="Times New Roman" w:hAnsi="Times New Roman" w:cs="Times New Roman"/>
          <w:sz w:val="20"/>
          <w:szCs w:val="20"/>
        </w:rPr>
        <w:t xml:space="preserve"> mobil cihaz</w:t>
      </w:r>
      <w:r w:rsidR="0069792B">
        <w:rPr>
          <w:rFonts w:ascii="Times New Roman" w:hAnsi="Times New Roman" w:cs="Times New Roman"/>
          <w:sz w:val="20"/>
          <w:szCs w:val="20"/>
        </w:rPr>
        <w:t>da</w:t>
      </w:r>
      <w:r w:rsidRPr="00D31C13">
        <w:rPr>
          <w:rFonts w:ascii="Times New Roman" w:hAnsi="Times New Roman" w:cs="Times New Roman"/>
          <w:sz w:val="20"/>
          <w:szCs w:val="20"/>
        </w:rPr>
        <w:t xml:space="preserve"> uydulardan gelen bilgiyle kullanıcının </w:t>
      </w:r>
      <w:r w:rsidR="0069792B">
        <w:rPr>
          <w:rFonts w:ascii="Times New Roman" w:hAnsi="Times New Roman" w:cs="Times New Roman"/>
          <w:sz w:val="20"/>
          <w:szCs w:val="20"/>
        </w:rPr>
        <w:t>konumunu hesapla</w:t>
      </w:r>
      <w:r w:rsidRPr="00D31C13">
        <w:rPr>
          <w:rFonts w:ascii="Times New Roman" w:hAnsi="Times New Roman" w:cs="Times New Roman"/>
          <w:sz w:val="20"/>
          <w:szCs w:val="20"/>
        </w:rPr>
        <w:t xml:space="preserve">r. </w:t>
      </w:r>
      <w:proofErr w:type="spellStart"/>
      <w:r w:rsidRPr="00D31C13">
        <w:rPr>
          <w:rFonts w:ascii="Times New Roman" w:hAnsi="Times New Roman" w:cs="Times New Roman"/>
          <w:sz w:val="20"/>
          <w:szCs w:val="20"/>
        </w:rPr>
        <w:t>Android</w:t>
      </w:r>
      <w:proofErr w:type="spellEnd"/>
      <w:r w:rsidRPr="00D31C13">
        <w:rPr>
          <w:rFonts w:ascii="Times New Roman" w:hAnsi="Times New Roman" w:cs="Times New Roman"/>
          <w:sz w:val="20"/>
          <w:szCs w:val="20"/>
        </w:rPr>
        <w:t xml:space="preserve"> işletim sistemi de uygulamadan konum talebi geldiğinde </w:t>
      </w:r>
      <w:proofErr w:type="spellStart"/>
      <w:r w:rsidRPr="00D31C13">
        <w:rPr>
          <w:rFonts w:ascii="Times New Roman" w:hAnsi="Times New Roman" w:cs="Times New Roman"/>
          <w:sz w:val="20"/>
          <w:szCs w:val="20"/>
        </w:rPr>
        <w:t>GPS’i</w:t>
      </w:r>
      <w:proofErr w:type="spellEnd"/>
      <w:r w:rsidRPr="00D31C13">
        <w:rPr>
          <w:rFonts w:ascii="Times New Roman" w:hAnsi="Times New Roman" w:cs="Times New Roman"/>
          <w:sz w:val="20"/>
          <w:szCs w:val="20"/>
        </w:rPr>
        <w:t xml:space="preserve"> devreye sokarak kullanıcının konumunu uygulamaya bildirir. GPS, teknolojisi gereği kapalı alanlarda çalışmamaktadır</w:t>
      </w:r>
      <w:r w:rsidR="0069792B">
        <w:rPr>
          <w:rFonts w:ascii="Times New Roman" w:hAnsi="Times New Roman" w:cs="Times New Roman"/>
          <w:sz w:val="20"/>
          <w:szCs w:val="20"/>
        </w:rPr>
        <w:t>.</w:t>
      </w:r>
      <w:r w:rsidRPr="00D31C13">
        <w:rPr>
          <w:rFonts w:ascii="Times New Roman" w:hAnsi="Times New Roman" w:cs="Times New Roman"/>
          <w:sz w:val="20"/>
          <w:szCs w:val="20"/>
        </w:rPr>
        <w:t xml:space="preserve"> Bunlara karşın oldukça yüksek hassasiyette konum bildirdiğinden </w:t>
      </w:r>
      <w:proofErr w:type="spellStart"/>
      <w:r w:rsidRPr="00D31C13">
        <w:rPr>
          <w:rFonts w:ascii="Times New Roman" w:hAnsi="Times New Roman" w:cs="Times New Roman"/>
          <w:sz w:val="20"/>
          <w:szCs w:val="20"/>
        </w:rPr>
        <w:t>navigasyon</w:t>
      </w:r>
      <w:proofErr w:type="spellEnd"/>
      <w:r w:rsidRPr="00D31C13">
        <w:rPr>
          <w:rFonts w:ascii="Times New Roman" w:hAnsi="Times New Roman" w:cs="Times New Roman"/>
          <w:sz w:val="20"/>
          <w:szCs w:val="20"/>
        </w:rPr>
        <w:t xml:space="preserve"> uygulamaları GPS kullanımını talep etmektedir. </w:t>
      </w:r>
      <w:r w:rsidR="0069792B">
        <w:rPr>
          <w:rFonts w:ascii="Times New Roman" w:hAnsi="Times New Roman" w:cs="Times New Roman"/>
          <w:sz w:val="20"/>
          <w:szCs w:val="20"/>
        </w:rPr>
        <w:t>H</w:t>
      </w:r>
      <w:r w:rsidR="0069792B" w:rsidRPr="0069792B">
        <w:rPr>
          <w:rFonts w:ascii="Times New Roman" w:hAnsi="Times New Roman" w:cs="Times New Roman"/>
          <w:sz w:val="20"/>
          <w:szCs w:val="20"/>
        </w:rPr>
        <w:t>aritac</w:t>
      </w:r>
      <w:r w:rsidR="0069792B">
        <w:rPr>
          <w:rFonts w:ascii="Times New Roman" w:hAnsi="Times New Roman" w:cs="Times New Roman"/>
          <w:sz w:val="20"/>
          <w:szCs w:val="20"/>
        </w:rPr>
        <w:t>ı</w:t>
      </w:r>
      <w:r w:rsidR="0069792B" w:rsidRPr="0069792B">
        <w:rPr>
          <w:rFonts w:ascii="Times New Roman" w:hAnsi="Times New Roman" w:cs="Times New Roman"/>
          <w:sz w:val="20"/>
          <w:szCs w:val="20"/>
        </w:rPr>
        <w:t>l</w:t>
      </w:r>
      <w:r w:rsidR="0069792B">
        <w:rPr>
          <w:rFonts w:ascii="Times New Roman" w:hAnsi="Times New Roman" w:cs="Times New Roman"/>
          <w:sz w:val="20"/>
          <w:szCs w:val="20"/>
        </w:rPr>
        <w:t>ı</w:t>
      </w:r>
      <w:r w:rsidR="0069792B" w:rsidRPr="0069792B">
        <w:rPr>
          <w:rFonts w:ascii="Times New Roman" w:hAnsi="Times New Roman" w:cs="Times New Roman"/>
          <w:sz w:val="20"/>
          <w:szCs w:val="20"/>
        </w:rPr>
        <w:t>k sektörü</w:t>
      </w:r>
      <w:r w:rsidR="0069792B">
        <w:rPr>
          <w:rFonts w:ascii="Times New Roman" w:hAnsi="Times New Roman" w:cs="Times New Roman"/>
          <w:sz w:val="20"/>
          <w:szCs w:val="20"/>
        </w:rPr>
        <w:t>, a</w:t>
      </w:r>
      <w:r w:rsidR="0069792B" w:rsidRPr="0069792B">
        <w:rPr>
          <w:rFonts w:ascii="Times New Roman" w:hAnsi="Times New Roman" w:cs="Times New Roman"/>
          <w:sz w:val="20"/>
          <w:szCs w:val="20"/>
        </w:rPr>
        <w:t>skeri amaçl</w:t>
      </w:r>
      <w:r w:rsidR="0069792B">
        <w:rPr>
          <w:rFonts w:ascii="Times New Roman" w:hAnsi="Times New Roman" w:cs="Times New Roman"/>
          <w:sz w:val="20"/>
          <w:szCs w:val="20"/>
        </w:rPr>
        <w:t>ı</w:t>
      </w:r>
      <w:r w:rsidR="0069792B" w:rsidRPr="0069792B">
        <w:rPr>
          <w:rFonts w:ascii="Times New Roman" w:hAnsi="Times New Roman" w:cs="Times New Roman"/>
          <w:sz w:val="20"/>
          <w:szCs w:val="20"/>
        </w:rPr>
        <w:t xml:space="preserve"> uygulamalar</w:t>
      </w:r>
      <w:r w:rsidR="0069792B">
        <w:rPr>
          <w:rFonts w:ascii="Times New Roman" w:hAnsi="Times New Roman" w:cs="Times New Roman"/>
          <w:sz w:val="20"/>
          <w:szCs w:val="20"/>
        </w:rPr>
        <w:t>, d</w:t>
      </w:r>
      <w:r w:rsidR="0069792B" w:rsidRPr="0069792B">
        <w:rPr>
          <w:rFonts w:ascii="Times New Roman" w:hAnsi="Times New Roman" w:cs="Times New Roman"/>
          <w:sz w:val="20"/>
          <w:szCs w:val="20"/>
        </w:rPr>
        <w:t>eprem ara</w:t>
      </w:r>
      <w:r w:rsidR="0069792B">
        <w:rPr>
          <w:rFonts w:ascii="Times New Roman" w:hAnsi="Times New Roman" w:cs="Times New Roman"/>
          <w:sz w:val="20"/>
          <w:szCs w:val="20"/>
        </w:rPr>
        <w:t xml:space="preserve">ştırma çalışmaları, deformasyon belirleme ve inşaat sektörü </w:t>
      </w:r>
      <w:proofErr w:type="spellStart"/>
      <w:r w:rsidR="0069792B" w:rsidRPr="0069792B">
        <w:rPr>
          <w:rFonts w:ascii="Times New Roman" w:hAnsi="Times New Roman" w:cs="Times New Roman"/>
          <w:sz w:val="20"/>
          <w:szCs w:val="20"/>
        </w:rPr>
        <w:t>GPS’in</w:t>
      </w:r>
      <w:proofErr w:type="spellEnd"/>
      <w:r w:rsidR="0069792B" w:rsidRPr="0069792B">
        <w:rPr>
          <w:rFonts w:ascii="Times New Roman" w:hAnsi="Times New Roman" w:cs="Times New Roman"/>
          <w:sz w:val="20"/>
          <w:szCs w:val="20"/>
        </w:rPr>
        <w:t xml:space="preserve"> kullan</w:t>
      </w:r>
      <w:r w:rsidR="0069792B">
        <w:rPr>
          <w:rFonts w:ascii="Times New Roman" w:hAnsi="Times New Roman" w:cs="Times New Roman"/>
          <w:sz w:val="20"/>
          <w:szCs w:val="20"/>
        </w:rPr>
        <w:t>ı</w:t>
      </w:r>
      <w:r w:rsidR="0069792B" w:rsidRPr="0069792B">
        <w:rPr>
          <w:rFonts w:ascii="Times New Roman" w:hAnsi="Times New Roman" w:cs="Times New Roman"/>
          <w:sz w:val="20"/>
          <w:szCs w:val="20"/>
        </w:rPr>
        <w:t>ld</w:t>
      </w:r>
      <w:r w:rsidR="0069792B">
        <w:rPr>
          <w:rFonts w:ascii="Times New Roman" w:hAnsi="Times New Roman" w:cs="Times New Roman"/>
          <w:sz w:val="20"/>
          <w:szCs w:val="20"/>
        </w:rPr>
        <w:t>ığı</w:t>
      </w:r>
      <w:r w:rsidR="0069792B" w:rsidRPr="0069792B">
        <w:rPr>
          <w:rFonts w:ascii="Times New Roman" w:hAnsi="Times New Roman" w:cs="Times New Roman"/>
          <w:sz w:val="20"/>
          <w:szCs w:val="20"/>
        </w:rPr>
        <w:t xml:space="preserve"> alanlar</w:t>
      </w:r>
      <w:r w:rsidR="0069792B">
        <w:rPr>
          <w:rFonts w:ascii="Times New Roman" w:hAnsi="Times New Roman" w:cs="Times New Roman"/>
          <w:sz w:val="20"/>
          <w:szCs w:val="20"/>
        </w:rPr>
        <w:t>ın başında gelmektedir[</w:t>
      </w:r>
      <w:r w:rsidR="009D1F6E">
        <w:rPr>
          <w:rFonts w:ascii="Times New Roman" w:hAnsi="Times New Roman" w:cs="Times New Roman"/>
          <w:sz w:val="20"/>
          <w:szCs w:val="20"/>
        </w:rPr>
        <w:t>6</w:t>
      </w:r>
      <w:r w:rsidR="0069792B">
        <w:rPr>
          <w:rFonts w:ascii="Times New Roman" w:hAnsi="Times New Roman" w:cs="Times New Roman"/>
          <w:sz w:val="20"/>
          <w:szCs w:val="20"/>
        </w:rPr>
        <w:t>].</w:t>
      </w:r>
    </w:p>
    <w:p w:rsidR="0069792B" w:rsidRDefault="0069792B" w:rsidP="0069792B">
      <w:pPr>
        <w:spacing w:line="320" w:lineRule="atLeast"/>
        <w:jc w:val="both"/>
        <w:rPr>
          <w:rFonts w:ascii="Times New Roman" w:hAnsi="Times New Roman" w:cs="Times New Roman"/>
          <w:sz w:val="20"/>
          <w:szCs w:val="20"/>
        </w:rPr>
      </w:pPr>
      <w:r>
        <w:rPr>
          <w:rFonts w:ascii="Times New Roman" w:hAnsi="Times New Roman" w:cs="Times New Roman"/>
          <w:sz w:val="20"/>
          <w:szCs w:val="20"/>
        </w:rPr>
        <w:t xml:space="preserve">Mobil ağ ile ise </w:t>
      </w:r>
      <w:r w:rsidRPr="0069792B">
        <w:rPr>
          <w:rFonts w:ascii="Times New Roman" w:hAnsi="Times New Roman" w:cs="Times New Roman"/>
          <w:sz w:val="20"/>
          <w:szCs w:val="20"/>
        </w:rPr>
        <w:t>aktif bir GSM bağlantısı varsa (</w:t>
      </w:r>
      <w:proofErr w:type="spellStart"/>
      <w:r w:rsidRPr="0069792B">
        <w:rPr>
          <w:rFonts w:ascii="Times New Roman" w:hAnsi="Times New Roman" w:cs="Times New Roman"/>
          <w:sz w:val="20"/>
          <w:szCs w:val="20"/>
        </w:rPr>
        <w:t>Android</w:t>
      </w:r>
      <w:proofErr w:type="spellEnd"/>
      <w:r w:rsidRPr="0069792B">
        <w:rPr>
          <w:rFonts w:ascii="Times New Roman" w:hAnsi="Times New Roman" w:cs="Times New Roman"/>
          <w:sz w:val="20"/>
          <w:szCs w:val="20"/>
        </w:rPr>
        <w:t xml:space="preserve"> cihazın bağlı bulunduğu </w:t>
      </w:r>
      <w:proofErr w:type="gramStart"/>
      <w:r w:rsidRPr="0069792B">
        <w:rPr>
          <w:rFonts w:ascii="Times New Roman" w:hAnsi="Times New Roman" w:cs="Times New Roman"/>
          <w:sz w:val="20"/>
          <w:szCs w:val="20"/>
        </w:rPr>
        <w:t>baz</w:t>
      </w:r>
      <w:proofErr w:type="gramEnd"/>
      <w:r w:rsidRPr="0069792B">
        <w:rPr>
          <w:rFonts w:ascii="Times New Roman" w:hAnsi="Times New Roman" w:cs="Times New Roman"/>
          <w:sz w:val="20"/>
          <w:szCs w:val="20"/>
        </w:rPr>
        <w:t xml:space="preserve"> istasyonlarından kullanıcının yeri tahmin edilebilir. Burada yapılan, </w:t>
      </w:r>
      <w:proofErr w:type="gramStart"/>
      <w:r w:rsidRPr="0069792B">
        <w:rPr>
          <w:rFonts w:ascii="Times New Roman" w:hAnsi="Times New Roman" w:cs="Times New Roman"/>
          <w:sz w:val="20"/>
          <w:szCs w:val="20"/>
        </w:rPr>
        <w:t>baz</w:t>
      </w:r>
      <w:proofErr w:type="gramEnd"/>
      <w:r w:rsidRPr="0069792B">
        <w:rPr>
          <w:rFonts w:ascii="Times New Roman" w:hAnsi="Times New Roman" w:cs="Times New Roman"/>
          <w:sz w:val="20"/>
          <w:szCs w:val="20"/>
        </w:rPr>
        <w:t xml:space="preserve"> istasyonu bilgisinin merkezi bir veri tabanına gönderilerek bu istasyonların konum bilgilerinden kullanıcının yerinin tahmin edilmesidir</w:t>
      </w:r>
      <w:r w:rsidR="003940A5">
        <w:rPr>
          <w:rFonts w:ascii="Times New Roman" w:hAnsi="Times New Roman" w:cs="Times New Roman"/>
          <w:sz w:val="20"/>
          <w:szCs w:val="20"/>
        </w:rPr>
        <w:t>[</w:t>
      </w:r>
      <w:r w:rsidR="009D1F6E">
        <w:rPr>
          <w:rFonts w:ascii="Times New Roman" w:hAnsi="Times New Roman" w:cs="Times New Roman"/>
          <w:sz w:val="20"/>
          <w:szCs w:val="20"/>
        </w:rPr>
        <w:t>7</w:t>
      </w:r>
      <w:r w:rsidR="003940A5">
        <w:rPr>
          <w:rFonts w:ascii="Times New Roman" w:hAnsi="Times New Roman" w:cs="Times New Roman"/>
          <w:sz w:val="20"/>
          <w:szCs w:val="20"/>
        </w:rPr>
        <w:t>]</w:t>
      </w:r>
      <w:r w:rsidRPr="0069792B">
        <w:rPr>
          <w:rFonts w:ascii="Times New Roman" w:hAnsi="Times New Roman" w:cs="Times New Roman"/>
          <w:sz w:val="20"/>
          <w:szCs w:val="20"/>
        </w:rPr>
        <w:t>.</w:t>
      </w:r>
      <w:r w:rsidR="003940A5">
        <w:rPr>
          <w:rFonts w:ascii="Times New Roman" w:hAnsi="Times New Roman" w:cs="Times New Roman"/>
          <w:sz w:val="20"/>
          <w:szCs w:val="20"/>
        </w:rPr>
        <w:t xml:space="preserve"> </w:t>
      </w:r>
    </w:p>
    <w:p w:rsidR="00E1331E" w:rsidRDefault="00E1331E" w:rsidP="00E1331E">
      <w:pPr>
        <w:spacing w:line="320" w:lineRule="atLeast"/>
        <w:jc w:val="both"/>
        <w:rPr>
          <w:rFonts w:ascii="Times New Roman" w:hAnsi="Times New Roman" w:cs="Times New Roman"/>
          <w:b/>
          <w:sz w:val="20"/>
          <w:szCs w:val="20"/>
        </w:rPr>
      </w:pPr>
      <w:r w:rsidRPr="00E1331E">
        <w:rPr>
          <w:rFonts w:ascii="Times New Roman" w:hAnsi="Times New Roman" w:cs="Times New Roman"/>
          <w:b/>
          <w:sz w:val="20"/>
          <w:szCs w:val="20"/>
        </w:rPr>
        <w:t>5. Uygulama Geliştirme</w:t>
      </w:r>
    </w:p>
    <w:p w:rsidR="00DB6F5F" w:rsidRDefault="00DB6F5F" w:rsidP="00E1331E">
      <w:pPr>
        <w:spacing w:line="320" w:lineRule="atLeast"/>
        <w:jc w:val="both"/>
        <w:rPr>
          <w:rFonts w:ascii="Times New Roman" w:hAnsi="Times New Roman" w:cs="Times New Roman"/>
          <w:sz w:val="20"/>
          <w:szCs w:val="20"/>
        </w:rPr>
      </w:pPr>
      <w:proofErr w:type="spellStart"/>
      <w:r w:rsidRPr="00DB6F5F">
        <w:rPr>
          <w:rFonts w:ascii="Times New Roman" w:hAnsi="Times New Roman" w:cs="Times New Roman"/>
          <w:sz w:val="20"/>
          <w:szCs w:val="20"/>
        </w:rPr>
        <w:t>Android</w:t>
      </w:r>
      <w:proofErr w:type="spellEnd"/>
      <w:r w:rsidRPr="00DB6F5F">
        <w:rPr>
          <w:rFonts w:ascii="Times New Roman" w:hAnsi="Times New Roman" w:cs="Times New Roman"/>
          <w:sz w:val="20"/>
          <w:szCs w:val="20"/>
        </w:rPr>
        <w:t xml:space="preserve">, Open </w:t>
      </w:r>
      <w:proofErr w:type="spellStart"/>
      <w:r w:rsidRPr="00DB6F5F">
        <w:rPr>
          <w:rFonts w:ascii="Times New Roman" w:hAnsi="Times New Roman" w:cs="Times New Roman"/>
          <w:sz w:val="20"/>
          <w:szCs w:val="20"/>
        </w:rPr>
        <w:t>Handset</w:t>
      </w:r>
      <w:proofErr w:type="spellEnd"/>
      <w:r w:rsidRPr="00DB6F5F">
        <w:rPr>
          <w:rFonts w:ascii="Times New Roman" w:hAnsi="Times New Roman" w:cs="Times New Roman"/>
          <w:sz w:val="20"/>
          <w:szCs w:val="20"/>
        </w:rPr>
        <w:t xml:space="preserve"> </w:t>
      </w:r>
      <w:proofErr w:type="spellStart"/>
      <w:r w:rsidRPr="00DB6F5F">
        <w:rPr>
          <w:rFonts w:ascii="Times New Roman" w:hAnsi="Times New Roman" w:cs="Times New Roman"/>
          <w:sz w:val="20"/>
          <w:szCs w:val="20"/>
        </w:rPr>
        <w:t>Alliance</w:t>
      </w:r>
      <w:proofErr w:type="spellEnd"/>
      <w:r w:rsidRPr="00DB6F5F">
        <w:rPr>
          <w:rFonts w:ascii="Times New Roman" w:hAnsi="Times New Roman" w:cs="Times New Roman"/>
          <w:sz w:val="20"/>
          <w:szCs w:val="20"/>
        </w:rPr>
        <w:t xml:space="preserve"> tarafından geliştirilmiş olup Google ile birlikte daha yaygın kullanıcı kitlesine ulaşmıştır. Linux tabanlı olup mobil cihazlar için geliştirilmiş açık kaynak kodlu bir mobil işletim sistemidir.</w:t>
      </w:r>
      <w:r w:rsidR="00567E4A">
        <w:rPr>
          <w:rFonts w:ascii="Times New Roman" w:hAnsi="Times New Roman" w:cs="Times New Roman"/>
          <w:sz w:val="20"/>
          <w:szCs w:val="20"/>
        </w:rPr>
        <w:t xml:space="preserve"> </w:t>
      </w:r>
      <w:proofErr w:type="spellStart"/>
      <w:r w:rsidRPr="00DB6F5F">
        <w:rPr>
          <w:rFonts w:ascii="Times New Roman" w:hAnsi="Times New Roman" w:cs="Times New Roman"/>
          <w:sz w:val="20"/>
          <w:szCs w:val="20"/>
        </w:rPr>
        <w:t>Android</w:t>
      </w:r>
      <w:proofErr w:type="spellEnd"/>
      <w:r w:rsidRPr="00DB6F5F">
        <w:rPr>
          <w:rFonts w:ascii="Times New Roman" w:hAnsi="Times New Roman" w:cs="Times New Roman"/>
          <w:sz w:val="20"/>
          <w:szCs w:val="20"/>
        </w:rPr>
        <w:t xml:space="preserve"> uygulama geliştirmeye elverişli bir işletim sistemidir</w:t>
      </w:r>
      <w:r w:rsidR="00567E4A">
        <w:rPr>
          <w:rFonts w:ascii="Times New Roman" w:hAnsi="Times New Roman" w:cs="Times New Roman"/>
          <w:sz w:val="20"/>
          <w:szCs w:val="20"/>
        </w:rPr>
        <w:t>[</w:t>
      </w:r>
      <w:r w:rsidR="009D1F6E">
        <w:rPr>
          <w:rFonts w:ascii="Times New Roman" w:hAnsi="Times New Roman" w:cs="Times New Roman"/>
          <w:sz w:val="20"/>
          <w:szCs w:val="20"/>
        </w:rPr>
        <w:t>8</w:t>
      </w:r>
      <w:r w:rsidR="00567E4A">
        <w:rPr>
          <w:rFonts w:ascii="Times New Roman" w:hAnsi="Times New Roman" w:cs="Times New Roman"/>
          <w:sz w:val="20"/>
          <w:szCs w:val="20"/>
        </w:rPr>
        <w:t>]</w:t>
      </w:r>
      <w:r w:rsidRPr="00DB6F5F">
        <w:rPr>
          <w:rFonts w:ascii="Times New Roman" w:hAnsi="Times New Roman" w:cs="Times New Roman"/>
          <w:sz w:val="20"/>
          <w:szCs w:val="20"/>
        </w:rPr>
        <w:t>.</w:t>
      </w:r>
      <w:r w:rsidR="00567E4A">
        <w:rPr>
          <w:rFonts w:ascii="Times New Roman" w:hAnsi="Times New Roman" w:cs="Times New Roman"/>
          <w:sz w:val="20"/>
          <w:szCs w:val="20"/>
        </w:rPr>
        <w:t xml:space="preserve"> </w:t>
      </w:r>
    </w:p>
    <w:p w:rsidR="00C4763A" w:rsidRDefault="00C4763A" w:rsidP="00E1331E">
      <w:pPr>
        <w:spacing w:line="320" w:lineRule="atLeast"/>
        <w:jc w:val="both"/>
        <w:rPr>
          <w:rFonts w:ascii="Times New Roman" w:hAnsi="Times New Roman" w:cs="Times New Roman"/>
          <w:sz w:val="20"/>
          <w:szCs w:val="20"/>
        </w:rPr>
      </w:pPr>
      <w:r>
        <w:rPr>
          <w:rFonts w:ascii="Times New Roman" w:hAnsi="Times New Roman" w:cs="Times New Roman"/>
          <w:sz w:val="20"/>
          <w:szCs w:val="20"/>
        </w:rPr>
        <w:t xml:space="preserve">Uygulama geliştirilirken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işletim sistemi tercih edildi. Çünkü 2013 yılında mobil pazarda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cihazların payı %</w:t>
      </w:r>
      <w:proofErr w:type="gramStart"/>
      <w:r>
        <w:rPr>
          <w:rFonts w:ascii="Times New Roman" w:hAnsi="Times New Roman" w:cs="Times New Roman"/>
          <w:sz w:val="20"/>
          <w:szCs w:val="20"/>
        </w:rPr>
        <w:t>78.9’dur</w:t>
      </w:r>
      <w:proofErr w:type="gramEnd"/>
      <w:r>
        <w:rPr>
          <w:rFonts w:ascii="Times New Roman" w:hAnsi="Times New Roman" w:cs="Times New Roman"/>
          <w:sz w:val="20"/>
          <w:szCs w:val="20"/>
        </w:rPr>
        <w:t xml:space="preserve"> [9]. İşletim </w:t>
      </w:r>
      <w:r w:rsidR="00616053">
        <w:rPr>
          <w:rFonts w:ascii="Times New Roman" w:hAnsi="Times New Roman" w:cs="Times New Roman"/>
          <w:sz w:val="20"/>
          <w:szCs w:val="20"/>
        </w:rPr>
        <w:t>sisteminin en</w:t>
      </w:r>
      <w:r>
        <w:rPr>
          <w:rFonts w:ascii="Times New Roman" w:hAnsi="Times New Roman" w:cs="Times New Roman"/>
          <w:sz w:val="20"/>
          <w:szCs w:val="20"/>
        </w:rPr>
        <w:t xml:space="preserve"> son </w:t>
      </w:r>
      <w:proofErr w:type="gramStart"/>
      <w:r>
        <w:rPr>
          <w:rFonts w:ascii="Times New Roman" w:hAnsi="Times New Roman" w:cs="Times New Roman"/>
          <w:sz w:val="20"/>
          <w:szCs w:val="20"/>
        </w:rPr>
        <w:t>5.0</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Lollipop</w:t>
      </w:r>
      <w:proofErr w:type="spellEnd"/>
      <w:r>
        <w:rPr>
          <w:rFonts w:ascii="Times New Roman" w:hAnsi="Times New Roman" w:cs="Times New Roman"/>
          <w:sz w:val="20"/>
          <w:szCs w:val="20"/>
        </w:rPr>
        <w:t xml:space="preserve">) </w:t>
      </w:r>
      <w:r w:rsidR="00616053">
        <w:rPr>
          <w:rFonts w:ascii="Times New Roman" w:hAnsi="Times New Roman" w:cs="Times New Roman"/>
          <w:sz w:val="20"/>
          <w:szCs w:val="20"/>
        </w:rPr>
        <w:t>sürümü</w:t>
      </w:r>
      <w:r>
        <w:rPr>
          <w:rFonts w:ascii="Times New Roman" w:hAnsi="Times New Roman" w:cs="Times New Roman"/>
          <w:sz w:val="20"/>
          <w:szCs w:val="20"/>
        </w:rPr>
        <w:t xml:space="preserve"> çıkmış olup henüz kullanan cihaz sayısı azdır. 2015 Ocak ayı Google </w:t>
      </w:r>
      <w:proofErr w:type="spellStart"/>
      <w:r>
        <w:rPr>
          <w:rFonts w:ascii="Times New Roman" w:hAnsi="Times New Roman" w:cs="Times New Roman"/>
          <w:sz w:val="20"/>
          <w:szCs w:val="20"/>
        </w:rPr>
        <w:t>Play’e</w:t>
      </w:r>
      <w:proofErr w:type="spellEnd"/>
      <w:r>
        <w:rPr>
          <w:rFonts w:ascii="Times New Roman" w:hAnsi="Times New Roman" w:cs="Times New Roman"/>
          <w:sz w:val="20"/>
          <w:szCs w:val="20"/>
        </w:rPr>
        <w:t xml:space="preserve"> kayıtlı cihazların % 46</w:t>
      </w:r>
      <w:r w:rsidR="00847B69">
        <w:rPr>
          <w:rFonts w:ascii="Times New Roman" w:hAnsi="Times New Roman" w:cs="Times New Roman"/>
          <w:sz w:val="20"/>
          <w:szCs w:val="20"/>
        </w:rPr>
        <w:t>’si</w:t>
      </w:r>
      <w:r w:rsidRPr="00C4763A">
        <w:rPr>
          <w:rFonts w:ascii="Arial" w:hAnsi="Arial" w:cs="Arial"/>
          <w:color w:val="222222"/>
          <w:sz w:val="21"/>
          <w:szCs w:val="21"/>
          <w:shd w:val="clear" w:color="auto" w:fill="F7F7F7"/>
        </w:rPr>
        <w:t xml:space="preserve"> </w:t>
      </w:r>
      <w:proofErr w:type="spellStart"/>
      <w:r w:rsidRPr="00C4763A">
        <w:rPr>
          <w:rFonts w:ascii="Times New Roman" w:hAnsi="Times New Roman" w:cs="Times New Roman"/>
          <w:sz w:val="20"/>
          <w:szCs w:val="20"/>
        </w:rPr>
        <w:t>Jelly</w:t>
      </w:r>
      <w:proofErr w:type="spellEnd"/>
      <w:r w:rsidRPr="00C4763A">
        <w:rPr>
          <w:rFonts w:ascii="Times New Roman" w:hAnsi="Times New Roman" w:cs="Times New Roman"/>
          <w:sz w:val="20"/>
          <w:szCs w:val="20"/>
        </w:rPr>
        <w:t xml:space="preserve"> </w:t>
      </w:r>
      <w:proofErr w:type="spellStart"/>
      <w:r w:rsidRPr="00C4763A">
        <w:rPr>
          <w:rFonts w:ascii="Times New Roman" w:hAnsi="Times New Roman" w:cs="Times New Roman"/>
          <w:sz w:val="20"/>
          <w:szCs w:val="20"/>
        </w:rPr>
        <w:t>Bean</w:t>
      </w:r>
      <w:proofErr w:type="spellEnd"/>
      <w:r>
        <w:rPr>
          <w:rFonts w:ascii="Times New Roman" w:hAnsi="Times New Roman" w:cs="Times New Roman"/>
          <w:sz w:val="20"/>
          <w:szCs w:val="20"/>
        </w:rPr>
        <w:t xml:space="preserve"> </w:t>
      </w:r>
      <w:r w:rsidR="00847B69">
        <w:rPr>
          <w:rFonts w:ascii="Times New Roman" w:hAnsi="Times New Roman" w:cs="Times New Roman"/>
          <w:sz w:val="20"/>
          <w:szCs w:val="20"/>
        </w:rPr>
        <w:t>ve %</w:t>
      </w:r>
      <w:proofErr w:type="gramStart"/>
      <w:r w:rsidR="00847B69">
        <w:rPr>
          <w:rFonts w:ascii="Times New Roman" w:hAnsi="Times New Roman" w:cs="Times New Roman"/>
          <w:sz w:val="20"/>
          <w:szCs w:val="20"/>
        </w:rPr>
        <w:t>39.1’i</w:t>
      </w:r>
      <w:proofErr w:type="gramEnd"/>
      <w:r w:rsidR="00847B69">
        <w:rPr>
          <w:rFonts w:ascii="Times New Roman" w:hAnsi="Times New Roman" w:cs="Times New Roman"/>
          <w:sz w:val="20"/>
          <w:szCs w:val="20"/>
        </w:rPr>
        <w:t xml:space="preserve"> </w:t>
      </w:r>
      <w:proofErr w:type="spellStart"/>
      <w:r w:rsidR="00847B69" w:rsidRPr="00847B69">
        <w:rPr>
          <w:rFonts w:ascii="Times New Roman" w:hAnsi="Times New Roman" w:cs="Times New Roman"/>
          <w:sz w:val="20"/>
          <w:szCs w:val="20"/>
        </w:rPr>
        <w:t>KitKat</w:t>
      </w:r>
      <w:proofErr w:type="spellEnd"/>
      <w:r>
        <w:rPr>
          <w:rFonts w:ascii="Times New Roman" w:hAnsi="Times New Roman" w:cs="Times New Roman"/>
          <w:sz w:val="20"/>
          <w:szCs w:val="20"/>
        </w:rPr>
        <w:t xml:space="preserve"> </w:t>
      </w:r>
      <w:r w:rsidR="00847B69">
        <w:rPr>
          <w:rFonts w:ascii="Times New Roman" w:hAnsi="Times New Roman" w:cs="Times New Roman"/>
          <w:sz w:val="20"/>
          <w:szCs w:val="20"/>
        </w:rPr>
        <w:t>sürümüdür</w:t>
      </w:r>
      <w:r w:rsidR="002E4DDA">
        <w:rPr>
          <w:rFonts w:ascii="Times New Roman" w:hAnsi="Times New Roman" w:cs="Times New Roman"/>
          <w:sz w:val="20"/>
          <w:szCs w:val="20"/>
        </w:rPr>
        <w:t xml:space="preserve"> </w:t>
      </w:r>
      <w:r w:rsidR="00616053">
        <w:rPr>
          <w:rFonts w:ascii="Times New Roman" w:hAnsi="Times New Roman" w:cs="Times New Roman"/>
          <w:sz w:val="20"/>
          <w:szCs w:val="20"/>
        </w:rPr>
        <w:t>(Tablo1, Şekil 1) [10]</w:t>
      </w:r>
      <w:r w:rsidR="00847B69">
        <w:rPr>
          <w:rFonts w:ascii="Times New Roman" w:hAnsi="Times New Roman" w:cs="Times New Roman"/>
          <w:sz w:val="20"/>
          <w:szCs w:val="20"/>
        </w:rPr>
        <w:t>.</w:t>
      </w:r>
    </w:p>
    <w:p w:rsidR="00847B69" w:rsidRDefault="00847B69" w:rsidP="00E1331E">
      <w:pPr>
        <w:spacing w:line="320" w:lineRule="atLeast"/>
        <w:jc w:val="both"/>
        <w:rPr>
          <w:rFonts w:ascii="Times New Roman" w:hAnsi="Times New Roman" w:cs="Times New Roman"/>
          <w:sz w:val="20"/>
          <w:szCs w:val="20"/>
        </w:rPr>
      </w:pPr>
      <w:r w:rsidRPr="002E4DDA">
        <w:rPr>
          <w:rFonts w:ascii="Times New Roman" w:hAnsi="Times New Roman" w:cs="Times New Roman"/>
          <w:sz w:val="20"/>
          <w:szCs w:val="20"/>
        </w:rPr>
        <w:t>Tablo 1.</w:t>
      </w:r>
      <w:r>
        <w:rPr>
          <w:rFonts w:ascii="Times New Roman" w:hAnsi="Times New Roman" w:cs="Times New Roman"/>
          <w:sz w:val="20"/>
          <w:szCs w:val="20"/>
        </w:rPr>
        <w:t xml:space="preserve"> </w:t>
      </w:r>
      <w:proofErr w:type="spellStart"/>
      <w:r w:rsidR="00616053">
        <w:rPr>
          <w:rFonts w:ascii="Times New Roman" w:hAnsi="Times New Roman" w:cs="Times New Roman"/>
          <w:sz w:val="20"/>
          <w:szCs w:val="20"/>
        </w:rPr>
        <w:t>Android</w:t>
      </w:r>
      <w:proofErr w:type="spellEnd"/>
      <w:r w:rsidR="00616053">
        <w:rPr>
          <w:rFonts w:ascii="Times New Roman" w:hAnsi="Times New Roman" w:cs="Times New Roman"/>
          <w:sz w:val="20"/>
          <w:szCs w:val="20"/>
        </w:rPr>
        <w:t xml:space="preserve"> İşletim Sistemi Sürümleri Yüzdeleri</w:t>
      </w:r>
    </w:p>
    <w:tbl>
      <w:tblPr>
        <w:tblW w:w="4661" w:type="dxa"/>
        <w:tblInd w:w="55" w:type="dxa"/>
        <w:tblCellMar>
          <w:left w:w="70" w:type="dxa"/>
          <w:right w:w="70" w:type="dxa"/>
        </w:tblCellMar>
        <w:tblLook w:val="04A0" w:firstRow="1" w:lastRow="0" w:firstColumn="1" w:lastColumn="0" w:noHBand="0" w:noVBand="1"/>
      </w:tblPr>
      <w:tblGrid>
        <w:gridCol w:w="1271"/>
        <w:gridCol w:w="1936"/>
        <w:gridCol w:w="501"/>
        <w:gridCol w:w="953"/>
      </w:tblGrid>
      <w:tr w:rsidR="00847B69" w:rsidRPr="00847B69" w:rsidTr="00847B69">
        <w:trPr>
          <w:trHeight w:val="304"/>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7B69" w:rsidRPr="00847B69" w:rsidRDefault="00616053" w:rsidP="00847B69">
            <w:pPr>
              <w:spacing w:after="0" w:line="240" w:lineRule="auto"/>
              <w:jc w:val="center"/>
              <w:rPr>
                <w:rFonts w:ascii="Calibri" w:eastAsia="Times New Roman" w:hAnsi="Calibri" w:cs="Times New Roman"/>
                <w:b/>
                <w:bCs/>
                <w:color w:val="000000"/>
                <w:lang w:eastAsia="tr-TR"/>
              </w:rPr>
            </w:pPr>
            <w:r>
              <w:rPr>
                <w:rFonts w:ascii="Calibri" w:eastAsia="Times New Roman" w:hAnsi="Calibri" w:cs="Times New Roman"/>
                <w:b/>
                <w:bCs/>
                <w:color w:val="000000"/>
                <w:lang w:eastAsia="tr-TR"/>
              </w:rPr>
              <w:t>Sürüm</w:t>
            </w:r>
          </w:p>
        </w:tc>
        <w:tc>
          <w:tcPr>
            <w:tcW w:w="1936" w:type="dxa"/>
            <w:tcBorders>
              <w:top w:val="single" w:sz="4" w:space="0" w:color="auto"/>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b/>
                <w:bCs/>
                <w:color w:val="000000"/>
                <w:lang w:eastAsia="tr-TR"/>
              </w:rPr>
            </w:pPr>
            <w:r w:rsidRPr="00847B69">
              <w:rPr>
                <w:rFonts w:ascii="Calibri" w:eastAsia="Times New Roman" w:hAnsi="Calibri" w:cs="Times New Roman"/>
                <w:b/>
                <w:bCs/>
                <w:color w:val="000000"/>
                <w:lang w:eastAsia="tr-TR"/>
              </w:rPr>
              <w:t>Adı</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b/>
                <w:bCs/>
                <w:color w:val="000000"/>
                <w:lang w:eastAsia="tr-TR"/>
              </w:rPr>
            </w:pPr>
            <w:r w:rsidRPr="00847B69">
              <w:rPr>
                <w:rFonts w:ascii="Calibri" w:eastAsia="Times New Roman" w:hAnsi="Calibri" w:cs="Times New Roman"/>
                <w:b/>
                <w:bCs/>
                <w:color w:val="000000"/>
                <w:lang w:eastAsia="tr-TR"/>
              </w:rPr>
              <w:t>API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b/>
                <w:bCs/>
                <w:color w:val="000000"/>
                <w:lang w:eastAsia="tr-TR"/>
              </w:rPr>
            </w:pPr>
            <w:r w:rsidRPr="00847B69">
              <w:rPr>
                <w:rFonts w:ascii="Calibri" w:eastAsia="Times New Roman" w:hAnsi="Calibri" w:cs="Times New Roman"/>
                <w:b/>
                <w:bCs/>
                <w:color w:val="000000"/>
                <w:lang w:eastAsia="tr-TR"/>
              </w:rPr>
              <w:t>Dağıtım</w:t>
            </w:r>
          </w:p>
        </w:tc>
      </w:tr>
      <w:tr w:rsidR="00847B69" w:rsidRPr="00847B69" w:rsidTr="00847B69">
        <w:trPr>
          <w:trHeight w:val="30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22" w:history="1">
              <w:r w:rsidR="00847B69" w:rsidRPr="00847B69">
                <w:rPr>
                  <w:rFonts w:ascii="Calibri" w:eastAsia="Times New Roman" w:hAnsi="Calibri" w:cs="Times New Roman"/>
                  <w:color w:val="000000"/>
                  <w:lang w:eastAsia="tr-TR"/>
                </w:rPr>
                <w:t>2,2</w:t>
              </w:r>
            </w:hyperlink>
          </w:p>
        </w:tc>
        <w:tc>
          <w:tcPr>
            <w:tcW w:w="1936" w:type="dxa"/>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proofErr w:type="spellStart"/>
            <w:r w:rsidRPr="00847B69">
              <w:rPr>
                <w:rFonts w:ascii="Calibri" w:eastAsia="Times New Roman" w:hAnsi="Calibri" w:cs="Times New Roman"/>
                <w:color w:val="000000"/>
                <w:lang w:eastAsia="tr-TR"/>
              </w:rPr>
              <w:t>Froyo</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8</w:t>
            </w: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0.4%</w:t>
            </w:r>
          </w:p>
        </w:tc>
      </w:tr>
      <w:tr w:rsidR="00847B69" w:rsidRPr="00847B69" w:rsidTr="00847B69">
        <w:trPr>
          <w:trHeight w:val="30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23" w:history="1">
              <w:r w:rsidR="00847B69" w:rsidRPr="00847B69">
                <w:rPr>
                  <w:rFonts w:ascii="Calibri" w:eastAsia="Times New Roman" w:hAnsi="Calibri" w:cs="Times New Roman"/>
                  <w:color w:val="000000"/>
                  <w:lang w:eastAsia="tr-TR"/>
                </w:rPr>
                <w:t>2.3.3 -</w:t>
              </w:r>
            </w:hyperlink>
            <w:hyperlink r:id="rId24" w:history="1">
              <w:r w:rsidR="00847B69">
                <w:rPr>
                  <w:rFonts w:ascii="Calibri" w:eastAsia="Times New Roman" w:hAnsi="Calibri" w:cs="Times New Roman"/>
                  <w:color w:val="000000"/>
                  <w:lang w:eastAsia="tr-TR"/>
                </w:rPr>
                <w:t>2.3.7</w:t>
              </w:r>
            </w:hyperlink>
          </w:p>
        </w:tc>
        <w:tc>
          <w:tcPr>
            <w:tcW w:w="1936" w:type="dxa"/>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proofErr w:type="spellStart"/>
            <w:r w:rsidRPr="00847B69">
              <w:rPr>
                <w:rFonts w:ascii="Calibri" w:eastAsia="Times New Roman" w:hAnsi="Calibri" w:cs="Times New Roman"/>
                <w:color w:val="000000"/>
                <w:lang w:eastAsia="tr-TR"/>
              </w:rPr>
              <w:t>Gingerbread</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10</w:t>
            </w: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7.8%</w:t>
            </w:r>
          </w:p>
        </w:tc>
      </w:tr>
      <w:tr w:rsidR="00847B69" w:rsidRPr="00847B69" w:rsidTr="00847B69">
        <w:trPr>
          <w:trHeight w:val="30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25" w:history="1">
              <w:r w:rsidR="00847B69" w:rsidRPr="00847B69">
                <w:rPr>
                  <w:rFonts w:ascii="Calibri" w:eastAsia="Times New Roman" w:hAnsi="Calibri" w:cs="Times New Roman"/>
                  <w:color w:val="000000"/>
                  <w:lang w:eastAsia="tr-TR"/>
                </w:rPr>
                <w:t>4.0.3 -</w:t>
              </w:r>
            </w:hyperlink>
            <w:hyperlink r:id="rId26" w:history="1">
              <w:r w:rsidR="00847B69" w:rsidRPr="00847B69">
                <w:rPr>
                  <w:rFonts w:ascii="Calibri" w:eastAsia="Times New Roman" w:hAnsi="Calibri" w:cs="Times New Roman"/>
                  <w:color w:val="000000"/>
                  <w:lang w:eastAsia="tr-TR"/>
                </w:rPr>
                <w:t>4.0.4</w:t>
              </w:r>
            </w:hyperlink>
          </w:p>
        </w:tc>
        <w:tc>
          <w:tcPr>
            <w:tcW w:w="1936" w:type="dxa"/>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proofErr w:type="spellStart"/>
            <w:r w:rsidRPr="00847B69">
              <w:rPr>
                <w:rFonts w:ascii="Calibri" w:eastAsia="Times New Roman" w:hAnsi="Calibri" w:cs="Times New Roman"/>
                <w:color w:val="000000"/>
                <w:lang w:eastAsia="tr-TR"/>
              </w:rPr>
              <w:t>Ice</w:t>
            </w:r>
            <w:proofErr w:type="spellEnd"/>
            <w:r w:rsidRPr="00847B69">
              <w:rPr>
                <w:rFonts w:ascii="Calibri" w:eastAsia="Times New Roman" w:hAnsi="Calibri" w:cs="Times New Roman"/>
                <w:color w:val="000000"/>
                <w:lang w:eastAsia="tr-TR"/>
              </w:rPr>
              <w:t xml:space="preserve"> </w:t>
            </w:r>
            <w:proofErr w:type="spellStart"/>
            <w:r w:rsidRPr="00847B69">
              <w:rPr>
                <w:rFonts w:ascii="Calibri" w:eastAsia="Times New Roman" w:hAnsi="Calibri" w:cs="Times New Roman"/>
                <w:color w:val="000000"/>
                <w:lang w:eastAsia="tr-TR"/>
              </w:rPr>
              <w:t>Cream</w:t>
            </w:r>
            <w:proofErr w:type="spellEnd"/>
            <w:r w:rsidRPr="00847B69">
              <w:rPr>
                <w:rFonts w:ascii="Calibri" w:eastAsia="Times New Roman" w:hAnsi="Calibri" w:cs="Times New Roman"/>
                <w:color w:val="000000"/>
                <w:lang w:eastAsia="tr-TR"/>
              </w:rPr>
              <w:t xml:space="preserve"> </w:t>
            </w:r>
            <w:proofErr w:type="spellStart"/>
            <w:r w:rsidRPr="00847B69">
              <w:rPr>
                <w:rFonts w:ascii="Calibri" w:eastAsia="Times New Roman" w:hAnsi="Calibri" w:cs="Times New Roman"/>
                <w:color w:val="000000"/>
                <w:lang w:eastAsia="tr-TR"/>
              </w:rPr>
              <w:t>Sandwich</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15</w:t>
            </w: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6.7%</w:t>
            </w:r>
          </w:p>
        </w:tc>
      </w:tr>
      <w:tr w:rsidR="00847B69" w:rsidRPr="00847B69" w:rsidTr="00847B69">
        <w:trPr>
          <w:trHeight w:val="30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27" w:history="1">
              <w:r w:rsidR="00847B69" w:rsidRPr="00847B69">
                <w:rPr>
                  <w:rFonts w:ascii="Calibri" w:eastAsia="Times New Roman" w:hAnsi="Calibri" w:cs="Times New Roman"/>
                  <w:color w:val="000000"/>
                  <w:lang w:eastAsia="tr-TR"/>
                </w:rPr>
                <w:t>4.1.x</w:t>
              </w:r>
            </w:hyperlink>
          </w:p>
        </w:tc>
        <w:tc>
          <w:tcPr>
            <w:tcW w:w="1936" w:type="dxa"/>
            <w:vMerge w:val="restart"/>
            <w:tcBorders>
              <w:top w:val="nil"/>
              <w:left w:val="nil"/>
              <w:right w:val="single" w:sz="4" w:space="0" w:color="auto"/>
            </w:tcBorders>
            <w:shd w:val="clear" w:color="auto" w:fill="auto"/>
            <w:noWrap/>
            <w:vAlign w:val="center"/>
            <w:hideMark/>
          </w:tcPr>
          <w:p w:rsidR="00847B69" w:rsidRPr="00847B69" w:rsidRDefault="00847B69" w:rsidP="00847B69">
            <w:pPr>
              <w:spacing w:after="0" w:line="240" w:lineRule="auto"/>
              <w:rPr>
                <w:rFonts w:ascii="Calibri" w:eastAsia="Times New Roman" w:hAnsi="Calibri" w:cs="Times New Roman"/>
                <w:color w:val="000000"/>
                <w:lang w:eastAsia="tr-TR"/>
              </w:rPr>
            </w:pPr>
            <w:proofErr w:type="spellStart"/>
            <w:r w:rsidRPr="00847B69">
              <w:rPr>
                <w:rFonts w:ascii="Calibri" w:eastAsia="Times New Roman" w:hAnsi="Calibri" w:cs="Times New Roman"/>
                <w:color w:val="000000"/>
                <w:lang w:eastAsia="tr-TR"/>
              </w:rPr>
              <w:t>Jelly</w:t>
            </w:r>
            <w:proofErr w:type="spellEnd"/>
            <w:r w:rsidRPr="00847B69">
              <w:rPr>
                <w:rFonts w:ascii="Calibri" w:eastAsia="Times New Roman" w:hAnsi="Calibri" w:cs="Times New Roman"/>
                <w:color w:val="000000"/>
                <w:lang w:eastAsia="tr-TR"/>
              </w:rPr>
              <w:t xml:space="preserve"> </w:t>
            </w:r>
            <w:proofErr w:type="spellStart"/>
            <w:r w:rsidRPr="00847B69">
              <w:rPr>
                <w:rFonts w:ascii="Calibri" w:eastAsia="Times New Roman" w:hAnsi="Calibri" w:cs="Times New Roman"/>
                <w:color w:val="000000"/>
                <w:lang w:eastAsia="tr-TR"/>
              </w:rPr>
              <w:t>Bean</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16</w:t>
            </w: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19.2%</w:t>
            </w:r>
          </w:p>
        </w:tc>
      </w:tr>
      <w:tr w:rsidR="00847B69" w:rsidRPr="00847B69" w:rsidTr="00274009">
        <w:trPr>
          <w:trHeight w:val="30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28" w:history="1">
              <w:r w:rsidR="00847B69" w:rsidRPr="00847B69">
                <w:rPr>
                  <w:rFonts w:ascii="Calibri" w:eastAsia="Times New Roman" w:hAnsi="Calibri" w:cs="Times New Roman"/>
                  <w:color w:val="000000"/>
                  <w:lang w:eastAsia="tr-TR"/>
                </w:rPr>
                <w:t>4.2.x</w:t>
              </w:r>
            </w:hyperlink>
          </w:p>
        </w:tc>
        <w:tc>
          <w:tcPr>
            <w:tcW w:w="1936" w:type="dxa"/>
            <w:vMerge/>
            <w:tcBorders>
              <w:left w:val="nil"/>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17</w:t>
            </w: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20.3%</w:t>
            </w:r>
          </w:p>
        </w:tc>
      </w:tr>
      <w:tr w:rsidR="00847B69" w:rsidRPr="00847B69" w:rsidTr="00847B69">
        <w:trPr>
          <w:trHeight w:val="30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29" w:history="1">
              <w:r w:rsidR="00847B69" w:rsidRPr="00847B69">
                <w:rPr>
                  <w:rFonts w:ascii="Calibri" w:eastAsia="Times New Roman" w:hAnsi="Calibri" w:cs="Times New Roman"/>
                  <w:color w:val="000000"/>
                  <w:lang w:eastAsia="tr-TR"/>
                </w:rPr>
                <w:t>4</w:t>
              </w:r>
              <w:r w:rsidR="00847B69">
                <w:rPr>
                  <w:rFonts w:ascii="Calibri" w:eastAsia="Times New Roman" w:hAnsi="Calibri" w:cs="Times New Roman"/>
                  <w:color w:val="000000"/>
                  <w:lang w:eastAsia="tr-TR"/>
                </w:rPr>
                <w:t>.</w:t>
              </w:r>
              <w:r w:rsidR="00847B69" w:rsidRPr="00847B69">
                <w:rPr>
                  <w:rFonts w:ascii="Calibri" w:eastAsia="Times New Roman" w:hAnsi="Calibri" w:cs="Times New Roman"/>
                  <w:color w:val="000000"/>
                  <w:lang w:eastAsia="tr-TR"/>
                </w:rPr>
                <w:t>3</w:t>
              </w:r>
            </w:hyperlink>
          </w:p>
        </w:tc>
        <w:tc>
          <w:tcPr>
            <w:tcW w:w="1936" w:type="dxa"/>
            <w:vMerge/>
            <w:tcBorders>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18</w:t>
            </w:r>
          </w:p>
        </w:tc>
        <w:tc>
          <w:tcPr>
            <w:tcW w:w="0" w:type="auto"/>
            <w:tcBorders>
              <w:top w:val="nil"/>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6.5%</w:t>
            </w:r>
          </w:p>
        </w:tc>
      </w:tr>
      <w:tr w:rsidR="00847B69" w:rsidRPr="00847B69" w:rsidTr="00847B69">
        <w:trPr>
          <w:trHeight w:val="304"/>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7B69" w:rsidRPr="00847B69" w:rsidRDefault="008A10FB" w:rsidP="00847B69">
            <w:pPr>
              <w:spacing w:after="0" w:line="240" w:lineRule="auto"/>
              <w:rPr>
                <w:rFonts w:ascii="Calibri" w:eastAsia="Times New Roman" w:hAnsi="Calibri" w:cs="Times New Roman"/>
                <w:color w:val="000000"/>
                <w:lang w:eastAsia="tr-TR"/>
              </w:rPr>
            </w:pPr>
            <w:hyperlink r:id="rId30" w:history="1">
              <w:r w:rsidR="00847B69" w:rsidRPr="00847B69">
                <w:rPr>
                  <w:rFonts w:ascii="Calibri" w:eastAsia="Times New Roman" w:hAnsi="Calibri" w:cs="Times New Roman"/>
                  <w:color w:val="000000"/>
                  <w:lang w:eastAsia="tr-TR"/>
                </w:rPr>
                <w:t>4</w:t>
              </w:r>
              <w:r w:rsidR="00847B69">
                <w:rPr>
                  <w:rFonts w:ascii="Calibri" w:eastAsia="Times New Roman" w:hAnsi="Calibri" w:cs="Times New Roman"/>
                  <w:color w:val="000000"/>
                  <w:lang w:eastAsia="tr-TR"/>
                </w:rPr>
                <w:t>.</w:t>
              </w:r>
              <w:r w:rsidR="00847B69" w:rsidRPr="00847B69">
                <w:rPr>
                  <w:rFonts w:ascii="Calibri" w:eastAsia="Times New Roman" w:hAnsi="Calibri" w:cs="Times New Roman"/>
                  <w:color w:val="000000"/>
                  <w:lang w:eastAsia="tr-TR"/>
                </w:rPr>
                <w:t>4</w:t>
              </w:r>
            </w:hyperlink>
          </w:p>
        </w:tc>
        <w:tc>
          <w:tcPr>
            <w:tcW w:w="1936" w:type="dxa"/>
            <w:tcBorders>
              <w:top w:val="single" w:sz="4" w:space="0" w:color="auto"/>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proofErr w:type="spellStart"/>
            <w:r w:rsidRPr="00847B69">
              <w:rPr>
                <w:rFonts w:ascii="Calibri" w:eastAsia="Times New Roman" w:hAnsi="Calibri" w:cs="Times New Roman"/>
                <w:color w:val="000000"/>
                <w:lang w:eastAsia="tr-TR"/>
              </w:rPr>
              <w:t>KitKat</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jc w:val="center"/>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19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7B69" w:rsidRPr="00847B69" w:rsidRDefault="00847B69" w:rsidP="00847B69">
            <w:pPr>
              <w:spacing w:after="0" w:line="240" w:lineRule="auto"/>
              <w:rPr>
                <w:rFonts w:ascii="Calibri" w:eastAsia="Times New Roman" w:hAnsi="Calibri" w:cs="Times New Roman"/>
                <w:color w:val="000000"/>
                <w:lang w:eastAsia="tr-TR"/>
              </w:rPr>
            </w:pPr>
            <w:r w:rsidRPr="00847B69">
              <w:rPr>
                <w:rFonts w:ascii="Calibri" w:eastAsia="Times New Roman" w:hAnsi="Calibri" w:cs="Times New Roman"/>
                <w:color w:val="000000"/>
                <w:lang w:eastAsia="tr-TR"/>
              </w:rPr>
              <w:t>39.1%</w:t>
            </w:r>
          </w:p>
        </w:tc>
      </w:tr>
    </w:tbl>
    <w:p w:rsidR="00847B69" w:rsidRDefault="00847B69" w:rsidP="00E1331E">
      <w:pPr>
        <w:spacing w:line="320" w:lineRule="atLeast"/>
        <w:jc w:val="both"/>
        <w:rPr>
          <w:rFonts w:ascii="Times New Roman" w:hAnsi="Times New Roman" w:cs="Times New Roman"/>
          <w:sz w:val="20"/>
          <w:szCs w:val="20"/>
        </w:rPr>
      </w:pPr>
    </w:p>
    <w:p w:rsidR="00847B69" w:rsidRDefault="00847B69" w:rsidP="00E1331E">
      <w:pPr>
        <w:spacing w:line="320" w:lineRule="atLeast"/>
        <w:jc w:val="both"/>
        <w:rPr>
          <w:rFonts w:ascii="Times New Roman" w:hAnsi="Times New Roman" w:cs="Times New Roman"/>
          <w:sz w:val="20"/>
          <w:szCs w:val="20"/>
        </w:rPr>
      </w:pPr>
      <w:r>
        <w:rPr>
          <w:noProof/>
          <w:lang w:eastAsia="tr-TR"/>
        </w:rPr>
        <w:lastRenderedPageBreak/>
        <w:drawing>
          <wp:inline distT="0" distB="0" distL="0" distR="0" wp14:anchorId="41BFF142" wp14:editId="7B974B73">
            <wp:extent cx="2702616" cy="1351128"/>
            <wp:effectExtent l="0" t="0" r="0" b="1905"/>
            <wp:docPr id="1" name="Resim 1" descr="http://chart.googleapis.com/chart?cht=p&amp;chs=500x250&amp;chco=c4df9b%2C6fad0c&amp;chd=t%3A0.4%2C7.8%2C6.7%2C46.0%2C39.1&amp;chf=bg%2Cs%2C00000000&amp;chl=Froyo%7CGingerbread%7CIce%20Cream%20Sandwich%7CJelly%20Bean%7CKitK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hart.googleapis.com/chart?cht=p&amp;chs=500x250&amp;chco=c4df9b%2C6fad0c&amp;chd=t%3A0.4%2C7.8%2C6.7%2C46.0%2C39.1&amp;chf=bg%2Cs%2C00000000&amp;chl=Froyo%7CGingerbread%7CIce%20Cream%20Sandwich%7CJelly%20Bean%7CKitKa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04126" cy="1351883"/>
                    </a:xfrm>
                    <a:prstGeom prst="rect">
                      <a:avLst/>
                    </a:prstGeom>
                    <a:noFill/>
                    <a:ln>
                      <a:noFill/>
                    </a:ln>
                  </pic:spPr>
                </pic:pic>
              </a:graphicData>
            </a:graphic>
          </wp:inline>
        </w:drawing>
      </w:r>
    </w:p>
    <w:p w:rsidR="00616053" w:rsidRDefault="00616053" w:rsidP="00E1331E">
      <w:pPr>
        <w:spacing w:line="320" w:lineRule="atLeast"/>
        <w:jc w:val="both"/>
        <w:rPr>
          <w:rFonts w:ascii="Times New Roman" w:hAnsi="Times New Roman" w:cs="Times New Roman"/>
          <w:sz w:val="20"/>
          <w:szCs w:val="20"/>
        </w:rPr>
      </w:pPr>
      <w:r>
        <w:rPr>
          <w:rFonts w:ascii="Times New Roman" w:hAnsi="Times New Roman" w:cs="Times New Roman"/>
          <w:sz w:val="20"/>
          <w:szCs w:val="20"/>
        </w:rPr>
        <w:t xml:space="preserve">Şekil 2.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İşletim Sistemi Sürümleri Yüzdeleri</w:t>
      </w:r>
    </w:p>
    <w:p w:rsidR="00DB6F5F" w:rsidRDefault="00DB6F5F" w:rsidP="00E1331E">
      <w:pPr>
        <w:spacing w:line="320" w:lineRule="atLeast"/>
        <w:jc w:val="both"/>
        <w:rPr>
          <w:rFonts w:ascii="Times New Roman" w:hAnsi="Times New Roman" w:cs="Times New Roman"/>
          <w:sz w:val="20"/>
          <w:szCs w:val="20"/>
        </w:rPr>
      </w:pPr>
      <w:r w:rsidRPr="00DB6F5F">
        <w:rPr>
          <w:rFonts w:ascii="Times New Roman" w:hAnsi="Times New Roman" w:cs="Times New Roman"/>
          <w:sz w:val="20"/>
          <w:szCs w:val="20"/>
        </w:rPr>
        <w:t xml:space="preserve">Optimum güneş </w:t>
      </w:r>
      <w:proofErr w:type="spellStart"/>
      <w:r w:rsidRPr="00DB6F5F">
        <w:rPr>
          <w:rFonts w:ascii="Times New Roman" w:hAnsi="Times New Roman" w:cs="Times New Roman"/>
          <w:sz w:val="20"/>
          <w:szCs w:val="20"/>
        </w:rPr>
        <w:t>kollektör</w:t>
      </w:r>
      <w:proofErr w:type="spellEnd"/>
      <w:r w:rsidRPr="00DB6F5F">
        <w:rPr>
          <w:rFonts w:ascii="Times New Roman" w:hAnsi="Times New Roman" w:cs="Times New Roman"/>
          <w:sz w:val="20"/>
          <w:szCs w:val="20"/>
        </w:rPr>
        <w:t xml:space="preserve"> açısının konuma göre belirlemek </w:t>
      </w:r>
      <w:r>
        <w:rPr>
          <w:rFonts w:ascii="Times New Roman" w:hAnsi="Times New Roman" w:cs="Times New Roman"/>
          <w:sz w:val="20"/>
          <w:szCs w:val="20"/>
        </w:rPr>
        <w:t xml:space="preserve">için </w:t>
      </w:r>
      <w:proofErr w:type="spellStart"/>
      <w:r>
        <w:rPr>
          <w:rFonts w:ascii="Times New Roman" w:hAnsi="Times New Roman" w:cs="Times New Roman"/>
          <w:sz w:val="20"/>
          <w:szCs w:val="20"/>
        </w:rPr>
        <w:t>A</w:t>
      </w:r>
      <w:r w:rsidRPr="00DB6F5F">
        <w:rPr>
          <w:rFonts w:ascii="Times New Roman" w:hAnsi="Times New Roman" w:cs="Times New Roman"/>
          <w:sz w:val="20"/>
          <w:szCs w:val="20"/>
        </w:rPr>
        <w:t>ndroid</w:t>
      </w:r>
      <w:proofErr w:type="spellEnd"/>
      <w:r w:rsidRPr="00DB6F5F">
        <w:rPr>
          <w:rFonts w:ascii="Times New Roman" w:hAnsi="Times New Roman" w:cs="Times New Roman"/>
          <w:sz w:val="20"/>
          <w:szCs w:val="20"/>
        </w:rPr>
        <w:t xml:space="preserve"> tabanlı bir uygulama geliştirilmiştir. Bu uygulamada konum bil</w:t>
      </w:r>
      <w:r>
        <w:rPr>
          <w:rFonts w:ascii="Times New Roman" w:hAnsi="Times New Roman" w:cs="Times New Roman"/>
          <w:sz w:val="20"/>
          <w:szCs w:val="20"/>
        </w:rPr>
        <w:t xml:space="preserve">gisi alınıp yukarıda verilen eşitlikler </w:t>
      </w:r>
      <w:r w:rsidR="002E4DDA">
        <w:rPr>
          <w:rFonts w:ascii="Times New Roman" w:hAnsi="Times New Roman" w:cs="Times New Roman"/>
          <w:sz w:val="20"/>
          <w:szCs w:val="20"/>
        </w:rPr>
        <w:t xml:space="preserve">kullanılarak yıllık ve altı aylık </w:t>
      </w:r>
      <w:proofErr w:type="gramStart"/>
      <w:r w:rsidR="002E4DDA">
        <w:rPr>
          <w:rFonts w:ascii="Times New Roman" w:hAnsi="Times New Roman" w:cs="Times New Roman"/>
          <w:sz w:val="20"/>
          <w:szCs w:val="20"/>
        </w:rPr>
        <w:t>optimum</w:t>
      </w:r>
      <w:proofErr w:type="gramEnd"/>
      <w:r w:rsidR="002E4DDA">
        <w:rPr>
          <w:rFonts w:ascii="Times New Roman" w:hAnsi="Times New Roman" w:cs="Times New Roman"/>
          <w:sz w:val="20"/>
          <w:szCs w:val="20"/>
        </w:rPr>
        <w:t xml:space="preserve"> açı değerleri hesaplanmıştır.</w:t>
      </w:r>
      <w:r>
        <w:rPr>
          <w:rFonts w:ascii="Times New Roman" w:hAnsi="Times New Roman" w:cs="Times New Roman"/>
          <w:sz w:val="20"/>
          <w:szCs w:val="20"/>
        </w:rPr>
        <w:t xml:space="preserve"> (Şekil </w:t>
      </w:r>
      <w:r w:rsidR="00616053">
        <w:rPr>
          <w:rFonts w:ascii="Times New Roman" w:hAnsi="Times New Roman" w:cs="Times New Roman"/>
          <w:sz w:val="20"/>
          <w:szCs w:val="20"/>
        </w:rPr>
        <w:t>2</w:t>
      </w:r>
      <w:r>
        <w:rPr>
          <w:rFonts w:ascii="Times New Roman" w:hAnsi="Times New Roman" w:cs="Times New Roman"/>
          <w:sz w:val="20"/>
          <w:szCs w:val="20"/>
        </w:rPr>
        <w:t>).</w:t>
      </w:r>
    </w:p>
    <w:p w:rsidR="00616053" w:rsidRPr="00DB6F5F" w:rsidRDefault="00616053" w:rsidP="00E1331E">
      <w:pPr>
        <w:spacing w:line="320" w:lineRule="atLeast"/>
        <w:jc w:val="both"/>
        <w:rPr>
          <w:rFonts w:ascii="Times New Roman" w:hAnsi="Times New Roman" w:cs="Times New Roman"/>
          <w:sz w:val="20"/>
          <w:szCs w:val="20"/>
        </w:rPr>
      </w:pPr>
    </w:p>
    <w:p w:rsidR="00DB6F5F" w:rsidRDefault="00DB6F5F" w:rsidP="00DB6F5F">
      <w:pPr>
        <w:spacing w:line="320" w:lineRule="atLeast"/>
        <w:jc w:val="center"/>
        <w:rPr>
          <w:rFonts w:ascii="Times New Roman" w:hAnsi="Times New Roman" w:cs="Times New Roman"/>
          <w:sz w:val="20"/>
          <w:szCs w:val="20"/>
        </w:rPr>
      </w:pPr>
      <w:r>
        <w:rPr>
          <w:noProof/>
          <w:lang w:eastAsia="tr-TR"/>
        </w:rPr>
        <w:drawing>
          <wp:inline distT="0" distB="0" distL="0" distR="0" wp14:anchorId="76367488" wp14:editId="22218C0E">
            <wp:extent cx="1052729" cy="1692000"/>
            <wp:effectExtent l="0" t="0" r="0" b="381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052729" cy="1692000"/>
                    </a:xfrm>
                    <a:prstGeom prst="rect">
                      <a:avLst/>
                    </a:prstGeom>
                  </pic:spPr>
                </pic:pic>
              </a:graphicData>
            </a:graphic>
          </wp:inline>
        </w:drawing>
      </w:r>
      <w:r>
        <w:rPr>
          <w:rFonts w:ascii="Times New Roman" w:hAnsi="Times New Roman" w:cs="Times New Roman"/>
          <w:sz w:val="20"/>
          <w:szCs w:val="20"/>
        </w:rPr>
        <w:t xml:space="preserve"> </w:t>
      </w:r>
      <w:r>
        <w:rPr>
          <w:noProof/>
          <w:lang w:eastAsia="tr-TR"/>
        </w:rPr>
        <w:drawing>
          <wp:inline distT="0" distB="0" distL="0" distR="0" wp14:anchorId="7C06B84B" wp14:editId="28D912D4">
            <wp:extent cx="1078173" cy="1691063"/>
            <wp:effectExtent l="0" t="0" r="8255" b="444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078580" cy="1691701"/>
                    </a:xfrm>
                    <a:prstGeom prst="rect">
                      <a:avLst/>
                    </a:prstGeom>
                  </pic:spPr>
                </pic:pic>
              </a:graphicData>
            </a:graphic>
          </wp:inline>
        </w:drawing>
      </w:r>
    </w:p>
    <w:p w:rsidR="00DB6F5F" w:rsidRDefault="00DB6F5F" w:rsidP="00DB6F5F">
      <w:pPr>
        <w:spacing w:line="320" w:lineRule="atLeast"/>
        <w:jc w:val="center"/>
        <w:rPr>
          <w:rFonts w:ascii="Times New Roman" w:hAnsi="Times New Roman" w:cs="Times New Roman"/>
          <w:sz w:val="20"/>
          <w:szCs w:val="20"/>
        </w:rPr>
      </w:pPr>
      <w:r>
        <w:rPr>
          <w:rFonts w:ascii="Times New Roman" w:hAnsi="Times New Roman" w:cs="Times New Roman"/>
          <w:sz w:val="20"/>
          <w:szCs w:val="20"/>
        </w:rPr>
        <w:t xml:space="preserve">Şekil </w:t>
      </w:r>
      <w:r w:rsidR="00616053">
        <w:rPr>
          <w:rFonts w:ascii="Times New Roman" w:hAnsi="Times New Roman" w:cs="Times New Roman"/>
          <w:sz w:val="20"/>
          <w:szCs w:val="20"/>
        </w:rPr>
        <w:t>2</w:t>
      </w:r>
      <w:r>
        <w:rPr>
          <w:rFonts w:ascii="Times New Roman" w:hAnsi="Times New Roman" w:cs="Times New Roman"/>
          <w:sz w:val="20"/>
          <w:szCs w:val="20"/>
        </w:rPr>
        <w:t>. Uygulama ekran görüntüsü</w:t>
      </w:r>
    </w:p>
    <w:p w:rsidR="00E1331E" w:rsidRDefault="00E1331E" w:rsidP="00E1331E">
      <w:pPr>
        <w:spacing w:line="320" w:lineRule="atLeast"/>
        <w:jc w:val="both"/>
        <w:rPr>
          <w:rFonts w:ascii="Times New Roman" w:hAnsi="Times New Roman" w:cs="Times New Roman"/>
          <w:sz w:val="20"/>
          <w:szCs w:val="20"/>
        </w:rPr>
      </w:pPr>
      <w:r>
        <w:rPr>
          <w:rFonts w:ascii="Times New Roman" w:hAnsi="Times New Roman" w:cs="Times New Roman"/>
          <w:sz w:val="20"/>
          <w:szCs w:val="20"/>
        </w:rPr>
        <w:t>Geliştirilen uygulamada konum bilgisi 3 farklı şekilde alınmıştır. Bunlar;</w:t>
      </w:r>
    </w:p>
    <w:p w:rsidR="00E1331E" w:rsidRDefault="00E1331E" w:rsidP="00E1331E">
      <w:pPr>
        <w:pStyle w:val="ListeParagraf"/>
        <w:numPr>
          <w:ilvl w:val="0"/>
          <w:numId w:val="1"/>
        </w:numPr>
        <w:spacing w:line="320" w:lineRule="atLeast"/>
        <w:jc w:val="both"/>
        <w:rPr>
          <w:rFonts w:ascii="Times New Roman" w:hAnsi="Times New Roman" w:cs="Times New Roman"/>
          <w:sz w:val="20"/>
          <w:szCs w:val="20"/>
        </w:rPr>
      </w:pPr>
      <w:r>
        <w:rPr>
          <w:rFonts w:ascii="Times New Roman" w:hAnsi="Times New Roman" w:cs="Times New Roman"/>
          <w:sz w:val="20"/>
          <w:szCs w:val="20"/>
        </w:rPr>
        <w:t>Manuel olarak kullanıcı tarafından enlem ve boylam değerlerinin girilmesiyle,</w:t>
      </w:r>
    </w:p>
    <w:p w:rsidR="00E1331E" w:rsidRDefault="00E1331E" w:rsidP="00E1331E">
      <w:pPr>
        <w:pStyle w:val="ListeParagraf"/>
        <w:numPr>
          <w:ilvl w:val="0"/>
          <w:numId w:val="1"/>
        </w:numPr>
        <w:spacing w:line="320" w:lineRule="atLeast"/>
        <w:jc w:val="both"/>
        <w:rPr>
          <w:rFonts w:ascii="Times New Roman" w:hAnsi="Times New Roman" w:cs="Times New Roman"/>
          <w:sz w:val="20"/>
          <w:szCs w:val="20"/>
        </w:rPr>
      </w:pPr>
      <w:r>
        <w:rPr>
          <w:rFonts w:ascii="Times New Roman" w:hAnsi="Times New Roman" w:cs="Times New Roman"/>
          <w:sz w:val="20"/>
          <w:szCs w:val="20"/>
        </w:rPr>
        <w:t>Harita üzerinden bir yer seçilmesiyle</w:t>
      </w:r>
      <w:r w:rsidR="00B73AC7">
        <w:rPr>
          <w:rFonts w:ascii="Times New Roman" w:hAnsi="Times New Roman" w:cs="Times New Roman"/>
          <w:sz w:val="20"/>
          <w:szCs w:val="20"/>
        </w:rPr>
        <w:t xml:space="preserve"> (Şekil 3)</w:t>
      </w:r>
      <w:r>
        <w:rPr>
          <w:rFonts w:ascii="Times New Roman" w:hAnsi="Times New Roman" w:cs="Times New Roman"/>
          <w:sz w:val="20"/>
          <w:szCs w:val="20"/>
        </w:rPr>
        <w:t>,</w:t>
      </w:r>
    </w:p>
    <w:p w:rsidR="00E1331E" w:rsidRDefault="00E1331E" w:rsidP="00E1331E">
      <w:pPr>
        <w:pStyle w:val="ListeParagraf"/>
        <w:numPr>
          <w:ilvl w:val="0"/>
          <w:numId w:val="1"/>
        </w:numPr>
        <w:spacing w:line="320" w:lineRule="atLeast"/>
        <w:jc w:val="both"/>
        <w:rPr>
          <w:rFonts w:ascii="Times New Roman" w:hAnsi="Times New Roman" w:cs="Times New Roman"/>
          <w:sz w:val="20"/>
          <w:szCs w:val="20"/>
        </w:rPr>
      </w:pPr>
      <w:r>
        <w:rPr>
          <w:rFonts w:ascii="Times New Roman" w:hAnsi="Times New Roman" w:cs="Times New Roman"/>
          <w:sz w:val="20"/>
          <w:szCs w:val="20"/>
        </w:rPr>
        <w:t>Konum servisleri ile otomatik konum bilgisi alınmasıyladır.</w:t>
      </w:r>
    </w:p>
    <w:p w:rsidR="002E4DDA" w:rsidRDefault="002E4DDA" w:rsidP="002E4DDA">
      <w:pPr>
        <w:spacing w:line="320" w:lineRule="atLeast"/>
        <w:jc w:val="both"/>
        <w:rPr>
          <w:rFonts w:ascii="Times New Roman" w:hAnsi="Times New Roman" w:cs="Times New Roman"/>
          <w:sz w:val="20"/>
          <w:szCs w:val="20"/>
        </w:rPr>
      </w:pPr>
      <w:r>
        <w:rPr>
          <w:rFonts w:ascii="Times New Roman" w:hAnsi="Times New Roman" w:cs="Times New Roman"/>
          <w:sz w:val="20"/>
          <w:szCs w:val="20"/>
        </w:rPr>
        <w:t xml:space="preserve">Her üç metot ile alınan konum bilgisi ve hesaplan açı değerleri </w:t>
      </w:r>
      <w:proofErr w:type="spellStart"/>
      <w:r w:rsidR="00734B59" w:rsidRPr="00734B59">
        <w:rPr>
          <w:rFonts w:ascii="Times New Roman" w:hAnsi="Times New Roman" w:cs="Times New Roman"/>
          <w:sz w:val="20"/>
          <w:szCs w:val="20"/>
        </w:rPr>
        <w:t>SQLite</w:t>
      </w:r>
      <w:proofErr w:type="spellEnd"/>
      <w:r w:rsidR="00734B59" w:rsidRPr="00734B59">
        <w:rPr>
          <w:rFonts w:ascii="Times New Roman" w:hAnsi="Times New Roman" w:cs="Times New Roman"/>
          <w:sz w:val="20"/>
          <w:szCs w:val="20"/>
        </w:rPr>
        <w:t xml:space="preserve"> </w:t>
      </w:r>
      <w:r>
        <w:rPr>
          <w:rFonts w:ascii="Times New Roman" w:hAnsi="Times New Roman" w:cs="Times New Roman"/>
          <w:sz w:val="20"/>
          <w:szCs w:val="20"/>
        </w:rPr>
        <w:t>veri taban</w:t>
      </w:r>
      <w:r w:rsidR="00734B59">
        <w:rPr>
          <w:rFonts w:ascii="Times New Roman" w:hAnsi="Times New Roman" w:cs="Times New Roman"/>
          <w:sz w:val="20"/>
          <w:szCs w:val="20"/>
        </w:rPr>
        <w:t>ın</w:t>
      </w:r>
      <w:r>
        <w:rPr>
          <w:rFonts w:ascii="Times New Roman" w:hAnsi="Times New Roman" w:cs="Times New Roman"/>
          <w:sz w:val="20"/>
          <w:szCs w:val="20"/>
        </w:rPr>
        <w:t>da tutulmaktadır.</w:t>
      </w:r>
      <w:r w:rsidR="00734B59">
        <w:rPr>
          <w:rFonts w:ascii="Times New Roman" w:hAnsi="Times New Roman" w:cs="Times New Roman"/>
          <w:sz w:val="20"/>
          <w:szCs w:val="20"/>
        </w:rPr>
        <w:t xml:space="preserve"> </w:t>
      </w:r>
      <w:proofErr w:type="spellStart"/>
      <w:r w:rsidR="00734B59" w:rsidRPr="00734B59">
        <w:rPr>
          <w:rFonts w:ascii="Times New Roman" w:hAnsi="Times New Roman" w:cs="Times New Roman"/>
          <w:sz w:val="20"/>
          <w:szCs w:val="20"/>
        </w:rPr>
        <w:t>SQLite</w:t>
      </w:r>
      <w:proofErr w:type="spellEnd"/>
      <w:r w:rsidR="00734B59" w:rsidRPr="00734B59">
        <w:rPr>
          <w:rFonts w:ascii="Times New Roman" w:hAnsi="Times New Roman" w:cs="Times New Roman"/>
          <w:sz w:val="20"/>
          <w:szCs w:val="20"/>
        </w:rPr>
        <w:t xml:space="preserve"> açık kaynak kodlu </w:t>
      </w:r>
      <w:r w:rsidR="00734B59">
        <w:rPr>
          <w:rFonts w:ascii="Times New Roman" w:hAnsi="Times New Roman" w:cs="Times New Roman"/>
          <w:sz w:val="20"/>
          <w:szCs w:val="20"/>
        </w:rPr>
        <w:t xml:space="preserve">bir </w:t>
      </w:r>
      <w:r w:rsidR="00734B59" w:rsidRPr="00734B59">
        <w:rPr>
          <w:rFonts w:ascii="Times New Roman" w:hAnsi="Times New Roman" w:cs="Times New Roman"/>
          <w:sz w:val="20"/>
          <w:szCs w:val="20"/>
        </w:rPr>
        <w:t xml:space="preserve">veri tabanıdır. SQL </w:t>
      </w:r>
      <w:proofErr w:type="spellStart"/>
      <w:r w:rsidR="00734B59" w:rsidRPr="00734B59">
        <w:rPr>
          <w:rFonts w:ascii="Times New Roman" w:hAnsi="Times New Roman" w:cs="Times New Roman"/>
          <w:sz w:val="20"/>
          <w:szCs w:val="20"/>
        </w:rPr>
        <w:t>syntax</w:t>
      </w:r>
      <w:proofErr w:type="spellEnd"/>
      <w:r w:rsidR="00734B59" w:rsidRPr="00734B59">
        <w:rPr>
          <w:rFonts w:ascii="Times New Roman" w:hAnsi="Times New Roman" w:cs="Times New Roman"/>
          <w:sz w:val="20"/>
          <w:szCs w:val="20"/>
        </w:rPr>
        <w:t xml:space="preserve">, </w:t>
      </w:r>
      <w:proofErr w:type="spellStart"/>
      <w:r w:rsidR="00734B59" w:rsidRPr="00734B59">
        <w:rPr>
          <w:rFonts w:ascii="Times New Roman" w:hAnsi="Times New Roman" w:cs="Times New Roman"/>
          <w:sz w:val="20"/>
          <w:szCs w:val="20"/>
        </w:rPr>
        <w:t>transactions</w:t>
      </w:r>
      <w:proofErr w:type="spellEnd"/>
      <w:r w:rsidR="00734B59" w:rsidRPr="00734B59">
        <w:rPr>
          <w:rFonts w:ascii="Times New Roman" w:hAnsi="Times New Roman" w:cs="Times New Roman"/>
          <w:sz w:val="20"/>
          <w:szCs w:val="20"/>
        </w:rPr>
        <w:t xml:space="preserve"> ve sorgular gibi standart ilişkili veri tabanı özelliklerini destekler.</w:t>
      </w:r>
    </w:p>
    <w:p w:rsidR="00734B59" w:rsidRPr="00734B59" w:rsidRDefault="00734B59" w:rsidP="00734B59">
      <w:pPr>
        <w:spacing w:line="320" w:lineRule="atLeast"/>
        <w:jc w:val="both"/>
        <w:rPr>
          <w:rFonts w:ascii="Times New Roman" w:hAnsi="Times New Roman" w:cs="Times New Roman"/>
          <w:sz w:val="20"/>
          <w:szCs w:val="20"/>
        </w:rPr>
      </w:pPr>
      <w:proofErr w:type="spellStart"/>
      <w:r w:rsidRPr="00734B59">
        <w:rPr>
          <w:rFonts w:ascii="Times New Roman" w:hAnsi="Times New Roman" w:cs="Times New Roman"/>
          <w:sz w:val="20"/>
          <w:szCs w:val="20"/>
        </w:rPr>
        <w:t>SQLite</w:t>
      </w:r>
      <w:proofErr w:type="spellEnd"/>
      <w:r w:rsidRPr="00734B59">
        <w:rPr>
          <w:rFonts w:ascii="Times New Roman" w:hAnsi="Times New Roman" w:cs="Times New Roman"/>
          <w:sz w:val="20"/>
          <w:szCs w:val="20"/>
        </w:rPr>
        <w:t xml:space="preserve"> her </w:t>
      </w:r>
      <w:proofErr w:type="spellStart"/>
      <w:r>
        <w:rPr>
          <w:rFonts w:ascii="Times New Roman" w:hAnsi="Times New Roman" w:cs="Times New Roman"/>
          <w:sz w:val="20"/>
          <w:szCs w:val="20"/>
        </w:rPr>
        <w:t>A</w:t>
      </w:r>
      <w:r w:rsidRPr="00734B59">
        <w:rPr>
          <w:rFonts w:ascii="Times New Roman" w:hAnsi="Times New Roman" w:cs="Times New Roman"/>
          <w:sz w:val="20"/>
          <w:szCs w:val="20"/>
        </w:rPr>
        <w:t>ndroid</w:t>
      </w:r>
      <w:proofErr w:type="spellEnd"/>
      <w:r w:rsidRPr="00734B59">
        <w:rPr>
          <w:rFonts w:ascii="Times New Roman" w:hAnsi="Times New Roman" w:cs="Times New Roman"/>
          <w:sz w:val="20"/>
          <w:szCs w:val="20"/>
        </w:rPr>
        <w:t xml:space="preserve"> cihazı içerisinde gömülüdür. </w:t>
      </w:r>
      <w:proofErr w:type="spellStart"/>
      <w:r w:rsidRPr="00734B59">
        <w:rPr>
          <w:rFonts w:ascii="Times New Roman" w:hAnsi="Times New Roman" w:cs="Times New Roman"/>
          <w:sz w:val="20"/>
          <w:szCs w:val="20"/>
        </w:rPr>
        <w:t>SQLite</w:t>
      </w:r>
      <w:proofErr w:type="spellEnd"/>
      <w:r w:rsidRPr="00734B59">
        <w:rPr>
          <w:rFonts w:ascii="Times New Roman" w:hAnsi="Times New Roman" w:cs="Times New Roman"/>
          <w:sz w:val="20"/>
          <w:szCs w:val="20"/>
        </w:rPr>
        <w:t xml:space="preserve"> veri</w:t>
      </w:r>
      <w:r>
        <w:rPr>
          <w:rFonts w:ascii="Times New Roman" w:hAnsi="Times New Roman" w:cs="Times New Roman"/>
          <w:sz w:val="20"/>
          <w:szCs w:val="20"/>
        </w:rPr>
        <w:t xml:space="preserve"> </w:t>
      </w:r>
      <w:r w:rsidRPr="00734B59">
        <w:rPr>
          <w:rFonts w:ascii="Times New Roman" w:hAnsi="Times New Roman" w:cs="Times New Roman"/>
          <w:sz w:val="20"/>
          <w:szCs w:val="20"/>
        </w:rPr>
        <w:t>tabanını kullanırken veri</w:t>
      </w:r>
      <w:r>
        <w:rPr>
          <w:rFonts w:ascii="Times New Roman" w:hAnsi="Times New Roman" w:cs="Times New Roman"/>
          <w:sz w:val="20"/>
          <w:szCs w:val="20"/>
        </w:rPr>
        <w:t xml:space="preserve"> </w:t>
      </w:r>
      <w:r w:rsidRPr="00734B59">
        <w:rPr>
          <w:rFonts w:ascii="Times New Roman" w:hAnsi="Times New Roman" w:cs="Times New Roman"/>
          <w:sz w:val="20"/>
          <w:szCs w:val="20"/>
        </w:rPr>
        <w:t>tabanı için kurulum gerektirmez.</w:t>
      </w:r>
    </w:p>
    <w:p w:rsidR="00734B59" w:rsidRPr="00734B59" w:rsidRDefault="00734B59" w:rsidP="00734B59">
      <w:pPr>
        <w:spacing w:line="320" w:lineRule="atLeast"/>
        <w:jc w:val="both"/>
        <w:rPr>
          <w:rFonts w:ascii="Times New Roman" w:hAnsi="Times New Roman" w:cs="Times New Roman"/>
          <w:sz w:val="20"/>
          <w:szCs w:val="20"/>
        </w:rPr>
      </w:pPr>
    </w:p>
    <w:p w:rsidR="00734B59" w:rsidRDefault="00734B59" w:rsidP="00734B59">
      <w:pPr>
        <w:spacing w:line="320" w:lineRule="atLeast"/>
        <w:jc w:val="both"/>
        <w:rPr>
          <w:rFonts w:ascii="Times New Roman" w:hAnsi="Times New Roman" w:cs="Times New Roman"/>
          <w:sz w:val="20"/>
          <w:szCs w:val="20"/>
        </w:rPr>
      </w:pPr>
      <w:r w:rsidRPr="00734B59">
        <w:rPr>
          <w:rFonts w:ascii="Times New Roman" w:hAnsi="Times New Roman" w:cs="Times New Roman"/>
          <w:sz w:val="20"/>
          <w:szCs w:val="20"/>
        </w:rPr>
        <w:lastRenderedPageBreak/>
        <w:t>Sadece veri</w:t>
      </w:r>
      <w:r>
        <w:rPr>
          <w:rFonts w:ascii="Times New Roman" w:hAnsi="Times New Roman" w:cs="Times New Roman"/>
          <w:sz w:val="20"/>
          <w:szCs w:val="20"/>
        </w:rPr>
        <w:t xml:space="preserve"> </w:t>
      </w:r>
      <w:r w:rsidRPr="00734B59">
        <w:rPr>
          <w:rFonts w:ascii="Times New Roman" w:hAnsi="Times New Roman" w:cs="Times New Roman"/>
          <w:sz w:val="20"/>
          <w:szCs w:val="20"/>
        </w:rPr>
        <w:t xml:space="preserve">tabanını oluştururken ve </w:t>
      </w:r>
      <w:proofErr w:type="spellStart"/>
      <w:r w:rsidRPr="00734B59">
        <w:rPr>
          <w:rFonts w:ascii="Times New Roman" w:hAnsi="Times New Roman" w:cs="Times New Roman"/>
          <w:sz w:val="20"/>
          <w:szCs w:val="20"/>
        </w:rPr>
        <w:t>update</w:t>
      </w:r>
      <w:proofErr w:type="spellEnd"/>
      <w:r w:rsidRPr="00734B59">
        <w:rPr>
          <w:rFonts w:ascii="Times New Roman" w:hAnsi="Times New Roman" w:cs="Times New Roman"/>
          <w:sz w:val="20"/>
          <w:szCs w:val="20"/>
        </w:rPr>
        <w:t xml:space="preserve"> işlemi yaparken SQL sorgusu yazılır. Diğer işlemler </w:t>
      </w:r>
      <w:proofErr w:type="spellStart"/>
      <w:r w:rsidRPr="00734B59">
        <w:rPr>
          <w:rFonts w:ascii="Times New Roman" w:hAnsi="Times New Roman" w:cs="Times New Roman"/>
          <w:sz w:val="20"/>
          <w:szCs w:val="20"/>
        </w:rPr>
        <w:t>Android</w:t>
      </w:r>
      <w:proofErr w:type="spellEnd"/>
      <w:r w:rsidRPr="00734B59">
        <w:rPr>
          <w:rFonts w:ascii="Times New Roman" w:hAnsi="Times New Roman" w:cs="Times New Roman"/>
          <w:sz w:val="20"/>
          <w:szCs w:val="20"/>
        </w:rPr>
        <w:t xml:space="preserve"> platformu tarafından otomatik olarak yapılır</w:t>
      </w:r>
      <w:r>
        <w:rPr>
          <w:rFonts w:ascii="Times New Roman" w:hAnsi="Times New Roman" w:cs="Times New Roman"/>
          <w:sz w:val="20"/>
          <w:szCs w:val="20"/>
        </w:rPr>
        <w:t>[11]</w:t>
      </w:r>
      <w:r w:rsidRPr="00734B59">
        <w:rPr>
          <w:rFonts w:ascii="Times New Roman" w:hAnsi="Times New Roman" w:cs="Times New Roman"/>
          <w:sz w:val="20"/>
          <w:szCs w:val="20"/>
        </w:rPr>
        <w:t>.</w:t>
      </w:r>
    </w:p>
    <w:p w:rsidR="00B73AC7" w:rsidRDefault="00B73AC7" w:rsidP="00734B59">
      <w:pPr>
        <w:spacing w:line="320" w:lineRule="atLeast"/>
        <w:jc w:val="both"/>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extent cx="1328468" cy="2110596"/>
            <wp:effectExtent l="0" t="0" r="5080"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20150127-181335.png"/>
                    <pic:cNvPicPr/>
                  </pic:nvPicPr>
                  <pic:blipFill rotWithShape="1">
                    <a:blip r:embed="rId34" cstate="print">
                      <a:extLst>
                        <a:ext uri="{28A0092B-C50C-407E-A947-70E740481C1C}">
                          <a14:useLocalDpi xmlns:a14="http://schemas.microsoft.com/office/drawing/2010/main" val="0"/>
                        </a:ext>
                      </a:extLst>
                    </a:blip>
                    <a:srcRect t="4675"/>
                    <a:stretch/>
                  </pic:blipFill>
                  <pic:spPr bwMode="auto">
                    <a:xfrm>
                      <a:off x="0" y="0"/>
                      <a:ext cx="1329438" cy="211213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0"/>
          <w:szCs w:val="20"/>
        </w:rPr>
        <w:t xml:space="preserve">  </w:t>
      </w:r>
      <w:r>
        <w:rPr>
          <w:rFonts w:ascii="Times New Roman" w:hAnsi="Times New Roman" w:cs="Times New Roman"/>
          <w:noProof/>
          <w:sz w:val="20"/>
          <w:szCs w:val="20"/>
          <w:lang w:eastAsia="tr-TR"/>
        </w:rPr>
        <w:drawing>
          <wp:inline distT="0" distB="0" distL="0" distR="0">
            <wp:extent cx="1347102" cy="2104845"/>
            <wp:effectExtent l="0" t="0" r="571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20150127-181409.png"/>
                    <pic:cNvPicPr/>
                  </pic:nvPicPr>
                  <pic:blipFill rotWithShape="1">
                    <a:blip r:embed="rId35" cstate="print">
                      <a:extLst>
                        <a:ext uri="{28A0092B-C50C-407E-A947-70E740481C1C}">
                          <a14:useLocalDpi xmlns:a14="http://schemas.microsoft.com/office/drawing/2010/main" val="0"/>
                        </a:ext>
                      </a:extLst>
                    </a:blip>
                    <a:srcRect t="6250"/>
                    <a:stretch/>
                  </pic:blipFill>
                  <pic:spPr bwMode="auto">
                    <a:xfrm>
                      <a:off x="0" y="0"/>
                      <a:ext cx="1349898" cy="2109214"/>
                    </a:xfrm>
                    <a:prstGeom prst="rect">
                      <a:avLst/>
                    </a:prstGeom>
                    <a:ln>
                      <a:noFill/>
                    </a:ln>
                    <a:extLst>
                      <a:ext uri="{53640926-AAD7-44D8-BBD7-CCE9431645EC}">
                        <a14:shadowObscured xmlns:a14="http://schemas.microsoft.com/office/drawing/2010/main"/>
                      </a:ext>
                    </a:extLst>
                  </pic:spPr>
                </pic:pic>
              </a:graphicData>
            </a:graphic>
          </wp:inline>
        </w:drawing>
      </w:r>
    </w:p>
    <w:p w:rsidR="00B73AC7" w:rsidRDefault="00B73AC7" w:rsidP="00734B59">
      <w:pPr>
        <w:spacing w:line="320" w:lineRule="atLeast"/>
        <w:jc w:val="both"/>
        <w:rPr>
          <w:rFonts w:ascii="Times New Roman" w:hAnsi="Times New Roman" w:cs="Times New Roman"/>
          <w:sz w:val="20"/>
          <w:szCs w:val="20"/>
        </w:rPr>
      </w:pPr>
      <w:r>
        <w:rPr>
          <w:rFonts w:ascii="Times New Roman" w:hAnsi="Times New Roman" w:cs="Times New Roman"/>
          <w:sz w:val="20"/>
          <w:szCs w:val="20"/>
        </w:rPr>
        <w:t>Şekil 3.Uygulama içerisindeki Google harita görünümü</w:t>
      </w:r>
    </w:p>
    <w:p w:rsidR="007B49F0" w:rsidRDefault="007B49F0" w:rsidP="004D22CD">
      <w:pPr>
        <w:spacing w:line="320" w:lineRule="atLeast"/>
        <w:jc w:val="both"/>
        <w:rPr>
          <w:rFonts w:ascii="Times New Roman" w:hAnsi="Times New Roman" w:cs="Times New Roman"/>
          <w:b/>
          <w:sz w:val="20"/>
          <w:szCs w:val="20"/>
        </w:rPr>
      </w:pPr>
      <w:r>
        <w:rPr>
          <w:rFonts w:ascii="Times New Roman" w:hAnsi="Times New Roman" w:cs="Times New Roman"/>
          <w:b/>
          <w:sz w:val="20"/>
          <w:szCs w:val="20"/>
        </w:rPr>
        <w:t>6. Sonuç ve Öneriler</w:t>
      </w:r>
    </w:p>
    <w:p w:rsidR="007B49F0" w:rsidRDefault="007B49F0" w:rsidP="004D22CD">
      <w:pPr>
        <w:spacing w:line="320" w:lineRule="atLeast"/>
        <w:jc w:val="both"/>
        <w:rPr>
          <w:rFonts w:ascii="Times New Roman" w:hAnsi="Times New Roman" w:cs="Times New Roman"/>
          <w:sz w:val="20"/>
          <w:szCs w:val="20"/>
        </w:rPr>
      </w:pPr>
      <w:r w:rsidRPr="007B49F0">
        <w:rPr>
          <w:rFonts w:ascii="Times New Roman" w:hAnsi="Times New Roman" w:cs="Times New Roman"/>
          <w:sz w:val="20"/>
          <w:szCs w:val="20"/>
        </w:rPr>
        <w:t xml:space="preserve">Güneş </w:t>
      </w:r>
      <w:proofErr w:type="spellStart"/>
      <w:r w:rsidRPr="007B49F0">
        <w:rPr>
          <w:rFonts w:ascii="Times New Roman" w:hAnsi="Times New Roman" w:cs="Times New Roman"/>
          <w:sz w:val="20"/>
          <w:szCs w:val="20"/>
        </w:rPr>
        <w:t>kollektörlerinden</w:t>
      </w:r>
      <w:proofErr w:type="spellEnd"/>
      <w:r w:rsidRPr="007B49F0">
        <w:rPr>
          <w:rFonts w:ascii="Times New Roman" w:hAnsi="Times New Roman" w:cs="Times New Roman"/>
          <w:sz w:val="20"/>
          <w:szCs w:val="20"/>
        </w:rPr>
        <w:t xml:space="preserve"> yüksek verim a</w:t>
      </w:r>
      <w:r w:rsidR="00741D40">
        <w:rPr>
          <w:rFonts w:ascii="Times New Roman" w:hAnsi="Times New Roman" w:cs="Times New Roman"/>
          <w:sz w:val="20"/>
          <w:szCs w:val="20"/>
        </w:rPr>
        <w:t xml:space="preserve">lmak için </w:t>
      </w:r>
      <w:proofErr w:type="spellStart"/>
      <w:r w:rsidR="00741D40">
        <w:rPr>
          <w:rFonts w:ascii="Times New Roman" w:hAnsi="Times New Roman" w:cs="Times New Roman"/>
          <w:sz w:val="20"/>
          <w:szCs w:val="20"/>
        </w:rPr>
        <w:t>kollektörün</w:t>
      </w:r>
      <w:proofErr w:type="spellEnd"/>
      <w:r w:rsidR="00741D40">
        <w:rPr>
          <w:rFonts w:ascii="Times New Roman" w:hAnsi="Times New Roman" w:cs="Times New Roman"/>
          <w:sz w:val="20"/>
          <w:szCs w:val="20"/>
        </w:rPr>
        <w:t xml:space="preserve"> güney yön</w:t>
      </w:r>
      <w:r w:rsidRPr="007B49F0">
        <w:rPr>
          <w:rFonts w:ascii="Times New Roman" w:hAnsi="Times New Roman" w:cs="Times New Roman"/>
          <w:sz w:val="20"/>
          <w:szCs w:val="20"/>
        </w:rPr>
        <w:t xml:space="preserve">de </w:t>
      </w:r>
      <w:proofErr w:type="gramStart"/>
      <w:r w:rsidRPr="007B49F0">
        <w:rPr>
          <w:rFonts w:ascii="Times New Roman" w:hAnsi="Times New Roman" w:cs="Times New Roman"/>
          <w:sz w:val="20"/>
          <w:szCs w:val="20"/>
        </w:rPr>
        <w:t>optimum</w:t>
      </w:r>
      <w:proofErr w:type="gramEnd"/>
      <w:r w:rsidRPr="007B49F0">
        <w:rPr>
          <w:rFonts w:ascii="Times New Roman" w:hAnsi="Times New Roman" w:cs="Times New Roman"/>
          <w:sz w:val="20"/>
          <w:szCs w:val="20"/>
        </w:rPr>
        <w:t xml:space="preserve"> açıda tutulması gerekmektedir. </w:t>
      </w:r>
      <w:r>
        <w:rPr>
          <w:rFonts w:ascii="Times New Roman" w:hAnsi="Times New Roman" w:cs="Times New Roman"/>
          <w:sz w:val="20"/>
          <w:szCs w:val="20"/>
        </w:rPr>
        <w:t>O</w:t>
      </w:r>
      <w:r w:rsidRPr="007B49F0">
        <w:rPr>
          <w:rFonts w:ascii="Times New Roman" w:hAnsi="Times New Roman" w:cs="Times New Roman"/>
          <w:sz w:val="20"/>
          <w:szCs w:val="20"/>
        </w:rPr>
        <w:t xml:space="preserve">ptimum açı değeri her ay için farklıdır. </w:t>
      </w:r>
      <w:r>
        <w:rPr>
          <w:rFonts w:ascii="Times New Roman" w:hAnsi="Times New Roman" w:cs="Times New Roman"/>
          <w:sz w:val="20"/>
          <w:szCs w:val="20"/>
        </w:rPr>
        <w:t>Örneğin Antalya ili için y</w:t>
      </w:r>
      <w:r w:rsidRPr="007B49F0">
        <w:rPr>
          <w:rFonts w:ascii="Times New Roman" w:hAnsi="Times New Roman" w:cs="Times New Roman"/>
          <w:sz w:val="20"/>
          <w:szCs w:val="20"/>
        </w:rPr>
        <w:t xml:space="preserve">apılan hesaplamalarda haziran ve temmuz ayları için 1°, </w:t>
      </w:r>
      <w:proofErr w:type="gramStart"/>
      <w:r w:rsidRPr="007B49F0">
        <w:rPr>
          <w:rFonts w:ascii="Times New Roman" w:hAnsi="Times New Roman" w:cs="Times New Roman"/>
          <w:sz w:val="20"/>
          <w:szCs w:val="20"/>
        </w:rPr>
        <w:t>aralık</w:t>
      </w:r>
      <w:proofErr w:type="gramEnd"/>
      <w:r w:rsidRPr="007B49F0">
        <w:rPr>
          <w:rFonts w:ascii="Times New Roman" w:hAnsi="Times New Roman" w:cs="Times New Roman"/>
          <w:sz w:val="20"/>
          <w:szCs w:val="20"/>
        </w:rPr>
        <w:t xml:space="preserve"> ayı için 65° olarak hesaplanmıştır.</w:t>
      </w:r>
      <w:r>
        <w:rPr>
          <w:rFonts w:ascii="Times New Roman" w:hAnsi="Times New Roman" w:cs="Times New Roman"/>
          <w:sz w:val="20"/>
          <w:szCs w:val="20"/>
        </w:rPr>
        <w:t xml:space="preserve"> Konum bilgisine göre değişin bu açının doğru hesaplanması bu alanda yatırım yapanların dikkat etmesi gereken bir parametredir.</w:t>
      </w:r>
    </w:p>
    <w:p w:rsidR="008A10FB" w:rsidRDefault="008A10FB" w:rsidP="008A10FB">
      <w:pPr>
        <w:spacing w:line="320" w:lineRule="atLeast"/>
        <w:jc w:val="both"/>
        <w:rPr>
          <w:rFonts w:ascii="Times New Roman" w:hAnsi="Times New Roman" w:cs="Times New Roman"/>
          <w:sz w:val="20"/>
          <w:szCs w:val="20"/>
        </w:rPr>
      </w:pPr>
      <w:r>
        <w:rPr>
          <w:rFonts w:ascii="Times New Roman" w:hAnsi="Times New Roman" w:cs="Times New Roman"/>
          <w:sz w:val="20"/>
          <w:szCs w:val="20"/>
        </w:rPr>
        <w:t>Uygulamada</w:t>
      </w:r>
      <w:bookmarkStart w:id="0" w:name="_GoBack"/>
      <w:bookmarkEnd w:id="0"/>
      <w:r>
        <w:rPr>
          <w:rFonts w:ascii="Times New Roman" w:hAnsi="Times New Roman" w:cs="Times New Roman"/>
          <w:sz w:val="20"/>
          <w:szCs w:val="20"/>
        </w:rPr>
        <w:t xml:space="preserve"> Antalya ili için hesaplama yapılarak sonuçlar incelenmiştir. </w:t>
      </w:r>
      <w:r w:rsidRPr="008A10FB">
        <w:rPr>
          <w:rFonts w:ascii="Times New Roman" w:hAnsi="Times New Roman" w:cs="Times New Roman"/>
          <w:sz w:val="20"/>
          <w:szCs w:val="20"/>
        </w:rPr>
        <w:t xml:space="preserve">Yılda iki kez altı aylık süreler ile </w:t>
      </w:r>
      <w:proofErr w:type="spellStart"/>
      <w:r w:rsidRPr="008A10FB">
        <w:rPr>
          <w:rFonts w:ascii="Times New Roman" w:hAnsi="Times New Roman" w:cs="Times New Roman"/>
          <w:sz w:val="20"/>
          <w:szCs w:val="20"/>
        </w:rPr>
        <w:t>kollektör</w:t>
      </w:r>
      <w:proofErr w:type="spellEnd"/>
      <w:r w:rsidRPr="008A10FB">
        <w:rPr>
          <w:rFonts w:ascii="Times New Roman" w:hAnsi="Times New Roman" w:cs="Times New Roman"/>
          <w:sz w:val="20"/>
          <w:szCs w:val="20"/>
        </w:rPr>
        <w:t xml:space="preserve"> açısını değiştirdiğimizde ortaya çıkan güneş ışınım miktarları Şekil </w:t>
      </w:r>
      <w:r>
        <w:rPr>
          <w:rFonts w:ascii="Times New Roman" w:hAnsi="Times New Roman" w:cs="Times New Roman"/>
          <w:sz w:val="20"/>
          <w:szCs w:val="20"/>
        </w:rPr>
        <w:t>4</w:t>
      </w:r>
      <w:r w:rsidRPr="008A10FB">
        <w:rPr>
          <w:rFonts w:ascii="Times New Roman" w:hAnsi="Times New Roman" w:cs="Times New Roman"/>
          <w:sz w:val="20"/>
          <w:szCs w:val="20"/>
        </w:rPr>
        <w:t xml:space="preserve"> ‘te verilmiştir. Yılda iki kez açı değiştirildiğinde </w:t>
      </w:r>
      <w:proofErr w:type="spellStart"/>
      <w:r w:rsidRPr="008A10FB">
        <w:rPr>
          <w:rFonts w:ascii="Times New Roman" w:hAnsi="Times New Roman" w:cs="Times New Roman"/>
          <w:sz w:val="20"/>
          <w:szCs w:val="20"/>
        </w:rPr>
        <w:t>kollektör</w:t>
      </w:r>
      <w:proofErr w:type="spellEnd"/>
      <w:r w:rsidRPr="008A10FB">
        <w:rPr>
          <w:rFonts w:ascii="Times New Roman" w:hAnsi="Times New Roman" w:cs="Times New Roman"/>
          <w:sz w:val="20"/>
          <w:szCs w:val="20"/>
        </w:rPr>
        <w:t xml:space="preserve"> yüzeyine düşen güneş ışınım miktarı 7006,61 MJ/m2-yıl olmaktadır. </w:t>
      </w:r>
    </w:p>
    <w:p w:rsidR="008A10FB" w:rsidRDefault="008A10FB" w:rsidP="008A10FB">
      <w:pPr>
        <w:spacing w:line="320" w:lineRule="atLeast"/>
        <w:jc w:val="both"/>
        <w:rPr>
          <w:rFonts w:ascii="Times New Roman" w:hAnsi="Times New Roman" w:cs="Times New Roman"/>
          <w:sz w:val="20"/>
          <w:szCs w:val="20"/>
        </w:rPr>
      </w:pPr>
      <w:r w:rsidRPr="00C01BF0">
        <w:rPr>
          <w:rFonts w:ascii="Arial" w:hAnsi="Arial" w:cs="Arial"/>
          <w:noProof/>
          <w:sz w:val="20"/>
          <w:szCs w:val="20"/>
          <w:lang w:eastAsia="tr-TR"/>
        </w:rPr>
        <w:drawing>
          <wp:inline distT="0" distB="0" distL="0" distR="0" wp14:anchorId="4E9FF7C9" wp14:editId="69F1BECC">
            <wp:extent cx="2879725" cy="1882140"/>
            <wp:effectExtent l="0" t="0" r="0" b="381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79725" cy="1882140"/>
                    </a:xfrm>
                    <a:prstGeom prst="rect">
                      <a:avLst/>
                    </a:prstGeom>
                    <a:noFill/>
                    <a:ln>
                      <a:noFill/>
                    </a:ln>
                  </pic:spPr>
                </pic:pic>
              </a:graphicData>
            </a:graphic>
          </wp:inline>
        </w:drawing>
      </w:r>
    </w:p>
    <w:p w:rsidR="008A10FB" w:rsidRPr="008A10FB" w:rsidRDefault="008A10FB" w:rsidP="008A10FB">
      <w:pPr>
        <w:spacing w:line="320" w:lineRule="atLeast"/>
        <w:jc w:val="center"/>
        <w:rPr>
          <w:rFonts w:ascii="Times New Roman" w:hAnsi="Times New Roman" w:cs="Times New Roman"/>
          <w:sz w:val="20"/>
          <w:szCs w:val="20"/>
        </w:rPr>
      </w:pPr>
      <w:r w:rsidRPr="008A10FB">
        <w:rPr>
          <w:rFonts w:ascii="Times New Roman" w:hAnsi="Times New Roman" w:cs="Times New Roman"/>
          <w:sz w:val="20"/>
          <w:szCs w:val="20"/>
        </w:rPr>
        <w:t xml:space="preserve">Şekil </w:t>
      </w:r>
      <w:r>
        <w:rPr>
          <w:rFonts w:ascii="Times New Roman" w:hAnsi="Times New Roman" w:cs="Times New Roman"/>
          <w:sz w:val="20"/>
          <w:szCs w:val="20"/>
        </w:rPr>
        <w:t>4</w:t>
      </w:r>
      <w:r w:rsidRPr="008A10FB">
        <w:rPr>
          <w:rFonts w:ascii="Times New Roman" w:hAnsi="Times New Roman" w:cs="Times New Roman"/>
          <w:sz w:val="20"/>
          <w:szCs w:val="20"/>
        </w:rPr>
        <w:t xml:space="preserve">. Altı aylık </w:t>
      </w:r>
      <w:proofErr w:type="gramStart"/>
      <w:r w:rsidRPr="008A10FB">
        <w:rPr>
          <w:rFonts w:ascii="Times New Roman" w:hAnsi="Times New Roman" w:cs="Times New Roman"/>
          <w:sz w:val="20"/>
          <w:szCs w:val="20"/>
        </w:rPr>
        <w:t>optimum</w:t>
      </w:r>
      <w:proofErr w:type="gramEnd"/>
      <w:r w:rsidRPr="008A10FB">
        <w:rPr>
          <w:rFonts w:ascii="Times New Roman" w:hAnsi="Times New Roman" w:cs="Times New Roman"/>
          <w:sz w:val="20"/>
          <w:szCs w:val="20"/>
        </w:rPr>
        <w:t xml:space="preserve"> açıya göre güneş radyasyon değerleri değişimi</w:t>
      </w:r>
      <w:r>
        <w:rPr>
          <w:rFonts w:ascii="Times New Roman" w:hAnsi="Times New Roman" w:cs="Times New Roman"/>
          <w:sz w:val="20"/>
          <w:szCs w:val="20"/>
        </w:rPr>
        <w:t xml:space="preserve"> </w:t>
      </w:r>
    </w:p>
    <w:p w:rsidR="008A10FB" w:rsidRDefault="008A10FB" w:rsidP="008A10FB">
      <w:pPr>
        <w:spacing w:line="320" w:lineRule="atLeast"/>
        <w:jc w:val="both"/>
        <w:rPr>
          <w:rFonts w:ascii="Times New Roman" w:hAnsi="Times New Roman" w:cs="Times New Roman"/>
          <w:sz w:val="20"/>
          <w:szCs w:val="20"/>
        </w:rPr>
      </w:pPr>
    </w:p>
    <w:p w:rsidR="008A10FB" w:rsidRPr="008A10FB" w:rsidRDefault="008A10FB" w:rsidP="008A10FB">
      <w:pPr>
        <w:spacing w:line="320" w:lineRule="atLeast"/>
        <w:jc w:val="both"/>
        <w:rPr>
          <w:rFonts w:ascii="Times New Roman" w:hAnsi="Times New Roman" w:cs="Times New Roman"/>
          <w:sz w:val="20"/>
          <w:szCs w:val="20"/>
        </w:rPr>
      </w:pPr>
      <w:r w:rsidRPr="008A10FB">
        <w:rPr>
          <w:rFonts w:ascii="Times New Roman" w:hAnsi="Times New Roman" w:cs="Times New Roman"/>
          <w:sz w:val="20"/>
          <w:szCs w:val="20"/>
        </w:rPr>
        <w:lastRenderedPageBreak/>
        <w:t>Sadece yılda iki kez açı değiştirildiğinde birim alana düşen enerji miktarı 344,45 MJ artmaktadır. Büyük kapasiteli işletmeler düşünüldüğünde bu farkın önemi daha da çok artmaktadır.</w:t>
      </w:r>
    </w:p>
    <w:p w:rsidR="007B49F0" w:rsidRPr="007B49F0" w:rsidRDefault="008A10FB" w:rsidP="008A10FB">
      <w:pPr>
        <w:jc w:val="both"/>
        <w:rPr>
          <w:rFonts w:ascii="Times New Roman" w:hAnsi="Times New Roman" w:cs="Times New Roman"/>
          <w:sz w:val="20"/>
          <w:szCs w:val="20"/>
        </w:rPr>
      </w:pPr>
      <w:r>
        <w:rPr>
          <w:rFonts w:ascii="Times New Roman" w:hAnsi="Times New Roman" w:cs="Times New Roman"/>
          <w:sz w:val="24"/>
          <w:szCs w:val="24"/>
        </w:rPr>
        <w:t xml:space="preserve"> </w:t>
      </w:r>
      <w:r w:rsidR="007B49F0">
        <w:rPr>
          <w:rFonts w:ascii="Times New Roman" w:hAnsi="Times New Roman" w:cs="Times New Roman"/>
          <w:sz w:val="20"/>
          <w:szCs w:val="20"/>
        </w:rPr>
        <w:t>Uygulama mobil cihazda olduğu için taşınması ve her an kullanılması açısından önemlidir. Uygulama sektör isteklerine göre geliştirilebilir. Diğer platformlar içinde benzer bir yazılım yapılabilir.</w:t>
      </w:r>
    </w:p>
    <w:p w:rsidR="00F5616E" w:rsidRDefault="007B49F0" w:rsidP="004D22CD">
      <w:pPr>
        <w:spacing w:line="320" w:lineRule="atLeast"/>
        <w:jc w:val="both"/>
        <w:rPr>
          <w:rFonts w:ascii="Times New Roman" w:hAnsi="Times New Roman" w:cs="Times New Roman"/>
          <w:b/>
          <w:sz w:val="20"/>
          <w:szCs w:val="20"/>
        </w:rPr>
      </w:pPr>
      <w:r>
        <w:rPr>
          <w:rFonts w:ascii="Times New Roman" w:hAnsi="Times New Roman" w:cs="Times New Roman"/>
          <w:b/>
          <w:sz w:val="20"/>
          <w:szCs w:val="20"/>
        </w:rPr>
        <w:t>7</w:t>
      </w:r>
      <w:r w:rsidR="006B5F09">
        <w:rPr>
          <w:rFonts w:ascii="Times New Roman" w:hAnsi="Times New Roman" w:cs="Times New Roman"/>
          <w:b/>
          <w:sz w:val="20"/>
          <w:szCs w:val="20"/>
        </w:rPr>
        <w:t xml:space="preserve">. </w:t>
      </w:r>
      <w:r w:rsidR="00F5616E" w:rsidRPr="003C087B">
        <w:rPr>
          <w:rFonts w:ascii="Times New Roman" w:hAnsi="Times New Roman" w:cs="Times New Roman"/>
          <w:b/>
          <w:sz w:val="20"/>
          <w:szCs w:val="20"/>
        </w:rPr>
        <w:t>Kaynaklar</w:t>
      </w:r>
    </w:p>
    <w:p w:rsidR="006B5F09" w:rsidRDefault="006B5F09" w:rsidP="00F5616E">
      <w:pPr>
        <w:autoSpaceDE w:val="0"/>
        <w:autoSpaceDN w:val="0"/>
        <w:adjustRightInd w:val="0"/>
        <w:spacing w:after="120"/>
        <w:jc w:val="both"/>
        <w:rPr>
          <w:rFonts w:ascii="Times New Roman" w:hAnsi="Times New Roman" w:cs="Times New Roman"/>
          <w:sz w:val="20"/>
          <w:szCs w:val="20"/>
        </w:rPr>
      </w:pPr>
      <w:r>
        <w:rPr>
          <w:rFonts w:ascii="Times New Roman" w:hAnsi="Times New Roman" w:cs="Times New Roman"/>
          <w:sz w:val="20"/>
          <w:szCs w:val="20"/>
        </w:rPr>
        <w:t xml:space="preserve">[1] </w:t>
      </w:r>
      <w:proofErr w:type="spellStart"/>
      <w:r w:rsidRPr="006B5F09">
        <w:rPr>
          <w:rFonts w:ascii="Times New Roman" w:hAnsi="Times New Roman" w:cs="Times New Roman"/>
          <w:sz w:val="20"/>
          <w:szCs w:val="20"/>
        </w:rPr>
        <w:t>Ahmad</w:t>
      </w:r>
      <w:proofErr w:type="spellEnd"/>
      <w:r w:rsidRPr="006B5F09">
        <w:rPr>
          <w:rFonts w:ascii="Times New Roman" w:hAnsi="Times New Roman" w:cs="Times New Roman"/>
          <w:sz w:val="20"/>
          <w:szCs w:val="20"/>
        </w:rPr>
        <w:t xml:space="preserve"> M.J</w:t>
      </w:r>
      <w:proofErr w:type="gramStart"/>
      <w:r w:rsidRPr="006B5F09">
        <w:rPr>
          <w:rFonts w:ascii="Times New Roman" w:hAnsi="Times New Roman" w:cs="Times New Roman"/>
          <w:sz w:val="20"/>
          <w:szCs w:val="20"/>
        </w:rPr>
        <w:t>.,</w:t>
      </w:r>
      <w:proofErr w:type="gramEnd"/>
      <w:r w:rsidRPr="006B5F09">
        <w:rPr>
          <w:rFonts w:ascii="Times New Roman" w:hAnsi="Times New Roman" w:cs="Times New Roman"/>
          <w:sz w:val="20"/>
          <w:szCs w:val="20"/>
        </w:rPr>
        <w:t xml:space="preserve"> </w:t>
      </w:r>
      <w:proofErr w:type="spellStart"/>
      <w:r w:rsidRPr="006B5F09">
        <w:rPr>
          <w:rFonts w:ascii="Times New Roman" w:hAnsi="Times New Roman" w:cs="Times New Roman"/>
          <w:sz w:val="20"/>
          <w:szCs w:val="20"/>
        </w:rPr>
        <w:t>Tiwari</w:t>
      </w:r>
      <w:proofErr w:type="spellEnd"/>
      <w:r w:rsidRPr="006B5F09">
        <w:rPr>
          <w:rFonts w:ascii="Times New Roman" w:hAnsi="Times New Roman" w:cs="Times New Roman"/>
          <w:sz w:val="20"/>
          <w:szCs w:val="20"/>
        </w:rPr>
        <w:t xml:space="preserve"> G.N., “</w:t>
      </w:r>
      <w:proofErr w:type="spellStart"/>
      <w:r w:rsidRPr="006B5F09">
        <w:rPr>
          <w:rFonts w:ascii="Times New Roman" w:hAnsi="Times New Roman" w:cs="Times New Roman"/>
          <w:sz w:val="20"/>
          <w:szCs w:val="20"/>
        </w:rPr>
        <w:t>Optimization</w:t>
      </w:r>
      <w:proofErr w:type="spellEnd"/>
      <w:r w:rsidRPr="006B5F09">
        <w:rPr>
          <w:rFonts w:ascii="Times New Roman" w:hAnsi="Times New Roman" w:cs="Times New Roman"/>
          <w:sz w:val="20"/>
          <w:szCs w:val="20"/>
        </w:rPr>
        <w:t xml:space="preserve"> of </w:t>
      </w:r>
      <w:proofErr w:type="spellStart"/>
      <w:r w:rsidRPr="006B5F09">
        <w:rPr>
          <w:rFonts w:ascii="Times New Roman" w:hAnsi="Times New Roman" w:cs="Times New Roman"/>
          <w:sz w:val="20"/>
          <w:szCs w:val="20"/>
        </w:rPr>
        <w:t>Tilt</w:t>
      </w:r>
      <w:proofErr w:type="spellEnd"/>
      <w:r w:rsidRPr="006B5F09">
        <w:rPr>
          <w:rFonts w:ascii="Times New Roman" w:hAnsi="Times New Roman" w:cs="Times New Roman"/>
          <w:sz w:val="20"/>
          <w:szCs w:val="20"/>
        </w:rPr>
        <w:t xml:space="preserve"> </w:t>
      </w:r>
      <w:proofErr w:type="spellStart"/>
      <w:r w:rsidRPr="006B5F09">
        <w:rPr>
          <w:rFonts w:ascii="Times New Roman" w:hAnsi="Times New Roman" w:cs="Times New Roman"/>
          <w:sz w:val="20"/>
          <w:szCs w:val="20"/>
        </w:rPr>
        <w:t>Angle</w:t>
      </w:r>
      <w:proofErr w:type="spellEnd"/>
      <w:r w:rsidRPr="006B5F09">
        <w:rPr>
          <w:rFonts w:ascii="Times New Roman" w:hAnsi="Times New Roman" w:cs="Times New Roman"/>
          <w:sz w:val="20"/>
          <w:szCs w:val="20"/>
        </w:rPr>
        <w:t xml:space="preserve"> </w:t>
      </w:r>
      <w:proofErr w:type="spellStart"/>
      <w:r w:rsidRPr="006B5F09">
        <w:rPr>
          <w:rFonts w:ascii="Times New Roman" w:hAnsi="Times New Roman" w:cs="Times New Roman"/>
          <w:sz w:val="20"/>
          <w:szCs w:val="20"/>
        </w:rPr>
        <w:t>for</w:t>
      </w:r>
      <w:proofErr w:type="spellEnd"/>
      <w:r w:rsidRPr="006B5F09">
        <w:rPr>
          <w:rFonts w:ascii="Times New Roman" w:hAnsi="Times New Roman" w:cs="Times New Roman"/>
          <w:sz w:val="20"/>
          <w:szCs w:val="20"/>
        </w:rPr>
        <w:t xml:space="preserve"> Solar </w:t>
      </w:r>
      <w:proofErr w:type="spellStart"/>
      <w:r w:rsidRPr="006B5F09">
        <w:rPr>
          <w:rFonts w:ascii="Times New Roman" w:hAnsi="Times New Roman" w:cs="Times New Roman"/>
          <w:sz w:val="20"/>
          <w:szCs w:val="20"/>
        </w:rPr>
        <w:t>Collector</w:t>
      </w:r>
      <w:proofErr w:type="spellEnd"/>
      <w:r w:rsidRPr="006B5F09">
        <w:rPr>
          <w:rFonts w:ascii="Times New Roman" w:hAnsi="Times New Roman" w:cs="Times New Roman"/>
          <w:sz w:val="20"/>
          <w:szCs w:val="20"/>
        </w:rPr>
        <w:t xml:space="preserve"> </w:t>
      </w:r>
      <w:proofErr w:type="spellStart"/>
      <w:r w:rsidRPr="006B5F09">
        <w:rPr>
          <w:rFonts w:ascii="Times New Roman" w:hAnsi="Times New Roman" w:cs="Times New Roman"/>
          <w:sz w:val="20"/>
          <w:szCs w:val="20"/>
        </w:rPr>
        <w:t>to</w:t>
      </w:r>
      <w:proofErr w:type="spellEnd"/>
      <w:r w:rsidRPr="006B5F09">
        <w:rPr>
          <w:rFonts w:ascii="Times New Roman" w:hAnsi="Times New Roman" w:cs="Times New Roman"/>
          <w:sz w:val="20"/>
          <w:szCs w:val="20"/>
        </w:rPr>
        <w:t xml:space="preserve"> </w:t>
      </w:r>
      <w:proofErr w:type="spellStart"/>
      <w:r w:rsidRPr="006B5F09">
        <w:rPr>
          <w:rFonts w:ascii="Times New Roman" w:hAnsi="Times New Roman" w:cs="Times New Roman"/>
          <w:sz w:val="20"/>
          <w:szCs w:val="20"/>
        </w:rPr>
        <w:t>Receive</w:t>
      </w:r>
      <w:proofErr w:type="spellEnd"/>
      <w:r w:rsidRPr="006B5F09">
        <w:rPr>
          <w:rFonts w:ascii="Times New Roman" w:hAnsi="Times New Roman" w:cs="Times New Roman"/>
          <w:sz w:val="20"/>
          <w:szCs w:val="20"/>
        </w:rPr>
        <w:t xml:space="preserve"> Maximum </w:t>
      </w:r>
      <w:proofErr w:type="spellStart"/>
      <w:r w:rsidRPr="006B5F09">
        <w:rPr>
          <w:rFonts w:ascii="Times New Roman" w:hAnsi="Times New Roman" w:cs="Times New Roman"/>
          <w:sz w:val="20"/>
          <w:szCs w:val="20"/>
        </w:rPr>
        <w:t>Radiation</w:t>
      </w:r>
      <w:proofErr w:type="spellEnd"/>
      <w:r w:rsidRPr="006B5F09">
        <w:rPr>
          <w:rFonts w:ascii="Times New Roman" w:hAnsi="Times New Roman" w:cs="Times New Roman"/>
          <w:sz w:val="20"/>
          <w:szCs w:val="20"/>
        </w:rPr>
        <w:t xml:space="preserve">”, </w:t>
      </w:r>
      <w:proofErr w:type="spellStart"/>
      <w:r w:rsidRPr="006B5F09">
        <w:rPr>
          <w:rFonts w:ascii="Times New Roman" w:hAnsi="Times New Roman" w:cs="Times New Roman"/>
          <w:b/>
          <w:sz w:val="20"/>
          <w:szCs w:val="20"/>
        </w:rPr>
        <w:t>The</w:t>
      </w:r>
      <w:proofErr w:type="spellEnd"/>
      <w:r w:rsidRPr="006B5F09">
        <w:rPr>
          <w:rFonts w:ascii="Times New Roman" w:hAnsi="Times New Roman" w:cs="Times New Roman"/>
          <w:b/>
          <w:sz w:val="20"/>
          <w:szCs w:val="20"/>
        </w:rPr>
        <w:t xml:space="preserve"> Open </w:t>
      </w:r>
      <w:proofErr w:type="spellStart"/>
      <w:r w:rsidRPr="006B5F09">
        <w:rPr>
          <w:rFonts w:ascii="Times New Roman" w:hAnsi="Times New Roman" w:cs="Times New Roman"/>
          <w:b/>
          <w:sz w:val="20"/>
          <w:szCs w:val="20"/>
        </w:rPr>
        <w:t>Renewable</w:t>
      </w:r>
      <w:proofErr w:type="spellEnd"/>
      <w:r w:rsidRPr="006B5F09">
        <w:rPr>
          <w:rFonts w:ascii="Times New Roman" w:hAnsi="Times New Roman" w:cs="Times New Roman"/>
          <w:b/>
          <w:sz w:val="20"/>
          <w:szCs w:val="20"/>
        </w:rPr>
        <w:t xml:space="preserve"> </w:t>
      </w:r>
      <w:proofErr w:type="spellStart"/>
      <w:r w:rsidRPr="006B5F09">
        <w:rPr>
          <w:rFonts w:ascii="Times New Roman" w:hAnsi="Times New Roman" w:cs="Times New Roman"/>
          <w:b/>
          <w:sz w:val="20"/>
          <w:szCs w:val="20"/>
        </w:rPr>
        <w:t>Energy</w:t>
      </w:r>
      <w:proofErr w:type="spellEnd"/>
      <w:r w:rsidRPr="006B5F09">
        <w:rPr>
          <w:rFonts w:ascii="Times New Roman" w:hAnsi="Times New Roman" w:cs="Times New Roman"/>
          <w:b/>
          <w:sz w:val="20"/>
          <w:szCs w:val="20"/>
        </w:rPr>
        <w:t xml:space="preserve"> </w:t>
      </w:r>
      <w:proofErr w:type="spellStart"/>
      <w:r w:rsidRPr="006B5F09">
        <w:rPr>
          <w:rFonts w:ascii="Times New Roman" w:hAnsi="Times New Roman" w:cs="Times New Roman"/>
          <w:b/>
          <w:sz w:val="20"/>
          <w:szCs w:val="20"/>
        </w:rPr>
        <w:t>Journal</w:t>
      </w:r>
      <w:proofErr w:type="spellEnd"/>
      <w:r w:rsidRPr="006B5F09">
        <w:rPr>
          <w:rFonts w:ascii="Times New Roman" w:hAnsi="Times New Roman" w:cs="Times New Roman"/>
          <w:sz w:val="20"/>
          <w:szCs w:val="20"/>
        </w:rPr>
        <w:t>, 2</w:t>
      </w:r>
      <w:r>
        <w:rPr>
          <w:rFonts w:ascii="Times New Roman" w:hAnsi="Times New Roman" w:cs="Times New Roman"/>
          <w:sz w:val="20"/>
          <w:szCs w:val="20"/>
        </w:rPr>
        <w:t>:19-24</w:t>
      </w:r>
      <w:r w:rsidRPr="006B5F09">
        <w:rPr>
          <w:rFonts w:ascii="Times New Roman" w:hAnsi="Times New Roman" w:cs="Times New Roman"/>
          <w:sz w:val="20"/>
          <w:szCs w:val="20"/>
        </w:rPr>
        <w:t xml:space="preserve"> (2009) </w:t>
      </w:r>
    </w:p>
    <w:p w:rsidR="00F5616E" w:rsidRPr="00F5616E" w:rsidRDefault="00F5616E" w:rsidP="00F5616E">
      <w:pPr>
        <w:autoSpaceDE w:val="0"/>
        <w:autoSpaceDN w:val="0"/>
        <w:adjustRightInd w:val="0"/>
        <w:spacing w:after="120"/>
        <w:jc w:val="both"/>
        <w:rPr>
          <w:rFonts w:ascii="Times New Roman" w:hAnsi="Times New Roman" w:cs="Times New Roman"/>
          <w:sz w:val="20"/>
          <w:szCs w:val="20"/>
        </w:rPr>
      </w:pPr>
      <w:r w:rsidRPr="00F5616E">
        <w:rPr>
          <w:rFonts w:ascii="Times New Roman" w:hAnsi="Times New Roman" w:cs="Times New Roman"/>
          <w:sz w:val="20"/>
          <w:szCs w:val="20"/>
        </w:rPr>
        <w:t>[</w:t>
      </w:r>
      <w:r w:rsidR="009D1F6E">
        <w:rPr>
          <w:rFonts w:ascii="Times New Roman" w:hAnsi="Times New Roman" w:cs="Times New Roman"/>
          <w:sz w:val="20"/>
          <w:szCs w:val="20"/>
        </w:rPr>
        <w:t>2</w:t>
      </w:r>
      <w:r w:rsidRPr="00F5616E">
        <w:rPr>
          <w:rFonts w:ascii="Times New Roman" w:hAnsi="Times New Roman" w:cs="Times New Roman"/>
          <w:sz w:val="20"/>
          <w:szCs w:val="20"/>
        </w:rPr>
        <w:t xml:space="preserve">]. </w:t>
      </w:r>
      <w:r w:rsidRPr="00F5616E">
        <w:rPr>
          <w:rFonts w:ascii="Times New Roman" w:hAnsi="Times New Roman" w:cs="Times New Roman"/>
          <w:bCs/>
          <w:sz w:val="20"/>
          <w:szCs w:val="20"/>
        </w:rPr>
        <w:t>Koçer A</w:t>
      </w:r>
      <w:proofErr w:type="gramStart"/>
      <w:r w:rsidRPr="00F5616E">
        <w:rPr>
          <w:rFonts w:ascii="Times New Roman" w:hAnsi="Times New Roman" w:cs="Times New Roman"/>
          <w:sz w:val="20"/>
          <w:szCs w:val="20"/>
        </w:rPr>
        <w:t>.,</w:t>
      </w:r>
      <w:proofErr w:type="gramEnd"/>
      <w:r w:rsidRPr="00F5616E">
        <w:rPr>
          <w:rFonts w:ascii="Times New Roman" w:hAnsi="Times New Roman" w:cs="Times New Roman"/>
          <w:sz w:val="20"/>
          <w:szCs w:val="20"/>
        </w:rPr>
        <w:t xml:space="preserve"> Güngör A., </w:t>
      </w:r>
      <w:r w:rsidR="007D65E6">
        <w:rPr>
          <w:rFonts w:ascii="Times New Roman" w:hAnsi="Times New Roman" w:cs="Times New Roman"/>
          <w:sz w:val="20"/>
          <w:szCs w:val="20"/>
        </w:rPr>
        <w:t>“</w:t>
      </w:r>
      <w:proofErr w:type="spellStart"/>
      <w:r w:rsidRPr="00F5616E">
        <w:rPr>
          <w:rFonts w:ascii="Times New Roman" w:hAnsi="Times New Roman" w:cs="Times New Roman"/>
          <w:sz w:val="20"/>
          <w:szCs w:val="20"/>
        </w:rPr>
        <w:t>Future</w:t>
      </w:r>
      <w:proofErr w:type="spellEnd"/>
      <w:r w:rsidRPr="00F5616E">
        <w:rPr>
          <w:rFonts w:ascii="Times New Roman" w:hAnsi="Times New Roman" w:cs="Times New Roman"/>
          <w:sz w:val="20"/>
          <w:szCs w:val="20"/>
        </w:rPr>
        <w:t xml:space="preserve"> Of Solar Collectors: </w:t>
      </w:r>
      <w:proofErr w:type="spellStart"/>
      <w:r w:rsidRPr="00F5616E">
        <w:rPr>
          <w:rFonts w:ascii="Times New Roman" w:hAnsi="Times New Roman" w:cs="Times New Roman"/>
          <w:sz w:val="20"/>
          <w:szCs w:val="20"/>
        </w:rPr>
        <w:t>Tilt</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Angle</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Optimization</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For</w:t>
      </w:r>
      <w:proofErr w:type="spellEnd"/>
      <w:r w:rsidRPr="00F5616E">
        <w:rPr>
          <w:rFonts w:ascii="Times New Roman" w:hAnsi="Times New Roman" w:cs="Times New Roman"/>
          <w:sz w:val="20"/>
          <w:szCs w:val="20"/>
        </w:rPr>
        <w:t xml:space="preserve"> Maximum </w:t>
      </w:r>
      <w:proofErr w:type="spellStart"/>
      <w:r w:rsidRPr="00F5616E">
        <w:rPr>
          <w:rFonts w:ascii="Times New Roman" w:hAnsi="Times New Roman" w:cs="Times New Roman"/>
          <w:sz w:val="20"/>
          <w:szCs w:val="20"/>
        </w:rPr>
        <w:t>Performance</w:t>
      </w:r>
      <w:proofErr w:type="spellEnd"/>
      <w:r w:rsidR="007D65E6">
        <w:rPr>
          <w:rFonts w:ascii="Times New Roman" w:hAnsi="Times New Roman" w:cs="Times New Roman"/>
          <w:sz w:val="20"/>
          <w:szCs w:val="20"/>
        </w:rPr>
        <w:t>”</w:t>
      </w:r>
      <w:r w:rsidRPr="00F5616E">
        <w:rPr>
          <w:rFonts w:ascii="Times New Roman" w:hAnsi="Times New Roman" w:cs="Times New Roman"/>
          <w:sz w:val="20"/>
          <w:szCs w:val="20"/>
        </w:rPr>
        <w:t xml:space="preserve">, </w:t>
      </w:r>
      <w:r w:rsidRPr="007D65E6">
        <w:rPr>
          <w:rFonts w:ascii="Times New Roman" w:hAnsi="Times New Roman" w:cs="Times New Roman"/>
          <w:b/>
          <w:sz w:val="20"/>
          <w:szCs w:val="20"/>
        </w:rPr>
        <w:t xml:space="preserve">3rd International </w:t>
      </w:r>
      <w:proofErr w:type="spellStart"/>
      <w:r w:rsidRPr="007D65E6">
        <w:rPr>
          <w:rFonts w:ascii="Times New Roman" w:hAnsi="Times New Roman" w:cs="Times New Roman"/>
          <w:b/>
          <w:sz w:val="20"/>
          <w:szCs w:val="20"/>
        </w:rPr>
        <w:t>Exergy</w:t>
      </w:r>
      <w:proofErr w:type="spellEnd"/>
      <w:r w:rsidRPr="007D65E6">
        <w:rPr>
          <w:rFonts w:ascii="Times New Roman" w:hAnsi="Times New Roman" w:cs="Times New Roman"/>
          <w:b/>
          <w:sz w:val="20"/>
          <w:szCs w:val="20"/>
        </w:rPr>
        <w:t xml:space="preserve">, Life </w:t>
      </w:r>
      <w:proofErr w:type="spellStart"/>
      <w:r w:rsidRPr="007D65E6">
        <w:rPr>
          <w:rFonts w:ascii="Times New Roman" w:hAnsi="Times New Roman" w:cs="Times New Roman"/>
          <w:b/>
          <w:sz w:val="20"/>
          <w:szCs w:val="20"/>
        </w:rPr>
        <w:t>Cycle</w:t>
      </w:r>
      <w:proofErr w:type="spellEnd"/>
      <w:r w:rsidRPr="007D65E6">
        <w:rPr>
          <w:rFonts w:ascii="Times New Roman" w:hAnsi="Times New Roman" w:cs="Times New Roman"/>
          <w:b/>
          <w:sz w:val="20"/>
          <w:szCs w:val="20"/>
        </w:rPr>
        <w:t xml:space="preserve"> </w:t>
      </w:r>
      <w:proofErr w:type="spellStart"/>
      <w:r w:rsidRPr="007D65E6">
        <w:rPr>
          <w:rFonts w:ascii="Times New Roman" w:hAnsi="Times New Roman" w:cs="Times New Roman"/>
          <w:b/>
          <w:sz w:val="20"/>
          <w:szCs w:val="20"/>
        </w:rPr>
        <w:t>Assessment</w:t>
      </w:r>
      <w:proofErr w:type="spellEnd"/>
      <w:r w:rsidRPr="007D65E6">
        <w:rPr>
          <w:rFonts w:ascii="Times New Roman" w:hAnsi="Times New Roman" w:cs="Times New Roman"/>
          <w:b/>
          <w:sz w:val="20"/>
          <w:szCs w:val="20"/>
        </w:rPr>
        <w:t xml:space="preserve">, </w:t>
      </w:r>
      <w:proofErr w:type="spellStart"/>
      <w:r w:rsidRPr="007D65E6">
        <w:rPr>
          <w:rFonts w:ascii="Times New Roman" w:hAnsi="Times New Roman" w:cs="Times New Roman"/>
          <w:b/>
          <w:sz w:val="20"/>
          <w:szCs w:val="20"/>
        </w:rPr>
        <w:t>and</w:t>
      </w:r>
      <w:proofErr w:type="spellEnd"/>
      <w:r w:rsidRPr="007D65E6">
        <w:rPr>
          <w:rFonts w:ascii="Times New Roman" w:hAnsi="Times New Roman" w:cs="Times New Roman"/>
          <w:b/>
          <w:sz w:val="20"/>
          <w:szCs w:val="20"/>
        </w:rPr>
        <w:t xml:space="preserve"> </w:t>
      </w:r>
      <w:proofErr w:type="spellStart"/>
      <w:r w:rsidRPr="007D65E6">
        <w:rPr>
          <w:rFonts w:ascii="Times New Roman" w:hAnsi="Times New Roman" w:cs="Times New Roman"/>
          <w:b/>
          <w:sz w:val="20"/>
          <w:szCs w:val="20"/>
        </w:rPr>
        <w:t>Sustainability</w:t>
      </w:r>
      <w:proofErr w:type="spellEnd"/>
      <w:r w:rsidRPr="007D65E6">
        <w:rPr>
          <w:rFonts w:ascii="Times New Roman" w:hAnsi="Times New Roman" w:cs="Times New Roman"/>
          <w:b/>
          <w:sz w:val="20"/>
          <w:szCs w:val="20"/>
        </w:rPr>
        <w:t xml:space="preserve"> Workshop &amp; </w:t>
      </w:r>
      <w:proofErr w:type="spellStart"/>
      <w:r w:rsidRPr="007D65E6">
        <w:rPr>
          <w:rFonts w:ascii="Times New Roman" w:hAnsi="Times New Roman" w:cs="Times New Roman"/>
          <w:b/>
          <w:sz w:val="20"/>
          <w:szCs w:val="20"/>
        </w:rPr>
        <w:t>Symposium</w:t>
      </w:r>
      <w:proofErr w:type="spellEnd"/>
      <w:r w:rsidRPr="007D65E6">
        <w:rPr>
          <w:rFonts w:ascii="Times New Roman" w:hAnsi="Times New Roman" w:cs="Times New Roman"/>
          <w:b/>
          <w:sz w:val="20"/>
          <w:szCs w:val="20"/>
        </w:rPr>
        <w:t xml:space="preserve"> (ELCAS3)</w:t>
      </w:r>
      <w:r w:rsidRPr="00F5616E">
        <w:rPr>
          <w:rFonts w:ascii="Times New Roman" w:hAnsi="Times New Roman" w:cs="Times New Roman"/>
          <w:i/>
          <w:sz w:val="20"/>
          <w:szCs w:val="20"/>
        </w:rPr>
        <w:t>,</w:t>
      </w:r>
      <w:r w:rsidRPr="00F5616E">
        <w:rPr>
          <w:rFonts w:ascii="Times New Roman" w:hAnsi="Times New Roman" w:cs="Times New Roman"/>
          <w:sz w:val="20"/>
          <w:szCs w:val="20"/>
        </w:rPr>
        <w:t xml:space="preserve"> 395-403, </w:t>
      </w:r>
      <w:proofErr w:type="spellStart"/>
      <w:r w:rsidRPr="00F5616E">
        <w:rPr>
          <w:rFonts w:ascii="Times New Roman" w:hAnsi="Times New Roman" w:cs="Times New Roman"/>
          <w:sz w:val="20"/>
          <w:szCs w:val="20"/>
        </w:rPr>
        <w:t>Nisyros</w:t>
      </w:r>
      <w:proofErr w:type="spellEnd"/>
      <w:r w:rsidRPr="00F5616E">
        <w:rPr>
          <w:rFonts w:ascii="Times New Roman" w:hAnsi="Times New Roman" w:cs="Times New Roman"/>
          <w:sz w:val="20"/>
          <w:szCs w:val="20"/>
        </w:rPr>
        <w:t>, Greece,2013</w:t>
      </w:r>
    </w:p>
    <w:p w:rsidR="00F5616E" w:rsidRPr="00F5616E" w:rsidRDefault="00F5616E" w:rsidP="00F5616E">
      <w:pPr>
        <w:autoSpaceDE w:val="0"/>
        <w:autoSpaceDN w:val="0"/>
        <w:adjustRightInd w:val="0"/>
        <w:spacing w:after="120"/>
        <w:jc w:val="both"/>
        <w:rPr>
          <w:rFonts w:ascii="Times New Roman" w:hAnsi="Times New Roman" w:cs="Times New Roman"/>
          <w:noProof/>
          <w:sz w:val="20"/>
          <w:szCs w:val="20"/>
        </w:rPr>
      </w:pPr>
      <w:r w:rsidRPr="00F5616E">
        <w:rPr>
          <w:rFonts w:ascii="Times New Roman" w:hAnsi="Times New Roman" w:cs="Times New Roman"/>
          <w:noProof/>
          <w:sz w:val="20"/>
          <w:szCs w:val="20"/>
        </w:rPr>
        <w:t>[</w:t>
      </w:r>
      <w:r w:rsidR="009D1F6E">
        <w:rPr>
          <w:rFonts w:ascii="Times New Roman" w:hAnsi="Times New Roman" w:cs="Times New Roman"/>
          <w:noProof/>
          <w:sz w:val="20"/>
          <w:szCs w:val="20"/>
        </w:rPr>
        <w:t>3</w:t>
      </w:r>
      <w:r w:rsidRPr="00F5616E">
        <w:rPr>
          <w:rFonts w:ascii="Times New Roman" w:hAnsi="Times New Roman" w:cs="Times New Roman"/>
          <w:noProof/>
          <w:sz w:val="20"/>
          <w:szCs w:val="20"/>
        </w:rPr>
        <w:t xml:space="preserve">]. Liu B, Jordan R., </w:t>
      </w:r>
      <w:r w:rsidR="007D65E6">
        <w:rPr>
          <w:rFonts w:ascii="Times New Roman" w:hAnsi="Times New Roman" w:cs="Times New Roman"/>
          <w:noProof/>
          <w:sz w:val="20"/>
          <w:szCs w:val="20"/>
        </w:rPr>
        <w:t>“</w:t>
      </w:r>
      <w:r w:rsidRPr="00F5616E">
        <w:rPr>
          <w:rFonts w:ascii="Times New Roman" w:hAnsi="Times New Roman" w:cs="Times New Roman"/>
          <w:noProof/>
          <w:sz w:val="20"/>
          <w:szCs w:val="20"/>
        </w:rPr>
        <w:t>Daily insolation on surfaces tilted towards the equator</w:t>
      </w:r>
      <w:r w:rsidR="007D65E6">
        <w:rPr>
          <w:rFonts w:ascii="Times New Roman" w:hAnsi="Times New Roman" w:cs="Times New Roman"/>
          <w:noProof/>
          <w:sz w:val="20"/>
          <w:szCs w:val="20"/>
        </w:rPr>
        <w:t>”</w:t>
      </w:r>
      <w:r w:rsidRPr="00F5616E">
        <w:rPr>
          <w:rFonts w:ascii="Times New Roman" w:hAnsi="Times New Roman" w:cs="Times New Roman"/>
          <w:noProof/>
          <w:sz w:val="20"/>
          <w:szCs w:val="20"/>
        </w:rPr>
        <w:t xml:space="preserve">, </w:t>
      </w:r>
      <w:r w:rsidRPr="007D65E6">
        <w:rPr>
          <w:rFonts w:ascii="Times New Roman" w:hAnsi="Times New Roman" w:cs="Times New Roman"/>
          <w:b/>
          <w:noProof/>
          <w:sz w:val="20"/>
          <w:szCs w:val="20"/>
        </w:rPr>
        <w:t>Trans ASHRAE</w:t>
      </w:r>
      <w:r w:rsidRPr="00F5616E">
        <w:rPr>
          <w:rFonts w:ascii="Times New Roman" w:hAnsi="Times New Roman" w:cs="Times New Roman"/>
          <w:noProof/>
          <w:sz w:val="20"/>
          <w:szCs w:val="20"/>
        </w:rPr>
        <w:t xml:space="preserve"> (1962) 67.</w:t>
      </w:r>
    </w:p>
    <w:p w:rsidR="00F5616E" w:rsidRDefault="00F5616E" w:rsidP="00F5616E">
      <w:pPr>
        <w:autoSpaceDE w:val="0"/>
        <w:autoSpaceDN w:val="0"/>
        <w:adjustRightInd w:val="0"/>
        <w:spacing w:after="120"/>
        <w:jc w:val="both"/>
        <w:rPr>
          <w:rFonts w:ascii="Times New Roman" w:hAnsi="Times New Roman" w:cs="Times New Roman"/>
          <w:sz w:val="20"/>
          <w:szCs w:val="20"/>
        </w:rPr>
      </w:pPr>
      <w:r w:rsidRPr="00F5616E">
        <w:rPr>
          <w:rFonts w:ascii="Times New Roman" w:hAnsi="Times New Roman" w:cs="Times New Roman"/>
          <w:sz w:val="20"/>
          <w:szCs w:val="20"/>
        </w:rPr>
        <w:t>[</w:t>
      </w:r>
      <w:r w:rsidR="009D1F6E">
        <w:rPr>
          <w:rFonts w:ascii="Times New Roman" w:hAnsi="Times New Roman" w:cs="Times New Roman"/>
          <w:sz w:val="20"/>
          <w:szCs w:val="20"/>
        </w:rPr>
        <w:t>4</w:t>
      </w:r>
      <w:r w:rsidRPr="00F5616E">
        <w:rPr>
          <w:rFonts w:ascii="Times New Roman" w:hAnsi="Times New Roman" w:cs="Times New Roman"/>
          <w:sz w:val="20"/>
          <w:szCs w:val="20"/>
        </w:rPr>
        <w:t>]. Kumar, A</w:t>
      </w:r>
      <w:proofErr w:type="gramStart"/>
      <w:r w:rsidRPr="00F5616E">
        <w:rPr>
          <w:rFonts w:ascii="Times New Roman" w:hAnsi="Times New Roman" w:cs="Times New Roman"/>
          <w:sz w:val="20"/>
          <w:szCs w:val="20"/>
        </w:rPr>
        <w:t>.,</w:t>
      </w:r>
      <w:proofErr w:type="gramEnd"/>
      <w:r w:rsidRPr="00F5616E">
        <w:rPr>
          <w:rFonts w:ascii="Times New Roman" w:hAnsi="Times New Roman" w:cs="Times New Roman"/>
          <w:sz w:val="20"/>
          <w:szCs w:val="20"/>
        </w:rPr>
        <w:t xml:space="preserve"> et al., </w:t>
      </w:r>
      <w:r w:rsidR="007D65E6">
        <w:rPr>
          <w:rFonts w:ascii="Times New Roman" w:hAnsi="Times New Roman" w:cs="Times New Roman"/>
          <w:sz w:val="20"/>
          <w:szCs w:val="20"/>
        </w:rPr>
        <w:t>“</w:t>
      </w:r>
      <w:proofErr w:type="spellStart"/>
      <w:r w:rsidRPr="00F5616E">
        <w:rPr>
          <w:rFonts w:ascii="Times New Roman" w:hAnsi="Times New Roman" w:cs="Times New Roman"/>
          <w:sz w:val="20"/>
          <w:szCs w:val="20"/>
        </w:rPr>
        <w:t>Optimization</w:t>
      </w:r>
      <w:proofErr w:type="spellEnd"/>
      <w:r w:rsidRPr="00F5616E">
        <w:rPr>
          <w:rFonts w:ascii="Times New Roman" w:hAnsi="Times New Roman" w:cs="Times New Roman"/>
          <w:sz w:val="20"/>
          <w:szCs w:val="20"/>
        </w:rPr>
        <w:t xml:space="preserve"> of </w:t>
      </w:r>
      <w:proofErr w:type="spellStart"/>
      <w:r w:rsidRPr="00F5616E">
        <w:rPr>
          <w:rFonts w:ascii="Times New Roman" w:hAnsi="Times New Roman" w:cs="Times New Roman"/>
          <w:sz w:val="20"/>
          <w:szCs w:val="20"/>
        </w:rPr>
        <w:t>tilt</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angle</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for</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photovoltaic</w:t>
      </w:r>
      <w:proofErr w:type="spellEnd"/>
      <w:r w:rsidRPr="00F5616E">
        <w:rPr>
          <w:rFonts w:ascii="Times New Roman" w:hAnsi="Times New Roman" w:cs="Times New Roman"/>
          <w:sz w:val="20"/>
          <w:szCs w:val="20"/>
        </w:rPr>
        <w:t xml:space="preserve"> </w:t>
      </w:r>
      <w:proofErr w:type="spellStart"/>
      <w:r w:rsidRPr="00F5616E">
        <w:rPr>
          <w:rFonts w:ascii="Times New Roman" w:hAnsi="Times New Roman" w:cs="Times New Roman"/>
          <w:sz w:val="20"/>
          <w:szCs w:val="20"/>
        </w:rPr>
        <w:t>array</w:t>
      </w:r>
      <w:proofErr w:type="spellEnd"/>
      <w:r w:rsidR="007D65E6">
        <w:rPr>
          <w:rFonts w:ascii="Times New Roman" w:hAnsi="Times New Roman" w:cs="Times New Roman"/>
          <w:sz w:val="20"/>
          <w:szCs w:val="20"/>
        </w:rPr>
        <w:t>”</w:t>
      </w:r>
      <w:r w:rsidRPr="00F5616E">
        <w:rPr>
          <w:rFonts w:ascii="Times New Roman" w:hAnsi="Times New Roman" w:cs="Times New Roman"/>
          <w:sz w:val="20"/>
          <w:szCs w:val="20"/>
        </w:rPr>
        <w:t xml:space="preserve">, </w:t>
      </w:r>
      <w:r w:rsidRPr="007D65E6">
        <w:rPr>
          <w:rFonts w:ascii="Times New Roman" w:hAnsi="Times New Roman" w:cs="Times New Roman"/>
          <w:b/>
          <w:sz w:val="20"/>
          <w:szCs w:val="20"/>
        </w:rPr>
        <w:t xml:space="preserve">International </w:t>
      </w:r>
      <w:proofErr w:type="spellStart"/>
      <w:r w:rsidRPr="007D65E6">
        <w:rPr>
          <w:rFonts w:ascii="Times New Roman" w:hAnsi="Times New Roman" w:cs="Times New Roman"/>
          <w:b/>
          <w:sz w:val="20"/>
          <w:szCs w:val="20"/>
        </w:rPr>
        <w:t>Journal</w:t>
      </w:r>
      <w:proofErr w:type="spellEnd"/>
      <w:r w:rsidRPr="007D65E6">
        <w:rPr>
          <w:rFonts w:ascii="Times New Roman" w:hAnsi="Times New Roman" w:cs="Times New Roman"/>
          <w:b/>
          <w:sz w:val="20"/>
          <w:szCs w:val="20"/>
        </w:rPr>
        <w:t xml:space="preserve"> of </w:t>
      </w:r>
      <w:proofErr w:type="spellStart"/>
      <w:r w:rsidRPr="007D65E6">
        <w:rPr>
          <w:rFonts w:ascii="Times New Roman" w:hAnsi="Times New Roman" w:cs="Times New Roman"/>
          <w:b/>
          <w:sz w:val="20"/>
          <w:szCs w:val="20"/>
        </w:rPr>
        <w:t>Engineering</w:t>
      </w:r>
      <w:proofErr w:type="spellEnd"/>
      <w:r w:rsidRPr="007D65E6">
        <w:rPr>
          <w:rFonts w:ascii="Times New Roman" w:hAnsi="Times New Roman" w:cs="Times New Roman"/>
          <w:b/>
          <w:sz w:val="20"/>
          <w:szCs w:val="20"/>
        </w:rPr>
        <w:t xml:space="preserve"> </w:t>
      </w:r>
      <w:proofErr w:type="spellStart"/>
      <w:r w:rsidRPr="007D65E6">
        <w:rPr>
          <w:rFonts w:ascii="Times New Roman" w:hAnsi="Times New Roman" w:cs="Times New Roman"/>
          <w:b/>
          <w:sz w:val="20"/>
          <w:szCs w:val="20"/>
        </w:rPr>
        <w:t>Science</w:t>
      </w:r>
      <w:proofErr w:type="spellEnd"/>
      <w:r w:rsidRPr="007D65E6">
        <w:rPr>
          <w:rFonts w:ascii="Times New Roman" w:hAnsi="Times New Roman" w:cs="Times New Roman"/>
          <w:b/>
          <w:sz w:val="20"/>
          <w:szCs w:val="20"/>
        </w:rPr>
        <w:t xml:space="preserve"> </w:t>
      </w:r>
      <w:proofErr w:type="spellStart"/>
      <w:r w:rsidRPr="007D65E6">
        <w:rPr>
          <w:rFonts w:ascii="Times New Roman" w:hAnsi="Times New Roman" w:cs="Times New Roman"/>
          <w:b/>
          <w:sz w:val="20"/>
          <w:szCs w:val="20"/>
        </w:rPr>
        <w:t>and</w:t>
      </w:r>
      <w:proofErr w:type="spellEnd"/>
      <w:r w:rsidRPr="007D65E6">
        <w:rPr>
          <w:rFonts w:ascii="Times New Roman" w:hAnsi="Times New Roman" w:cs="Times New Roman"/>
          <w:b/>
          <w:sz w:val="20"/>
          <w:szCs w:val="20"/>
        </w:rPr>
        <w:t xml:space="preserve"> </w:t>
      </w:r>
      <w:proofErr w:type="spellStart"/>
      <w:r w:rsidRPr="007D65E6">
        <w:rPr>
          <w:rFonts w:ascii="Times New Roman" w:hAnsi="Times New Roman" w:cs="Times New Roman"/>
          <w:b/>
          <w:sz w:val="20"/>
          <w:szCs w:val="20"/>
        </w:rPr>
        <w:t>Technology</w:t>
      </w:r>
      <w:proofErr w:type="spellEnd"/>
      <w:r w:rsidRPr="00F5616E">
        <w:rPr>
          <w:rFonts w:ascii="Times New Roman" w:hAnsi="Times New Roman" w:cs="Times New Roman"/>
          <w:sz w:val="20"/>
          <w:szCs w:val="20"/>
        </w:rPr>
        <w:t>, (2011) 3- 4.</w:t>
      </w:r>
    </w:p>
    <w:p w:rsidR="00541730" w:rsidRDefault="00541730" w:rsidP="00541730">
      <w:pPr>
        <w:autoSpaceDE w:val="0"/>
        <w:autoSpaceDN w:val="0"/>
        <w:adjustRightInd w:val="0"/>
        <w:spacing w:after="120"/>
        <w:jc w:val="both"/>
        <w:rPr>
          <w:rFonts w:ascii="Times New Roman" w:hAnsi="Times New Roman" w:cs="Times New Roman"/>
          <w:sz w:val="20"/>
          <w:szCs w:val="20"/>
        </w:rPr>
      </w:pPr>
      <w:r>
        <w:rPr>
          <w:rFonts w:ascii="Times New Roman" w:hAnsi="Times New Roman" w:cs="Times New Roman"/>
          <w:sz w:val="20"/>
          <w:szCs w:val="20"/>
        </w:rPr>
        <w:t>[</w:t>
      </w:r>
      <w:r w:rsidR="009D1F6E">
        <w:rPr>
          <w:rFonts w:ascii="Times New Roman" w:hAnsi="Times New Roman" w:cs="Times New Roman"/>
          <w:sz w:val="20"/>
          <w:szCs w:val="20"/>
        </w:rPr>
        <w:t>5</w:t>
      </w:r>
      <w:r>
        <w:rPr>
          <w:rFonts w:ascii="Times New Roman" w:hAnsi="Times New Roman" w:cs="Times New Roman"/>
          <w:sz w:val="20"/>
          <w:szCs w:val="20"/>
        </w:rPr>
        <w:t xml:space="preserve">]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Developer Guide (</w:t>
      </w:r>
      <w:r w:rsidRPr="00541730">
        <w:rPr>
          <w:rFonts w:ascii="Times New Roman" w:hAnsi="Times New Roman" w:cs="Times New Roman"/>
          <w:sz w:val="20"/>
          <w:szCs w:val="20"/>
        </w:rPr>
        <w:t>http://developer.android.com/</w:t>
      </w:r>
      <w:proofErr w:type="spellStart"/>
      <w:r w:rsidRPr="00541730">
        <w:rPr>
          <w:rFonts w:ascii="Times New Roman" w:hAnsi="Times New Roman" w:cs="Times New Roman"/>
          <w:sz w:val="20"/>
          <w:szCs w:val="20"/>
        </w:rPr>
        <w:t>google</w:t>
      </w:r>
      <w:proofErr w:type="spellEnd"/>
      <w:r w:rsidRPr="00541730">
        <w:rPr>
          <w:rFonts w:ascii="Times New Roman" w:hAnsi="Times New Roman" w:cs="Times New Roman"/>
          <w:sz w:val="20"/>
          <w:szCs w:val="20"/>
        </w:rPr>
        <w:t>/</w:t>
      </w:r>
      <w:proofErr w:type="spellStart"/>
      <w:r w:rsidRPr="00541730">
        <w:rPr>
          <w:rFonts w:ascii="Times New Roman" w:hAnsi="Times New Roman" w:cs="Times New Roman"/>
          <w:sz w:val="20"/>
          <w:szCs w:val="20"/>
        </w:rPr>
        <w:t>play-services</w:t>
      </w:r>
      <w:proofErr w:type="spellEnd"/>
      <w:r w:rsidRPr="00541730">
        <w:rPr>
          <w:rFonts w:ascii="Times New Roman" w:hAnsi="Times New Roman" w:cs="Times New Roman"/>
          <w:sz w:val="20"/>
          <w:szCs w:val="20"/>
        </w:rPr>
        <w:t>/maps.html</w:t>
      </w:r>
      <w:r>
        <w:rPr>
          <w:rFonts w:ascii="Times New Roman" w:hAnsi="Times New Roman" w:cs="Times New Roman"/>
          <w:sz w:val="20"/>
          <w:szCs w:val="20"/>
        </w:rPr>
        <w:t>)  Erişim tarihi 10.09.2014</w:t>
      </w:r>
    </w:p>
    <w:p w:rsidR="0069792B" w:rsidRDefault="0069792B" w:rsidP="00541730">
      <w:pPr>
        <w:autoSpaceDE w:val="0"/>
        <w:autoSpaceDN w:val="0"/>
        <w:adjustRightInd w:val="0"/>
        <w:spacing w:after="120"/>
        <w:jc w:val="both"/>
        <w:rPr>
          <w:rFonts w:ascii="Times New Roman" w:hAnsi="Times New Roman" w:cs="Times New Roman"/>
          <w:sz w:val="20"/>
          <w:szCs w:val="20"/>
        </w:rPr>
      </w:pPr>
      <w:r>
        <w:rPr>
          <w:rFonts w:ascii="Times New Roman" w:hAnsi="Times New Roman" w:cs="Times New Roman"/>
          <w:sz w:val="20"/>
          <w:szCs w:val="20"/>
        </w:rPr>
        <w:t>[</w:t>
      </w:r>
      <w:r w:rsidR="009D1F6E">
        <w:rPr>
          <w:rFonts w:ascii="Times New Roman" w:hAnsi="Times New Roman" w:cs="Times New Roman"/>
          <w:sz w:val="20"/>
          <w:szCs w:val="20"/>
        </w:rPr>
        <w:t>6</w:t>
      </w:r>
      <w:r>
        <w:rPr>
          <w:rFonts w:ascii="Times New Roman" w:hAnsi="Times New Roman" w:cs="Times New Roman"/>
          <w:sz w:val="20"/>
          <w:szCs w:val="20"/>
        </w:rPr>
        <w:t>] Karaali, C</w:t>
      </w:r>
      <w:proofErr w:type="gramStart"/>
      <w:r>
        <w:rPr>
          <w:rFonts w:ascii="Times New Roman" w:hAnsi="Times New Roman" w:cs="Times New Roman"/>
          <w:sz w:val="20"/>
          <w:szCs w:val="20"/>
        </w:rPr>
        <w:t>.</w:t>
      </w:r>
      <w:r w:rsidRPr="0069792B">
        <w:rPr>
          <w:rFonts w:ascii="Times New Roman" w:hAnsi="Times New Roman" w:cs="Times New Roman"/>
          <w:sz w:val="20"/>
          <w:szCs w:val="20"/>
        </w:rPr>
        <w:t>,</w:t>
      </w:r>
      <w:proofErr w:type="gramEnd"/>
      <w:r w:rsidRPr="0069792B">
        <w:rPr>
          <w:rFonts w:ascii="Times New Roman" w:hAnsi="Times New Roman" w:cs="Times New Roman"/>
          <w:sz w:val="20"/>
          <w:szCs w:val="20"/>
        </w:rPr>
        <w:t xml:space="preserve"> Yıldırım</w:t>
      </w:r>
      <w:r>
        <w:rPr>
          <w:rFonts w:ascii="Times New Roman" w:hAnsi="Times New Roman" w:cs="Times New Roman"/>
          <w:sz w:val="20"/>
          <w:szCs w:val="20"/>
        </w:rPr>
        <w:t xml:space="preserve"> Ö</w:t>
      </w:r>
      <w:r w:rsidRPr="0069792B">
        <w:rPr>
          <w:rFonts w:ascii="Times New Roman" w:hAnsi="Times New Roman" w:cs="Times New Roman"/>
          <w:sz w:val="20"/>
          <w:szCs w:val="20"/>
        </w:rPr>
        <w:t>. "Global Konum Belirleme Sistemi (GPS)."</w:t>
      </w:r>
      <w:r w:rsidRPr="0069792B">
        <w:rPr>
          <w:rFonts w:ascii="Times New Roman" w:hAnsi="Times New Roman" w:cs="Times New Roman"/>
        </w:rPr>
        <w:t> </w:t>
      </w:r>
      <w:r w:rsidRPr="0069792B">
        <w:rPr>
          <w:rFonts w:ascii="Times New Roman" w:hAnsi="Times New Roman" w:cs="Times New Roman"/>
          <w:b/>
          <w:sz w:val="20"/>
          <w:szCs w:val="20"/>
        </w:rPr>
        <w:t xml:space="preserve">Pamukkale </w:t>
      </w:r>
      <w:proofErr w:type="spellStart"/>
      <w:r w:rsidRPr="0069792B">
        <w:rPr>
          <w:rFonts w:ascii="Times New Roman" w:hAnsi="Times New Roman" w:cs="Times New Roman"/>
          <w:b/>
          <w:sz w:val="20"/>
          <w:szCs w:val="20"/>
        </w:rPr>
        <w:t>University</w:t>
      </w:r>
      <w:proofErr w:type="spellEnd"/>
      <w:r w:rsidRPr="0069792B">
        <w:rPr>
          <w:rFonts w:ascii="Times New Roman" w:hAnsi="Times New Roman" w:cs="Times New Roman"/>
          <w:b/>
          <w:sz w:val="20"/>
          <w:szCs w:val="20"/>
        </w:rPr>
        <w:t xml:space="preserve"> </w:t>
      </w:r>
      <w:proofErr w:type="spellStart"/>
      <w:r w:rsidRPr="0069792B">
        <w:rPr>
          <w:rFonts w:ascii="Times New Roman" w:hAnsi="Times New Roman" w:cs="Times New Roman"/>
          <w:b/>
          <w:sz w:val="20"/>
          <w:szCs w:val="20"/>
        </w:rPr>
        <w:t>Journal</w:t>
      </w:r>
      <w:proofErr w:type="spellEnd"/>
      <w:r w:rsidRPr="0069792B">
        <w:rPr>
          <w:rFonts w:ascii="Times New Roman" w:hAnsi="Times New Roman" w:cs="Times New Roman"/>
          <w:b/>
          <w:sz w:val="20"/>
          <w:szCs w:val="20"/>
        </w:rPr>
        <w:t xml:space="preserve"> of </w:t>
      </w:r>
      <w:proofErr w:type="spellStart"/>
      <w:r w:rsidRPr="0069792B">
        <w:rPr>
          <w:rFonts w:ascii="Times New Roman" w:hAnsi="Times New Roman" w:cs="Times New Roman"/>
          <w:b/>
          <w:sz w:val="20"/>
          <w:szCs w:val="20"/>
        </w:rPr>
        <w:t>Engineering</w:t>
      </w:r>
      <w:proofErr w:type="spellEnd"/>
      <w:r w:rsidRPr="0069792B">
        <w:rPr>
          <w:rFonts w:ascii="Times New Roman" w:hAnsi="Times New Roman" w:cs="Times New Roman"/>
          <w:b/>
          <w:sz w:val="20"/>
          <w:szCs w:val="20"/>
        </w:rPr>
        <w:t xml:space="preserve"> </w:t>
      </w:r>
      <w:proofErr w:type="spellStart"/>
      <w:r w:rsidRPr="0069792B">
        <w:rPr>
          <w:rFonts w:ascii="Times New Roman" w:hAnsi="Times New Roman" w:cs="Times New Roman"/>
          <w:b/>
          <w:sz w:val="20"/>
          <w:szCs w:val="20"/>
        </w:rPr>
        <w:t>Sciences</w:t>
      </w:r>
      <w:proofErr w:type="spellEnd"/>
      <w:r w:rsidRPr="0069792B">
        <w:rPr>
          <w:rFonts w:ascii="Times New Roman" w:hAnsi="Times New Roman" w:cs="Times New Roman"/>
        </w:rPr>
        <w:t> </w:t>
      </w:r>
      <w:proofErr w:type="gramStart"/>
      <w:r w:rsidRPr="0069792B">
        <w:rPr>
          <w:rFonts w:ascii="Times New Roman" w:hAnsi="Times New Roman" w:cs="Times New Roman"/>
          <w:sz w:val="20"/>
          <w:szCs w:val="20"/>
        </w:rPr>
        <w:t>2.2</w:t>
      </w:r>
      <w:proofErr w:type="gramEnd"/>
      <w:r w:rsidRPr="0069792B">
        <w:rPr>
          <w:rFonts w:ascii="Times New Roman" w:hAnsi="Times New Roman" w:cs="Times New Roman"/>
          <w:sz w:val="20"/>
          <w:szCs w:val="20"/>
        </w:rPr>
        <w:t xml:space="preserve"> (2011).</w:t>
      </w:r>
    </w:p>
    <w:p w:rsidR="003940A5" w:rsidRDefault="00541730" w:rsidP="00F5616E">
      <w:pPr>
        <w:autoSpaceDE w:val="0"/>
        <w:autoSpaceDN w:val="0"/>
        <w:adjustRightInd w:val="0"/>
        <w:spacing w:after="120"/>
        <w:jc w:val="both"/>
        <w:rPr>
          <w:rFonts w:ascii="Times New Roman" w:hAnsi="Times New Roman" w:cs="Times New Roman"/>
          <w:sz w:val="20"/>
          <w:szCs w:val="20"/>
        </w:rPr>
      </w:pPr>
      <w:r>
        <w:rPr>
          <w:rFonts w:ascii="Times New Roman" w:hAnsi="Times New Roman" w:cs="Times New Roman"/>
          <w:sz w:val="20"/>
          <w:szCs w:val="20"/>
        </w:rPr>
        <w:t xml:space="preserve"> </w:t>
      </w:r>
      <w:r w:rsidR="003940A5">
        <w:rPr>
          <w:rFonts w:ascii="Times New Roman" w:hAnsi="Times New Roman" w:cs="Times New Roman"/>
          <w:sz w:val="20"/>
          <w:szCs w:val="20"/>
        </w:rPr>
        <w:t>[</w:t>
      </w:r>
      <w:r w:rsidR="009D1F6E">
        <w:rPr>
          <w:rFonts w:ascii="Times New Roman" w:hAnsi="Times New Roman" w:cs="Times New Roman"/>
          <w:sz w:val="20"/>
          <w:szCs w:val="20"/>
        </w:rPr>
        <w:t>7</w:t>
      </w:r>
      <w:r w:rsidR="003940A5">
        <w:rPr>
          <w:rFonts w:ascii="Times New Roman" w:hAnsi="Times New Roman" w:cs="Times New Roman"/>
          <w:sz w:val="20"/>
          <w:szCs w:val="20"/>
        </w:rPr>
        <w:t xml:space="preserve">] </w:t>
      </w:r>
      <w:proofErr w:type="spellStart"/>
      <w:r w:rsidR="003940A5">
        <w:rPr>
          <w:rFonts w:ascii="Times New Roman" w:hAnsi="Times New Roman" w:cs="Times New Roman"/>
          <w:sz w:val="20"/>
          <w:szCs w:val="20"/>
        </w:rPr>
        <w:t>Turkcell</w:t>
      </w:r>
      <w:proofErr w:type="spellEnd"/>
      <w:r w:rsidR="003940A5">
        <w:rPr>
          <w:rFonts w:ascii="Times New Roman" w:hAnsi="Times New Roman" w:cs="Times New Roman"/>
          <w:sz w:val="20"/>
          <w:szCs w:val="20"/>
        </w:rPr>
        <w:t xml:space="preserve"> </w:t>
      </w:r>
      <w:proofErr w:type="spellStart"/>
      <w:r w:rsidR="003940A5">
        <w:rPr>
          <w:rFonts w:ascii="Times New Roman" w:hAnsi="Times New Roman" w:cs="Times New Roman"/>
          <w:sz w:val="20"/>
          <w:szCs w:val="20"/>
        </w:rPr>
        <w:t>Android</w:t>
      </w:r>
      <w:proofErr w:type="spellEnd"/>
      <w:r w:rsidR="003940A5">
        <w:rPr>
          <w:rFonts w:ascii="Times New Roman" w:hAnsi="Times New Roman" w:cs="Times New Roman"/>
          <w:sz w:val="20"/>
          <w:szCs w:val="20"/>
        </w:rPr>
        <w:t xml:space="preserve"> Eğitimi, (</w:t>
      </w:r>
      <w:r w:rsidR="003940A5" w:rsidRPr="003940A5">
        <w:rPr>
          <w:rFonts w:ascii="Times New Roman" w:hAnsi="Times New Roman" w:cs="Times New Roman"/>
          <w:sz w:val="20"/>
          <w:szCs w:val="20"/>
        </w:rPr>
        <w:t>https://gelecegiyazanlar.turkcell.com.tr/konu/android/egitim/android-301/androidde-konum-servisleri</w:t>
      </w:r>
      <w:r w:rsidR="003940A5">
        <w:rPr>
          <w:rFonts w:ascii="Times New Roman" w:hAnsi="Times New Roman" w:cs="Times New Roman"/>
          <w:sz w:val="20"/>
          <w:szCs w:val="20"/>
        </w:rPr>
        <w:t>)</w:t>
      </w:r>
      <w:r w:rsidR="003940A5">
        <w:rPr>
          <w:rFonts w:ascii="Times New Roman" w:hAnsi="Times New Roman" w:cs="Times New Roman"/>
          <w:sz w:val="20"/>
          <w:szCs w:val="20"/>
        </w:rPr>
        <w:br/>
        <w:t>Erişim tarihi 10.09.2014</w:t>
      </w:r>
    </w:p>
    <w:p w:rsidR="00DB6F5F" w:rsidRDefault="00DB6F5F" w:rsidP="00DB6F5F">
      <w:pPr>
        <w:pStyle w:val="Style4"/>
        <w:widowControl/>
        <w:spacing w:before="240"/>
        <w:rPr>
          <w:rStyle w:val="FontStyle32"/>
        </w:rPr>
      </w:pPr>
      <w:r w:rsidRPr="00567E4A">
        <w:rPr>
          <w:rFonts w:eastAsiaTheme="minorHAnsi"/>
          <w:lang w:eastAsia="en-US"/>
        </w:rPr>
        <w:t>[</w:t>
      </w:r>
      <w:r w:rsidR="009D1F6E">
        <w:rPr>
          <w:rFonts w:eastAsiaTheme="minorHAnsi"/>
          <w:lang w:eastAsia="en-US"/>
        </w:rPr>
        <w:t>8</w:t>
      </w:r>
      <w:r w:rsidRPr="00567E4A">
        <w:rPr>
          <w:rFonts w:eastAsiaTheme="minorHAnsi"/>
          <w:lang w:eastAsia="en-US"/>
        </w:rPr>
        <w:t>]</w:t>
      </w:r>
      <w:r w:rsidR="00567E4A" w:rsidRPr="00567E4A">
        <w:rPr>
          <w:rFonts w:eastAsiaTheme="minorHAnsi"/>
          <w:sz w:val="20"/>
          <w:szCs w:val="20"/>
          <w:lang w:eastAsia="en-US"/>
        </w:rPr>
        <w:t xml:space="preserve"> Albayrak Y</w:t>
      </w:r>
      <w:proofErr w:type="gramStart"/>
      <w:r w:rsidR="00567E4A" w:rsidRPr="00567E4A">
        <w:rPr>
          <w:rFonts w:eastAsiaTheme="minorHAnsi"/>
          <w:sz w:val="20"/>
          <w:szCs w:val="20"/>
          <w:lang w:eastAsia="en-US"/>
        </w:rPr>
        <w:t>.,</w:t>
      </w:r>
      <w:proofErr w:type="gramEnd"/>
      <w:r w:rsidR="00567E4A" w:rsidRPr="00567E4A">
        <w:rPr>
          <w:rFonts w:eastAsiaTheme="minorHAnsi"/>
          <w:lang w:eastAsia="en-US"/>
        </w:rPr>
        <w:t> </w:t>
      </w:r>
      <w:r w:rsidR="00567E4A" w:rsidRPr="00567E4A">
        <w:rPr>
          <w:rFonts w:eastAsiaTheme="minorHAnsi"/>
          <w:sz w:val="20"/>
          <w:szCs w:val="20"/>
          <w:lang w:eastAsia="en-US"/>
        </w:rPr>
        <w:t xml:space="preserve">Koçer A., Uslu S., </w:t>
      </w:r>
      <w:r w:rsidR="00567E4A">
        <w:rPr>
          <w:rFonts w:eastAsiaTheme="minorHAnsi"/>
          <w:sz w:val="20"/>
          <w:szCs w:val="20"/>
          <w:lang w:eastAsia="en-US"/>
        </w:rPr>
        <w:t>“</w:t>
      </w:r>
      <w:r w:rsidR="00567E4A" w:rsidRPr="00567E4A">
        <w:rPr>
          <w:rFonts w:eastAsiaTheme="minorHAnsi"/>
          <w:sz w:val="20"/>
          <w:szCs w:val="20"/>
          <w:lang w:eastAsia="en-US"/>
        </w:rPr>
        <w:t xml:space="preserve">Web Servis Aracılığıyla </w:t>
      </w:r>
      <w:proofErr w:type="spellStart"/>
      <w:r w:rsidR="00567E4A" w:rsidRPr="00567E4A">
        <w:rPr>
          <w:rFonts w:eastAsiaTheme="minorHAnsi"/>
          <w:sz w:val="20"/>
          <w:szCs w:val="20"/>
          <w:lang w:eastAsia="en-US"/>
        </w:rPr>
        <w:t>Android</w:t>
      </w:r>
      <w:proofErr w:type="spellEnd"/>
      <w:r w:rsidR="00567E4A" w:rsidRPr="00567E4A">
        <w:rPr>
          <w:rFonts w:eastAsiaTheme="minorHAnsi"/>
          <w:sz w:val="20"/>
          <w:szCs w:val="20"/>
          <w:lang w:eastAsia="en-US"/>
        </w:rPr>
        <w:t xml:space="preserve"> Cihazlardan Sıcaklık Kontrolü</w:t>
      </w:r>
      <w:r w:rsidR="00567E4A">
        <w:rPr>
          <w:rFonts w:eastAsiaTheme="minorHAnsi"/>
          <w:sz w:val="20"/>
          <w:szCs w:val="20"/>
          <w:lang w:eastAsia="en-US"/>
        </w:rPr>
        <w:t>”</w:t>
      </w:r>
      <w:r w:rsidR="00567E4A" w:rsidRPr="00567E4A">
        <w:rPr>
          <w:rFonts w:eastAsiaTheme="minorHAnsi"/>
          <w:sz w:val="20"/>
          <w:szCs w:val="20"/>
          <w:lang w:eastAsia="en-US"/>
        </w:rPr>
        <w:t xml:space="preserve">, </w:t>
      </w:r>
      <w:r w:rsidR="00567E4A" w:rsidRPr="00567E4A">
        <w:rPr>
          <w:rFonts w:eastAsiaTheme="minorHAnsi"/>
          <w:b/>
          <w:sz w:val="20"/>
          <w:szCs w:val="20"/>
          <w:lang w:eastAsia="en-US"/>
        </w:rPr>
        <w:t>Akademik Bilişim</w:t>
      </w:r>
      <w:r w:rsidR="00567E4A" w:rsidRPr="00567E4A">
        <w:rPr>
          <w:rFonts w:eastAsiaTheme="minorHAnsi"/>
          <w:sz w:val="20"/>
          <w:szCs w:val="20"/>
          <w:lang w:eastAsia="en-US"/>
        </w:rPr>
        <w:t xml:space="preserve">, Antalya, </w:t>
      </w:r>
      <w:r w:rsidR="00567E4A">
        <w:rPr>
          <w:rFonts w:eastAsiaTheme="minorHAnsi"/>
          <w:sz w:val="20"/>
          <w:szCs w:val="20"/>
          <w:lang w:eastAsia="en-US"/>
        </w:rPr>
        <w:t>(</w:t>
      </w:r>
      <w:r w:rsidR="00567E4A" w:rsidRPr="00567E4A">
        <w:rPr>
          <w:rFonts w:eastAsiaTheme="minorHAnsi"/>
          <w:sz w:val="20"/>
          <w:szCs w:val="20"/>
          <w:lang w:eastAsia="en-US"/>
        </w:rPr>
        <w:t>2013</w:t>
      </w:r>
      <w:r w:rsidR="00567E4A">
        <w:rPr>
          <w:rFonts w:eastAsiaTheme="minorHAnsi"/>
          <w:sz w:val="20"/>
          <w:szCs w:val="20"/>
          <w:lang w:eastAsia="en-US"/>
        </w:rPr>
        <w:t>)</w:t>
      </w:r>
    </w:p>
    <w:p w:rsidR="00741D40" w:rsidRDefault="00741D40" w:rsidP="00741D40">
      <w:pPr>
        <w:pStyle w:val="Style4"/>
        <w:widowControl/>
        <w:spacing w:before="240"/>
        <w:rPr>
          <w:rFonts w:eastAsiaTheme="minorHAnsi"/>
          <w:sz w:val="20"/>
          <w:szCs w:val="20"/>
          <w:lang w:eastAsia="en-US"/>
        </w:rPr>
      </w:pPr>
      <w:r w:rsidRPr="00741D40">
        <w:rPr>
          <w:rFonts w:eastAsiaTheme="minorHAnsi"/>
          <w:sz w:val="20"/>
          <w:szCs w:val="20"/>
          <w:lang w:eastAsia="en-US"/>
        </w:rPr>
        <w:t xml:space="preserve">[9] </w:t>
      </w:r>
      <w:proofErr w:type="spellStart"/>
      <w:r w:rsidRPr="00741D40">
        <w:rPr>
          <w:rFonts w:eastAsiaTheme="minorHAnsi"/>
          <w:sz w:val="20"/>
          <w:szCs w:val="20"/>
          <w:lang w:eastAsia="en-US"/>
        </w:rPr>
        <w:t>Delgado</w:t>
      </w:r>
      <w:proofErr w:type="spellEnd"/>
      <w:r w:rsidRPr="00741D40">
        <w:rPr>
          <w:rFonts w:eastAsiaTheme="minorHAnsi"/>
          <w:sz w:val="20"/>
          <w:szCs w:val="20"/>
          <w:lang w:eastAsia="en-US"/>
        </w:rPr>
        <w:t>, B</w:t>
      </w:r>
      <w:proofErr w:type="gramStart"/>
      <w:r w:rsidRPr="00741D40">
        <w:rPr>
          <w:rFonts w:eastAsiaTheme="minorHAnsi"/>
          <w:sz w:val="20"/>
          <w:szCs w:val="20"/>
          <w:lang w:eastAsia="en-US"/>
        </w:rPr>
        <w:t>.,</w:t>
      </w:r>
      <w:proofErr w:type="gramEnd"/>
      <w:r w:rsidRPr="00741D40">
        <w:rPr>
          <w:rFonts w:eastAsiaTheme="minorHAnsi"/>
          <w:sz w:val="20"/>
          <w:szCs w:val="20"/>
          <w:lang w:eastAsia="en-US"/>
        </w:rPr>
        <w:t xml:space="preserve"> et al., Software </w:t>
      </w:r>
      <w:proofErr w:type="spellStart"/>
      <w:r w:rsidRPr="00741D40">
        <w:rPr>
          <w:rFonts w:eastAsiaTheme="minorHAnsi"/>
          <w:sz w:val="20"/>
          <w:szCs w:val="20"/>
          <w:lang w:eastAsia="en-US"/>
        </w:rPr>
        <w:t>application</w:t>
      </w:r>
      <w:proofErr w:type="spellEnd"/>
      <w:r w:rsidRPr="00741D40">
        <w:rPr>
          <w:rFonts w:eastAsiaTheme="minorHAnsi"/>
          <w:sz w:val="20"/>
          <w:szCs w:val="20"/>
          <w:lang w:eastAsia="en-US"/>
        </w:rPr>
        <w:t xml:space="preserve"> </w:t>
      </w:r>
      <w:proofErr w:type="spellStart"/>
      <w:r w:rsidRPr="00741D40">
        <w:rPr>
          <w:rFonts w:eastAsiaTheme="minorHAnsi"/>
          <w:sz w:val="20"/>
          <w:szCs w:val="20"/>
          <w:lang w:eastAsia="en-US"/>
        </w:rPr>
        <w:t>for</w:t>
      </w:r>
      <w:proofErr w:type="spellEnd"/>
      <w:r w:rsidRPr="00741D40">
        <w:rPr>
          <w:rFonts w:eastAsiaTheme="minorHAnsi"/>
          <w:sz w:val="20"/>
          <w:szCs w:val="20"/>
          <w:lang w:eastAsia="en-US"/>
        </w:rPr>
        <w:t xml:space="preserve"> </w:t>
      </w:r>
      <w:proofErr w:type="spellStart"/>
      <w:r w:rsidRPr="00741D40">
        <w:rPr>
          <w:rFonts w:eastAsiaTheme="minorHAnsi"/>
          <w:sz w:val="20"/>
          <w:szCs w:val="20"/>
          <w:lang w:eastAsia="en-US"/>
        </w:rPr>
        <w:t>calculating</w:t>
      </w:r>
      <w:proofErr w:type="spellEnd"/>
      <w:r w:rsidRPr="00741D40">
        <w:rPr>
          <w:rFonts w:eastAsiaTheme="minorHAnsi"/>
          <w:sz w:val="20"/>
          <w:szCs w:val="20"/>
          <w:lang w:eastAsia="en-US"/>
        </w:rPr>
        <w:t xml:space="preserve"> solar </w:t>
      </w:r>
      <w:proofErr w:type="spellStart"/>
      <w:r w:rsidRPr="00741D40">
        <w:rPr>
          <w:rFonts w:eastAsiaTheme="minorHAnsi"/>
          <w:sz w:val="20"/>
          <w:szCs w:val="20"/>
          <w:lang w:eastAsia="en-US"/>
        </w:rPr>
        <w:t>radiation</w:t>
      </w:r>
      <w:proofErr w:type="spellEnd"/>
      <w:r w:rsidRPr="00741D40">
        <w:rPr>
          <w:rFonts w:eastAsiaTheme="minorHAnsi"/>
          <w:sz w:val="20"/>
          <w:szCs w:val="20"/>
          <w:lang w:eastAsia="en-US"/>
        </w:rPr>
        <w:t xml:space="preserve"> </w:t>
      </w:r>
      <w:proofErr w:type="spellStart"/>
      <w:r w:rsidRPr="00741D40">
        <w:rPr>
          <w:rFonts w:eastAsiaTheme="minorHAnsi"/>
          <w:sz w:val="20"/>
          <w:szCs w:val="20"/>
          <w:lang w:eastAsia="en-US"/>
        </w:rPr>
        <w:t>and</w:t>
      </w:r>
      <w:proofErr w:type="spellEnd"/>
      <w:r w:rsidRPr="00741D40">
        <w:rPr>
          <w:rFonts w:eastAsiaTheme="minorHAnsi"/>
          <w:sz w:val="20"/>
          <w:szCs w:val="20"/>
          <w:lang w:eastAsia="en-US"/>
        </w:rPr>
        <w:t xml:space="preserve"> </w:t>
      </w:r>
      <w:proofErr w:type="spellStart"/>
      <w:r w:rsidRPr="00741D40">
        <w:rPr>
          <w:rFonts w:eastAsiaTheme="minorHAnsi"/>
          <w:sz w:val="20"/>
          <w:szCs w:val="20"/>
          <w:lang w:eastAsia="en-US"/>
        </w:rPr>
        <w:t>equivalent</w:t>
      </w:r>
      <w:proofErr w:type="spellEnd"/>
      <w:r w:rsidRPr="00741D40">
        <w:rPr>
          <w:rFonts w:eastAsiaTheme="minorHAnsi"/>
          <w:sz w:val="20"/>
          <w:szCs w:val="20"/>
          <w:lang w:eastAsia="en-US"/>
        </w:rPr>
        <w:t xml:space="preserve"> </w:t>
      </w:r>
      <w:proofErr w:type="spellStart"/>
      <w:r w:rsidRPr="00741D40">
        <w:rPr>
          <w:rFonts w:eastAsiaTheme="minorHAnsi"/>
          <w:sz w:val="20"/>
          <w:szCs w:val="20"/>
          <w:lang w:eastAsia="en-US"/>
        </w:rPr>
        <w:t>evaporation</w:t>
      </w:r>
      <w:proofErr w:type="spellEnd"/>
      <w:r w:rsidRPr="00741D40">
        <w:rPr>
          <w:rFonts w:eastAsiaTheme="minorHAnsi"/>
          <w:sz w:val="20"/>
          <w:szCs w:val="20"/>
          <w:lang w:eastAsia="en-US"/>
        </w:rPr>
        <w:t xml:space="preserve"> in mobile </w:t>
      </w:r>
      <w:proofErr w:type="spellStart"/>
      <w:r w:rsidRPr="00741D40">
        <w:rPr>
          <w:rFonts w:eastAsiaTheme="minorHAnsi"/>
          <w:sz w:val="20"/>
          <w:szCs w:val="20"/>
          <w:lang w:eastAsia="en-US"/>
        </w:rPr>
        <w:t>devices</w:t>
      </w:r>
      <w:proofErr w:type="spellEnd"/>
      <w:r w:rsidRPr="00741D40">
        <w:rPr>
          <w:rFonts w:eastAsiaTheme="minorHAnsi"/>
          <w:sz w:val="20"/>
          <w:szCs w:val="20"/>
          <w:lang w:eastAsia="en-US"/>
        </w:rPr>
        <w:t xml:space="preserve">. </w:t>
      </w:r>
      <w:proofErr w:type="spellStart"/>
      <w:r w:rsidRPr="00741D40">
        <w:rPr>
          <w:rFonts w:eastAsiaTheme="minorHAnsi"/>
          <w:b/>
          <w:sz w:val="20"/>
          <w:szCs w:val="20"/>
          <w:lang w:eastAsia="en-US"/>
        </w:rPr>
        <w:t>Agric</w:t>
      </w:r>
      <w:proofErr w:type="spellEnd"/>
      <w:r w:rsidRPr="00741D40">
        <w:rPr>
          <w:rFonts w:eastAsiaTheme="minorHAnsi"/>
          <w:b/>
          <w:sz w:val="20"/>
          <w:szCs w:val="20"/>
          <w:lang w:eastAsia="en-US"/>
        </w:rPr>
        <w:t xml:space="preserve">. </w:t>
      </w:r>
      <w:proofErr w:type="spellStart"/>
      <w:r w:rsidRPr="00741D40">
        <w:rPr>
          <w:rFonts w:eastAsiaTheme="minorHAnsi"/>
          <w:b/>
          <w:sz w:val="20"/>
          <w:szCs w:val="20"/>
          <w:lang w:eastAsia="en-US"/>
        </w:rPr>
        <w:t>Water</w:t>
      </w:r>
      <w:proofErr w:type="spellEnd"/>
      <w:r w:rsidRPr="00741D40">
        <w:rPr>
          <w:rFonts w:eastAsiaTheme="minorHAnsi"/>
          <w:b/>
          <w:sz w:val="20"/>
          <w:szCs w:val="20"/>
          <w:lang w:eastAsia="en-US"/>
        </w:rPr>
        <w:t xml:space="preserve"> </w:t>
      </w:r>
      <w:proofErr w:type="spellStart"/>
      <w:r w:rsidRPr="00741D40">
        <w:rPr>
          <w:rFonts w:eastAsiaTheme="minorHAnsi"/>
          <w:b/>
          <w:sz w:val="20"/>
          <w:szCs w:val="20"/>
          <w:lang w:eastAsia="en-US"/>
        </w:rPr>
        <w:t>Manage</w:t>
      </w:r>
      <w:proofErr w:type="spellEnd"/>
      <w:r w:rsidRPr="00741D40">
        <w:rPr>
          <w:rFonts w:eastAsiaTheme="minorHAnsi"/>
          <w:sz w:val="20"/>
          <w:szCs w:val="20"/>
          <w:lang w:eastAsia="en-US"/>
        </w:rPr>
        <w:t xml:space="preserve">. (2014), </w:t>
      </w:r>
      <w:r w:rsidR="00616053" w:rsidRPr="00616053">
        <w:rPr>
          <w:rFonts w:eastAsiaTheme="minorHAnsi"/>
          <w:sz w:val="20"/>
          <w:szCs w:val="20"/>
          <w:lang w:eastAsia="en-US"/>
        </w:rPr>
        <w:t>http://dx.doi.org/10.1016/j.agwat.2014.09.012</w:t>
      </w:r>
    </w:p>
    <w:p w:rsidR="00F5616E" w:rsidRDefault="00616053" w:rsidP="00616053">
      <w:pPr>
        <w:spacing w:line="320" w:lineRule="atLeast"/>
        <w:rPr>
          <w:rFonts w:ascii="Times New Roman" w:hAnsi="Times New Roman" w:cs="Times New Roman"/>
          <w:sz w:val="20"/>
          <w:szCs w:val="20"/>
        </w:rPr>
      </w:pPr>
      <w:r>
        <w:rPr>
          <w:rFonts w:ascii="Times New Roman" w:hAnsi="Times New Roman" w:cs="Times New Roman"/>
          <w:sz w:val="20"/>
          <w:szCs w:val="20"/>
        </w:rPr>
        <w:br/>
        <w:t xml:space="preserve">[10] </w:t>
      </w:r>
      <w:proofErr w:type="spellStart"/>
      <w:r>
        <w:rPr>
          <w:rFonts w:ascii="Times New Roman" w:hAnsi="Times New Roman" w:cs="Times New Roman"/>
          <w:sz w:val="20"/>
          <w:szCs w:val="20"/>
        </w:rPr>
        <w:t>Android</w:t>
      </w:r>
      <w:proofErr w:type="spellEnd"/>
      <w:r>
        <w:rPr>
          <w:rFonts w:ascii="Times New Roman" w:hAnsi="Times New Roman" w:cs="Times New Roman"/>
          <w:sz w:val="20"/>
          <w:szCs w:val="20"/>
        </w:rPr>
        <w:t xml:space="preserve"> Developer Guide Platform Sürümleri </w:t>
      </w:r>
      <w:r w:rsidR="00734B59" w:rsidRPr="00734B59">
        <w:rPr>
          <w:rFonts w:ascii="Times New Roman" w:hAnsi="Times New Roman" w:cs="Times New Roman"/>
          <w:sz w:val="20"/>
          <w:szCs w:val="20"/>
        </w:rPr>
        <w:t>http://developer.android.com/about/dashboards/index.html Erişim tarihi 20.01.2015</w:t>
      </w:r>
    </w:p>
    <w:p w:rsidR="00734B59" w:rsidRPr="00F5616E" w:rsidRDefault="00734B59" w:rsidP="00616053">
      <w:pPr>
        <w:spacing w:line="320" w:lineRule="atLeast"/>
        <w:rPr>
          <w:rFonts w:ascii="Times New Roman" w:hAnsi="Times New Roman" w:cs="Times New Roman"/>
          <w:sz w:val="20"/>
          <w:szCs w:val="20"/>
        </w:rPr>
      </w:pPr>
      <w:r>
        <w:rPr>
          <w:rFonts w:ascii="Times New Roman" w:hAnsi="Times New Roman" w:cs="Times New Roman"/>
          <w:sz w:val="20"/>
          <w:szCs w:val="20"/>
        </w:rPr>
        <w:t xml:space="preserve">[11] </w:t>
      </w:r>
      <w:proofErr w:type="spellStart"/>
      <w:proofErr w:type="gramStart"/>
      <w:r w:rsidRPr="00734B59">
        <w:rPr>
          <w:rFonts w:ascii="Times New Roman" w:hAnsi="Times New Roman" w:cs="Times New Roman"/>
          <w:sz w:val="20"/>
          <w:szCs w:val="20"/>
        </w:rPr>
        <w:t>SQLite</w:t>
      </w:r>
      <w:proofErr w:type="spellEnd"/>
      <w:r w:rsidRPr="00734B59">
        <w:rPr>
          <w:rFonts w:ascii="Times New Roman" w:hAnsi="Times New Roman" w:cs="Times New Roman"/>
          <w:sz w:val="20"/>
          <w:szCs w:val="20"/>
        </w:rPr>
        <w:t xml:space="preserve"> </w:t>
      </w:r>
      <w:r>
        <w:rPr>
          <w:rFonts w:ascii="Times New Roman" w:hAnsi="Times New Roman" w:cs="Times New Roman"/>
          <w:sz w:val="20"/>
          <w:szCs w:val="20"/>
        </w:rPr>
        <w:t xml:space="preserve"> Veri</w:t>
      </w:r>
      <w:proofErr w:type="gramEnd"/>
      <w:r>
        <w:rPr>
          <w:rFonts w:ascii="Times New Roman" w:hAnsi="Times New Roman" w:cs="Times New Roman"/>
          <w:sz w:val="20"/>
          <w:szCs w:val="20"/>
        </w:rPr>
        <w:t xml:space="preserve"> Tabanı Kullanımı </w:t>
      </w:r>
      <w:r w:rsidRPr="00734B59">
        <w:rPr>
          <w:rFonts w:ascii="Times New Roman" w:hAnsi="Times New Roman" w:cs="Times New Roman"/>
          <w:sz w:val="20"/>
          <w:szCs w:val="20"/>
        </w:rPr>
        <w:t>http://www.akilliyazilim.org/androiddersleri/sqlite-ve-android-temel-bilgiler.html</w:t>
      </w:r>
      <w:r>
        <w:rPr>
          <w:rFonts w:ascii="Times New Roman" w:hAnsi="Times New Roman" w:cs="Times New Roman"/>
          <w:sz w:val="20"/>
          <w:szCs w:val="20"/>
        </w:rPr>
        <w:br/>
      </w:r>
      <w:r w:rsidRPr="00734B59">
        <w:rPr>
          <w:rFonts w:ascii="Times New Roman" w:hAnsi="Times New Roman" w:cs="Times New Roman"/>
          <w:sz w:val="20"/>
          <w:szCs w:val="20"/>
        </w:rPr>
        <w:t>Erişim tarihi 20.01.2015</w:t>
      </w:r>
    </w:p>
    <w:p w:rsidR="004D22CD" w:rsidRPr="00F5616E" w:rsidRDefault="004D22CD" w:rsidP="004D22CD">
      <w:pPr>
        <w:spacing w:line="240" w:lineRule="auto"/>
        <w:jc w:val="both"/>
        <w:rPr>
          <w:rFonts w:ascii="Times New Roman" w:hAnsi="Times New Roman" w:cs="Times New Roman"/>
          <w:sz w:val="20"/>
          <w:szCs w:val="20"/>
        </w:rPr>
      </w:pPr>
    </w:p>
    <w:p w:rsidR="0009104D" w:rsidRPr="00F5616E" w:rsidRDefault="0009104D" w:rsidP="004D22CD">
      <w:pPr>
        <w:spacing w:line="240" w:lineRule="auto"/>
        <w:jc w:val="both"/>
        <w:rPr>
          <w:rFonts w:ascii="Times New Roman" w:hAnsi="Times New Roman" w:cs="Times New Roman"/>
          <w:sz w:val="20"/>
          <w:szCs w:val="20"/>
        </w:rPr>
      </w:pPr>
      <w:r w:rsidRPr="00F5616E">
        <w:rPr>
          <w:rFonts w:ascii="Times New Roman" w:hAnsi="Times New Roman" w:cs="Times New Roman"/>
          <w:sz w:val="20"/>
          <w:szCs w:val="20"/>
        </w:rPr>
        <w:br/>
      </w:r>
    </w:p>
    <w:p w:rsidR="0009104D" w:rsidRPr="00F5616E" w:rsidRDefault="0009104D" w:rsidP="004D22CD">
      <w:pPr>
        <w:spacing w:line="240" w:lineRule="auto"/>
        <w:jc w:val="both"/>
        <w:rPr>
          <w:rFonts w:ascii="Times New Roman" w:hAnsi="Times New Roman" w:cs="Times New Roman"/>
          <w:sz w:val="20"/>
          <w:szCs w:val="20"/>
        </w:rPr>
      </w:pPr>
    </w:p>
    <w:p w:rsidR="00023F98" w:rsidRPr="004D22CD" w:rsidRDefault="00023F98" w:rsidP="004D22CD">
      <w:pPr>
        <w:spacing w:line="240" w:lineRule="auto"/>
        <w:jc w:val="both"/>
        <w:rPr>
          <w:rFonts w:ascii="Times New Roman" w:hAnsi="Times New Roman" w:cs="Times New Roman"/>
          <w:sz w:val="20"/>
          <w:szCs w:val="24"/>
        </w:rPr>
      </w:pPr>
    </w:p>
    <w:sectPr w:rsidR="00023F98" w:rsidRPr="004D22CD" w:rsidSect="00847B69">
      <w:type w:val="continuous"/>
      <w:pgSz w:w="11906" w:h="16838"/>
      <w:pgMar w:top="1134" w:right="714" w:bottom="357" w:left="1021" w:header="709" w:footer="709"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dvGulliv-R">
    <w:altName w:val="MS Mincho"/>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F2975"/>
    <w:multiLevelType w:val="hybridMultilevel"/>
    <w:tmpl w:val="D9762C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B963923"/>
    <w:multiLevelType w:val="hybridMultilevel"/>
    <w:tmpl w:val="F8268F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12C"/>
    <w:rsid w:val="00023F98"/>
    <w:rsid w:val="0008532C"/>
    <w:rsid w:val="0009104D"/>
    <w:rsid w:val="001303B7"/>
    <w:rsid w:val="001D7CA0"/>
    <w:rsid w:val="0020701A"/>
    <w:rsid w:val="002E4DDA"/>
    <w:rsid w:val="002F502F"/>
    <w:rsid w:val="003345AD"/>
    <w:rsid w:val="003940A5"/>
    <w:rsid w:val="003A3B48"/>
    <w:rsid w:val="003C087B"/>
    <w:rsid w:val="004D22CD"/>
    <w:rsid w:val="00541730"/>
    <w:rsid w:val="00554FDB"/>
    <w:rsid w:val="00560ED8"/>
    <w:rsid w:val="00564475"/>
    <w:rsid w:val="00567E4A"/>
    <w:rsid w:val="00616053"/>
    <w:rsid w:val="0069792B"/>
    <w:rsid w:val="006B5F09"/>
    <w:rsid w:val="00715737"/>
    <w:rsid w:val="00734B59"/>
    <w:rsid w:val="00741D40"/>
    <w:rsid w:val="007B49F0"/>
    <w:rsid w:val="007D65E6"/>
    <w:rsid w:val="00847B69"/>
    <w:rsid w:val="008A10FB"/>
    <w:rsid w:val="0093312C"/>
    <w:rsid w:val="009D1F6E"/>
    <w:rsid w:val="00A035C7"/>
    <w:rsid w:val="00A05664"/>
    <w:rsid w:val="00A829EA"/>
    <w:rsid w:val="00B73AC7"/>
    <w:rsid w:val="00C4763A"/>
    <w:rsid w:val="00C977B0"/>
    <w:rsid w:val="00CA3A5F"/>
    <w:rsid w:val="00D31C13"/>
    <w:rsid w:val="00DB6F5F"/>
    <w:rsid w:val="00E1331E"/>
    <w:rsid w:val="00E3028B"/>
    <w:rsid w:val="00E436E0"/>
    <w:rsid w:val="00E46BB3"/>
    <w:rsid w:val="00F5616E"/>
    <w:rsid w:val="00FC44FC"/>
    <w:rsid w:val="00FF74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20">
    <w:name w:val="Font Style20"/>
    <w:basedOn w:val="VarsaylanParagrafYazTipi"/>
    <w:rsid w:val="0009104D"/>
    <w:rPr>
      <w:rFonts w:ascii="Times New Roman" w:hAnsi="Times New Roman" w:cs="Times New Roman"/>
      <w:sz w:val="14"/>
      <w:szCs w:val="14"/>
    </w:rPr>
  </w:style>
  <w:style w:type="paragraph" w:customStyle="1" w:styleId="Style5">
    <w:name w:val="Style5"/>
    <w:basedOn w:val="Normal"/>
    <w:rsid w:val="0009104D"/>
    <w:pPr>
      <w:widowControl w:val="0"/>
      <w:suppressAutoHyphens/>
      <w:autoSpaceDE w:val="0"/>
      <w:spacing w:after="0" w:line="250" w:lineRule="exact"/>
    </w:pPr>
    <w:rPr>
      <w:rFonts w:ascii="Times New Roman" w:eastAsia="Times New Roman" w:hAnsi="Times New Roman" w:cs="Times New Roman"/>
      <w:sz w:val="24"/>
      <w:szCs w:val="24"/>
      <w:lang w:eastAsia="ar-SA"/>
    </w:rPr>
  </w:style>
  <w:style w:type="character" w:customStyle="1" w:styleId="FontStyle31">
    <w:name w:val="Font Style31"/>
    <w:basedOn w:val="VarsaylanParagrafYazTipi"/>
    <w:rsid w:val="0009104D"/>
    <w:rPr>
      <w:rFonts w:ascii="Times New Roman" w:hAnsi="Times New Roman" w:cs="Times New Roman"/>
      <w:b/>
      <w:bCs/>
      <w:sz w:val="20"/>
      <w:szCs w:val="20"/>
    </w:rPr>
  </w:style>
  <w:style w:type="paragraph" w:styleId="ListeParagraf">
    <w:name w:val="List Paragraph"/>
    <w:basedOn w:val="Normal"/>
    <w:uiPriority w:val="34"/>
    <w:qFormat/>
    <w:rsid w:val="0009104D"/>
    <w:pPr>
      <w:ind w:left="720"/>
      <w:contextualSpacing/>
    </w:pPr>
  </w:style>
  <w:style w:type="paragraph" w:styleId="NormalWeb">
    <w:name w:val="Normal (Web)"/>
    <w:basedOn w:val="Normal"/>
    <w:uiPriority w:val="99"/>
    <w:semiHidden/>
    <w:unhideWhenUsed/>
    <w:rsid w:val="00A0566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3A3B4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3B48"/>
    <w:rPr>
      <w:rFonts w:ascii="Tahoma" w:hAnsi="Tahoma" w:cs="Tahoma"/>
      <w:sz w:val="16"/>
      <w:szCs w:val="16"/>
    </w:rPr>
  </w:style>
  <w:style w:type="character" w:styleId="Kpr">
    <w:name w:val="Hyperlink"/>
    <w:basedOn w:val="VarsaylanParagrafYazTipi"/>
    <w:uiPriority w:val="99"/>
    <w:unhideWhenUsed/>
    <w:rsid w:val="00541730"/>
    <w:rPr>
      <w:color w:val="0000FF" w:themeColor="hyperlink"/>
      <w:u w:val="single"/>
    </w:rPr>
  </w:style>
  <w:style w:type="character" w:customStyle="1" w:styleId="apple-converted-space">
    <w:name w:val="apple-converted-space"/>
    <w:basedOn w:val="VarsaylanParagrafYazTipi"/>
    <w:rsid w:val="0069792B"/>
  </w:style>
  <w:style w:type="character" w:customStyle="1" w:styleId="FontStyle32">
    <w:name w:val="Font Style32"/>
    <w:basedOn w:val="VarsaylanParagrafYazTipi"/>
    <w:rsid w:val="00DB6F5F"/>
    <w:rPr>
      <w:rFonts w:ascii="Times New Roman" w:hAnsi="Times New Roman" w:cs="Times New Roman"/>
      <w:sz w:val="20"/>
      <w:szCs w:val="20"/>
    </w:rPr>
  </w:style>
  <w:style w:type="paragraph" w:customStyle="1" w:styleId="Style4">
    <w:name w:val="Style4"/>
    <w:basedOn w:val="Normal"/>
    <w:rsid w:val="00DB6F5F"/>
    <w:pPr>
      <w:widowControl w:val="0"/>
      <w:suppressAutoHyphens/>
      <w:autoSpaceDE w:val="0"/>
      <w:spacing w:after="0" w:line="240" w:lineRule="exact"/>
      <w:jc w:val="both"/>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20">
    <w:name w:val="Font Style20"/>
    <w:basedOn w:val="VarsaylanParagrafYazTipi"/>
    <w:rsid w:val="0009104D"/>
    <w:rPr>
      <w:rFonts w:ascii="Times New Roman" w:hAnsi="Times New Roman" w:cs="Times New Roman"/>
      <w:sz w:val="14"/>
      <w:szCs w:val="14"/>
    </w:rPr>
  </w:style>
  <w:style w:type="paragraph" w:customStyle="1" w:styleId="Style5">
    <w:name w:val="Style5"/>
    <w:basedOn w:val="Normal"/>
    <w:rsid w:val="0009104D"/>
    <w:pPr>
      <w:widowControl w:val="0"/>
      <w:suppressAutoHyphens/>
      <w:autoSpaceDE w:val="0"/>
      <w:spacing w:after="0" w:line="250" w:lineRule="exact"/>
    </w:pPr>
    <w:rPr>
      <w:rFonts w:ascii="Times New Roman" w:eastAsia="Times New Roman" w:hAnsi="Times New Roman" w:cs="Times New Roman"/>
      <w:sz w:val="24"/>
      <w:szCs w:val="24"/>
      <w:lang w:eastAsia="ar-SA"/>
    </w:rPr>
  </w:style>
  <w:style w:type="character" w:customStyle="1" w:styleId="FontStyle31">
    <w:name w:val="Font Style31"/>
    <w:basedOn w:val="VarsaylanParagrafYazTipi"/>
    <w:rsid w:val="0009104D"/>
    <w:rPr>
      <w:rFonts w:ascii="Times New Roman" w:hAnsi="Times New Roman" w:cs="Times New Roman"/>
      <w:b/>
      <w:bCs/>
      <w:sz w:val="20"/>
      <w:szCs w:val="20"/>
    </w:rPr>
  </w:style>
  <w:style w:type="paragraph" w:styleId="ListeParagraf">
    <w:name w:val="List Paragraph"/>
    <w:basedOn w:val="Normal"/>
    <w:uiPriority w:val="34"/>
    <w:qFormat/>
    <w:rsid w:val="0009104D"/>
    <w:pPr>
      <w:ind w:left="720"/>
      <w:contextualSpacing/>
    </w:pPr>
  </w:style>
  <w:style w:type="paragraph" w:styleId="NormalWeb">
    <w:name w:val="Normal (Web)"/>
    <w:basedOn w:val="Normal"/>
    <w:uiPriority w:val="99"/>
    <w:semiHidden/>
    <w:unhideWhenUsed/>
    <w:rsid w:val="00A0566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3A3B4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A3B48"/>
    <w:rPr>
      <w:rFonts w:ascii="Tahoma" w:hAnsi="Tahoma" w:cs="Tahoma"/>
      <w:sz w:val="16"/>
      <w:szCs w:val="16"/>
    </w:rPr>
  </w:style>
  <w:style w:type="character" w:styleId="Kpr">
    <w:name w:val="Hyperlink"/>
    <w:basedOn w:val="VarsaylanParagrafYazTipi"/>
    <w:uiPriority w:val="99"/>
    <w:unhideWhenUsed/>
    <w:rsid w:val="00541730"/>
    <w:rPr>
      <w:color w:val="0000FF" w:themeColor="hyperlink"/>
      <w:u w:val="single"/>
    </w:rPr>
  </w:style>
  <w:style w:type="character" w:customStyle="1" w:styleId="apple-converted-space">
    <w:name w:val="apple-converted-space"/>
    <w:basedOn w:val="VarsaylanParagrafYazTipi"/>
    <w:rsid w:val="0069792B"/>
  </w:style>
  <w:style w:type="character" w:customStyle="1" w:styleId="FontStyle32">
    <w:name w:val="Font Style32"/>
    <w:basedOn w:val="VarsaylanParagrafYazTipi"/>
    <w:rsid w:val="00DB6F5F"/>
    <w:rPr>
      <w:rFonts w:ascii="Times New Roman" w:hAnsi="Times New Roman" w:cs="Times New Roman"/>
      <w:sz w:val="20"/>
      <w:szCs w:val="20"/>
    </w:rPr>
  </w:style>
  <w:style w:type="paragraph" w:customStyle="1" w:styleId="Style4">
    <w:name w:val="Style4"/>
    <w:basedOn w:val="Normal"/>
    <w:rsid w:val="00DB6F5F"/>
    <w:pPr>
      <w:widowControl w:val="0"/>
      <w:suppressAutoHyphens/>
      <w:autoSpaceDE w:val="0"/>
      <w:spacing w:after="0" w:line="240" w:lineRule="exact"/>
      <w:jc w:val="both"/>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542776">
      <w:bodyDiv w:val="1"/>
      <w:marLeft w:val="0"/>
      <w:marRight w:val="0"/>
      <w:marTop w:val="0"/>
      <w:marBottom w:val="0"/>
      <w:divBdr>
        <w:top w:val="none" w:sz="0" w:space="0" w:color="auto"/>
        <w:left w:val="none" w:sz="0" w:space="0" w:color="auto"/>
        <w:bottom w:val="none" w:sz="0" w:space="0" w:color="auto"/>
        <w:right w:val="none" w:sz="0" w:space="0" w:color="auto"/>
      </w:divBdr>
    </w:div>
    <w:div w:id="1832600528">
      <w:bodyDiv w:val="1"/>
      <w:marLeft w:val="0"/>
      <w:marRight w:val="0"/>
      <w:marTop w:val="0"/>
      <w:marBottom w:val="0"/>
      <w:divBdr>
        <w:top w:val="none" w:sz="0" w:space="0" w:color="auto"/>
        <w:left w:val="none" w:sz="0" w:space="0" w:color="auto"/>
        <w:bottom w:val="none" w:sz="0" w:space="0" w:color="auto"/>
        <w:right w:val="none" w:sz="0" w:space="0" w:color="auto"/>
      </w:divBdr>
    </w:div>
    <w:div w:id="184516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hyperlink" Target="http://developer.android.com/about/versions/android-4.0.html" TargetMode="External"/><Relationship Id="rId3" Type="http://schemas.microsoft.com/office/2007/relationships/stylesWithEffects" Target="stylesWithEffects.xml"/><Relationship Id="rId21" Type="http://schemas.openxmlformats.org/officeDocument/2006/relationships/oleObject" Target="embeddings/oleObject7.bin"/><Relationship Id="rId34" Type="http://schemas.openxmlformats.org/officeDocument/2006/relationships/image" Target="media/image11.png"/><Relationship Id="rId7" Type="http://schemas.openxmlformats.org/officeDocument/2006/relationships/hyperlink" Target="mailto:afsingungor@hotmail.com"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hyperlink" Target="http://developer.android.com/about/versions/android-4.0.html" TargetMode="External"/><Relationship Id="rId33" Type="http://schemas.openxmlformats.org/officeDocument/2006/relationships/image" Target="media/image10.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hyperlink" Target="http://developer.android.com/about/versions/android-4.3.html" TargetMode="External"/><Relationship Id="rId1" Type="http://schemas.openxmlformats.org/officeDocument/2006/relationships/numbering" Target="numbering.xml"/><Relationship Id="rId6" Type="http://schemas.openxmlformats.org/officeDocument/2006/relationships/hyperlink" Target="mailto:akocer@akdeniz.edu.tr" TargetMode="External"/><Relationship Id="rId11" Type="http://schemas.openxmlformats.org/officeDocument/2006/relationships/oleObject" Target="embeddings/oleObject2.bin"/><Relationship Id="rId24" Type="http://schemas.openxmlformats.org/officeDocument/2006/relationships/hyperlink" Target="http://developer.android.com/about/versions/android-2.3.3.html" TargetMode="External"/><Relationship Id="rId32" Type="http://schemas.openxmlformats.org/officeDocument/2006/relationships/image" Target="media/image9.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yperlink" Target="http://developer.android.com/about/versions/android-2.3.3.html" TargetMode="External"/><Relationship Id="rId28" Type="http://schemas.openxmlformats.org/officeDocument/2006/relationships/hyperlink" Target="http://developer.android.com/about/versions/android-4.2.html" TargetMode="External"/><Relationship Id="rId36" Type="http://schemas.openxmlformats.org/officeDocument/2006/relationships/image" Target="media/image13.png"/><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yperlink" Target="http://developer.android.com/about/versions/android-2.2.html" TargetMode="External"/><Relationship Id="rId27" Type="http://schemas.openxmlformats.org/officeDocument/2006/relationships/hyperlink" Target="http://developer.android.com/about/versions/android-4.1.html" TargetMode="External"/><Relationship Id="rId30" Type="http://schemas.openxmlformats.org/officeDocument/2006/relationships/hyperlink" Target="http://developer.android.com/about/versions/android-4.4.html" TargetMode="External"/><Relationship Id="rId35" Type="http://schemas.openxmlformats.org/officeDocument/2006/relationships/image" Target="media/image1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357</TotalTime>
  <Pages>4</Pages>
  <Words>1886</Words>
  <Characters>10751</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akocer</dc:creator>
  <cp:keywords/>
  <dc:description/>
  <cp:lastModifiedBy>akocer</cp:lastModifiedBy>
  <cp:revision>26</cp:revision>
  <dcterms:created xsi:type="dcterms:W3CDTF">2014-12-11T12:32:00Z</dcterms:created>
  <dcterms:modified xsi:type="dcterms:W3CDTF">2015-02-16T11:52:00Z</dcterms:modified>
</cp:coreProperties>
</file>