
<file path=[Content_Types].xml><?xml version="1.0" encoding="utf-8"?>
<Types xmlns="http://schemas.openxmlformats.org/package/2006/content-types">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C5A" w:rsidRDefault="00BD6C5A" w:rsidP="00686CC5">
      <w:pPr>
        <w:shd w:val="clear" w:color="auto" w:fill="FFFFFF"/>
        <w:spacing w:after="0" w:line="240" w:lineRule="exact"/>
        <w:outlineLvl w:val="0"/>
        <w:rPr>
          <w:rFonts w:ascii="Times New Roman" w:eastAsia="Times New Roman" w:hAnsi="Times New Roman" w:cs="Times New Roman"/>
          <w:b/>
          <w:color w:val="000000" w:themeColor="text1"/>
          <w:kern w:val="36"/>
          <w:sz w:val="20"/>
          <w:szCs w:val="20"/>
          <w:lang w:eastAsia="tr-TR"/>
        </w:rPr>
      </w:pPr>
    </w:p>
    <w:p w:rsidR="00764344" w:rsidRDefault="00764344" w:rsidP="00686CC5">
      <w:pPr>
        <w:shd w:val="clear" w:color="auto" w:fill="FFFFFF"/>
        <w:spacing w:after="0" w:line="240" w:lineRule="exact"/>
        <w:outlineLvl w:val="0"/>
        <w:rPr>
          <w:rFonts w:ascii="Times New Roman" w:eastAsia="Times New Roman" w:hAnsi="Times New Roman" w:cs="Times New Roman"/>
          <w:b/>
          <w:color w:val="000000" w:themeColor="text1"/>
          <w:kern w:val="36"/>
          <w:sz w:val="28"/>
          <w:szCs w:val="28"/>
          <w:lang w:eastAsia="tr-TR"/>
        </w:rPr>
        <w:sectPr w:rsidR="00764344" w:rsidSect="001A40E2">
          <w:pgSz w:w="11906" w:h="16838"/>
          <w:pgMar w:top="1134" w:right="1009" w:bottom="357" w:left="720" w:header="709" w:footer="709" w:gutter="0"/>
          <w:cols w:num="2" w:space="708"/>
          <w:docGrid w:linePitch="360"/>
        </w:sectPr>
      </w:pPr>
    </w:p>
    <w:p w:rsidR="007C584F" w:rsidRDefault="00773303" w:rsidP="00764344">
      <w:pPr>
        <w:shd w:val="clear" w:color="auto" w:fill="FFFFFF"/>
        <w:spacing w:after="0" w:line="240" w:lineRule="exact"/>
        <w:outlineLvl w:val="0"/>
        <w:rPr>
          <w:rFonts w:ascii="Times New Roman" w:eastAsia="Times New Roman" w:hAnsi="Times New Roman" w:cs="Times New Roman"/>
          <w:b/>
          <w:color w:val="000000" w:themeColor="text1"/>
          <w:kern w:val="36"/>
          <w:sz w:val="28"/>
          <w:szCs w:val="28"/>
          <w:lang w:eastAsia="tr-TR"/>
        </w:rPr>
      </w:pPr>
      <w:r w:rsidRPr="00764344">
        <w:rPr>
          <w:rFonts w:ascii="Times New Roman" w:eastAsia="Times New Roman" w:hAnsi="Times New Roman" w:cs="Times New Roman"/>
          <w:b/>
          <w:color w:val="000000" w:themeColor="text1"/>
          <w:kern w:val="36"/>
          <w:sz w:val="28"/>
          <w:szCs w:val="28"/>
          <w:lang w:eastAsia="tr-TR"/>
        </w:rPr>
        <w:lastRenderedPageBreak/>
        <w:t>Semantik Web</w:t>
      </w:r>
      <w:r w:rsidR="0038061C" w:rsidRPr="00764344">
        <w:rPr>
          <w:rFonts w:ascii="Times New Roman" w:eastAsia="Times New Roman" w:hAnsi="Times New Roman" w:cs="Times New Roman"/>
          <w:b/>
          <w:color w:val="000000" w:themeColor="text1"/>
          <w:kern w:val="36"/>
          <w:sz w:val="28"/>
          <w:szCs w:val="28"/>
          <w:lang w:eastAsia="tr-TR"/>
        </w:rPr>
        <w:t xml:space="preserve"> </w:t>
      </w:r>
      <w:r w:rsidRPr="00764344">
        <w:rPr>
          <w:rFonts w:ascii="Times New Roman" w:eastAsia="Times New Roman" w:hAnsi="Times New Roman" w:cs="Times New Roman"/>
          <w:b/>
          <w:color w:val="000000" w:themeColor="text1"/>
          <w:kern w:val="36"/>
          <w:sz w:val="28"/>
          <w:szCs w:val="28"/>
          <w:lang w:eastAsia="tr-TR"/>
        </w:rPr>
        <w:t>Bulutunun</w:t>
      </w:r>
      <w:r w:rsidR="0038061C" w:rsidRPr="00764344">
        <w:rPr>
          <w:rFonts w:ascii="Times New Roman" w:eastAsia="Times New Roman" w:hAnsi="Times New Roman" w:cs="Times New Roman"/>
          <w:b/>
          <w:color w:val="000000" w:themeColor="text1"/>
          <w:kern w:val="36"/>
          <w:sz w:val="28"/>
          <w:szCs w:val="28"/>
          <w:lang w:eastAsia="tr-TR"/>
        </w:rPr>
        <w:t xml:space="preserve"> (</w:t>
      </w:r>
      <w:proofErr w:type="spellStart"/>
      <w:r w:rsidR="0038061C" w:rsidRPr="00764344">
        <w:rPr>
          <w:rFonts w:ascii="Times New Roman" w:eastAsia="Times New Roman" w:hAnsi="Times New Roman" w:cs="Times New Roman"/>
          <w:b/>
          <w:color w:val="000000" w:themeColor="text1"/>
          <w:kern w:val="36"/>
          <w:sz w:val="28"/>
          <w:szCs w:val="28"/>
          <w:lang w:eastAsia="tr-TR"/>
        </w:rPr>
        <w:t>Linked</w:t>
      </w:r>
      <w:proofErr w:type="spellEnd"/>
      <w:r w:rsidR="0038061C" w:rsidRPr="00764344">
        <w:rPr>
          <w:rFonts w:ascii="Times New Roman" w:eastAsia="Times New Roman" w:hAnsi="Times New Roman" w:cs="Times New Roman"/>
          <w:b/>
          <w:color w:val="000000" w:themeColor="text1"/>
          <w:kern w:val="36"/>
          <w:sz w:val="28"/>
          <w:szCs w:val="28"/>
          <w:lang w:eastAsia="tr-TR"/>
        </w:rPr>
        <w:t xml:space="preserve"> Data </w:t>
      </w:r>
      <w:proofErr w:type="spellStart"/>
      <w:r w:rsidR="0038061C" w:rsidRPr="00764344">
        <w:rPr>
          <w:rFonts w:ascii="Times New Roman" w:eastAsia="Times New Roman" w:hAnsi="Times New Roman" w:cs="Times New Roman"/>
          <w:b/>
          <w:color w:val="000000" w:themeColor="text1"/>
          <w:kern w:val="36"/>
          <w:sz w:val="28"/>
          <w:szCs w:val="28"/>
          <w:lang w:eastAsia="tr-TR"/>
        </w:rPr>
        <w:t>Cloud</w:t>
      </w:r>
      <w:proofErr w:type="spellEnd"/>
      <w:r w:rsidR="0038061C" w:rsidRPr="00764344">
        <w:rPr>
          <w:rFonts w:ascii="Times New Roman" w:eastAsia="Times New Roman" w:hAnsi="Times New Roman" w:cs="Times New Roman"/>
          <w:b/>
          <w:color w:val="000000" w:themeColor="text1"/>
          <w:kern w:val="36"/>
          <w:sz w:val="28"/>
          <w:szCs w:val="28"/>
          <w:lang w:eastAsia="tr-TR"/>
        </w:rPr>
        <w:t xml:space="preserve">) </w:t>
      </w:r>
      <w:r w:rsidRPr="00764344">
        <w:rPr>
          <w:rFonts w:ascii="Times New Roman" w:eastAsia="Times New Roman" w:hAnsi="Times New Roman" w:cs="Times New Roman"/>
          <w:b/>
          <w:color w:val="000000" w:themeColor="text1"/>
          <w:kern w:val="36"/>
          <w:sz w:val="28"/>
          <w:szCs w:val="28"/>
          <w:lang w:eastAsia="tr-TR"/>
        </w:rPr>
        <w:t xml:space="preserve"> </w:t>
      </w:r>
      <w:r w:rsidR="005359FF" w:rsidRPr="00764344">
        <w:rPr>
          <w:rFonts w:ascii="Times New Roman" w:eastAsia="Times New Roman" w:hAnsi="Times New Roman" w:cs="Times New Roman"/>
          <w:b/>
          <w:color w:val="000000" w:themeColor="text1"/>
          <w:kern w:val="36"/>
          <w:sz w:val="28"/>
          <w:szCs w:val="28"/>
          <w:lang w:eastAsia="tr-TR"/>
        </w:rPr>
        <w:t>Oluşumu ve Gelişim Durumu</w:t>
      </w:r>
    </w:p>
    <w:p w:rsidR="00764344" w:rsidRDefault="00764344" w:rsidP="00686CC5">
      <w:pPr>
        <w:shd w:val="clear" w:color="auto" w:fill="FFFFFF"/>
        <w:spacing w:after="0" w:line="240" w:lineRule="exact"/>
        <w:outlineLvl w:val="0"/>
        <w:rPr>
          <w:rFonts w:ascii="Times New Roman" w:eastAsia="Times New Roman" w:hAnsi="Times New Roman" w:cs="Times New Roman"/>
          <w:b/>
          <w:color w:val="000000" w:themeColor="text1"/>
          <w:kern w:val="36"/>
          <w:sz w:val="28"/>
          <w:szCs w:val="28"/>
          <w:lang w:eastAsia="tr-TR"/>
        </w:rPr>
      </w:pPr>
    </w:p>
    <w:p w:rsidR="00764344" w:rsidRPr="00CA4581" w:rsidRDefault="00764344" w:rsidP="00686CC5">
      <w:pPr>
        <w:shd w:val="clear" w:color="auto" w:fill="FFFFFF"/>
        <w:spacing w:after="0" w:line="240" w:lineRule="exact"/>
        <w:outlineLvl w:val="0"/>
        <w:rPr>
          <w:rFonts w:ascii="Times New Roman" w:eastAsia="Times New Roman" w:hAnsi="Times New Roman" w:cs="Times New Roman"/>
          <w:b/>
          <w:color w:val="000000" w:themeColor="text1"/>
          <w:kern w:val="36"/>
          <w:lang w:eastAsia="tr-TR"/>
        </w:rPr>
      </w:pPr>
      <w:r w:rsidRPr="00764344">
        <w:rPr>
          <w:rFonts w:ascii="Times New Roman" w:eastAsia="Times New Roman" w:hAnsi="Times New Roman" w:cs="Times New Roman"/>
          <w:b/>
          <w:color w:val="000000" w:themeColor="text1"/>
          <w:kern w:val="36"/>
          <w:lang w:eastAsia="tr-TR"/>
        </w:rPr>
        <w:t>Evren Sezgin</w:t>
      </w:r>
      <w:r>
        <w:rPr>
          <w:rFonts w:ascii="Times New Roman" w:eastAsia="Times New Roman" w:hAnsi="Times New Roman" w:cs="Times New Roman"/>
          <w:b/>
          <w:color w:val="000000" w:themeColor="text1"/>
          <w:kern w:val="36"/>
          <w:lang w:eastAsia="tr-TR"/>
        </w:rPr>
        <w:t xml:space="preserve"> </w:t>
      </w:r>
      <w:r>
        <w:rPr>
          <w:rFonts w:ascii="Times New Roman" w:eastAsia="Times New Roman" w:hAnsi="Times New Roman" w:cs="Times New Roman"/>
          <w:b/>
          <w:color w:val="000000" w:themeColor="text1"/>
          <w:kern w:val="36"/>
          <w:vertAlign w:val="superscript"/>
          <w:lang w:eastAsia="tr-TR"/>
        </w:rPr>
        <w:t>1</w:t>
      </w:r>
      <w:r w:rsidRPr="00764344">
        <w:rPr>
          <w:rFonts w:ascii="Times New Roman" w:eastAsia="Times New Roman" w:hAnsi="Times New Roman" w:cs="Times New Roman"/>
          <w:b/>
          <w:color w:val="000000" w:themeColor="text1"/>
          <w:kern w:val="36"/>
          <w:lang w:eastAsia="tr-TR"/>
        </w:rPr>
        <w:t xml:space="preserve">, </w:t>
      </w:r>
      <w:r w:rsidR="00CA4581">
        <w:rPr>
          <w:rFonts w:ascii="Times New Roman" w:eastAsia="Times New Roman" w:hAnsi="Times New Roman" w:cs="Times New Roman"/>
          <w:b/>
          <w:color w:val="000000" w:themeColor="text1"/>
          <w:kern w:val="36"/>
          <w:lang w:eastAsia="tr-TR"/>
        </w:rPr>
        <w:t xml:space="preserve">Hakan Akar </w:t>
      </w:r>
      <w:r w:rsidR="00CA4581" w:rsidRPr="00CA4581">
        <w:rPr>
          <w:rFonts w:ascii="Times New Roman" w:eastAsia="Times New Roman" w:hAnsi="Times New Roman" w:cs="Times New Roman"/>
          <w:b/>
          <w:color w:val="000000" w:themeColor="text1"/>
          <w:kern w:val="36"/>
          <w:vertAlign w:val="superscript"/>
          <w:lang w:eastAsia="tr-TR"/>
        </w:rPr>
        <w:t>2</w:t>
      </w:r>
      <w:r w:rsidR="00CA4581">
        <w:rPr>
          <w:rFonts w:ascii="Times New Roman" w:eastAsia="Times New Roman" w:hAnsi="Times New Roman" w:cs="Times New Roman"/>
          <w:b/>
          <w:color w:val="000000" w:themeColor="text1"/>
          <w:kern w:val="36"/>
          <w:lang w:eastAsia="tr-TR"/>
        </w:rPr>
        <w:t xml:space="preserve">, </w:t>
      </w:r>
      <w:r w:rsidRPr="00CA4581">
        <w:rPr>
          <w:rFonts w:ascii="Times New Roman" w:eastAsia="Times New Roman" w:hAnsi="Times New Roman" w:cs="Times New Roman"/>
          <w:b/>
          <w:color w:val="000000" w:themeColor="text1"/>
          <w:kern w:val="36"/>
          <w:lang w:eastAsia="tr-TR"/>
        </w:rPr>
        <w:t>Salim</w:t>
      </w:r>
      <w:r w:rsidRPr="00764344">
        <w:rPr>
          <w:rFonts w:ascii="Times New Roman" w:eastAsia="Times New Roman" w:hAnsi="Times New Roman" w:cs="Times New Roman"/>
          <w:b/>
          <w:color w:val="000000" w:themeColor="text1"/>
          <w:kern w:val="36"/>
          <w:lang w:eastAsia="tr-TR"/>
        </w:rPr>
        <w:t xml:space="preserve"> Dikilitaş</w:t>
      </w:r>
      <w:r>
        <w:rPr>
          <w:rFonts w:ascii="Times New Roman" w:eastAsia="Times New Roman" w:hAnsi="Times New Roman" w:cs="Times New Roman"/>
          <w:b/>
          <w:color w:val="000000" w:themeColor="text1"/>
          <w:kern w:val="36"/>
          <w:lang w:eastAsia="tr-TR"/>
        </w:rPr>
        <w:t xml:space="preserve"> </w:t>
      </w:r>
      <w:r w:rsidR="00CA4581">
        <w:rPr>
          <w:rFonts w:ascii="Times New Roman" w:eastAsia="Times New Roman" w:hAnsi="Times New Roman" w:cs="Times New Roman"/>
          <w:b/>
          <w:color w:val="000000" w:themeColor="text1"/>
          <w:kern w:val="36"/>
          <w:vertAlign w:val="superscript"/>
          <w:lang w:eastAsia="tr-TR"/>
        </w:rPr>
        <w:t>3</w:t>
      </w:r>
    </w:p>
    <w:p w:rsidR="00764344" w:rsidRDefault="00764344" w:rsidP="00686CC5">
      <w:pPr>
        <w:shd w:val="clear" w:color="auto" w:fill="FFFFFF"/>
        <w:spacing w:after="0" w:line="240" w:lineRule="exact"/>
        <w:outlineLvl w:val="0"/>
        <w:rPr>
          <w:rFonts w:ascii="Times New Roman" w:eastAsia="Times New Roman" w:hAnsi="Times New Roman" w:cs="Times New Roman"/>
          <w:b/>
          <w:color w:val="000000" w:themeColor="text1"/>
          <w:kern w:val="36"/>
          <w:sz w:val="28"/>
          <w:szCs w:val="28"/>
          <w:lang w:eastAsia="tr-TR"/>
        </w:rPr>
      </w:pPr>
    </w:p>
    <w:p w:rsidR="00764344" w:rsidRPr="00764344" w:rsidRDefault="00764344" w:rsidP="00686CC5">
      <w:pPr>
        <w:shd w:val="clear" w:color="auto" w:fill="FFFFFF"/>
        <w:spacing w:after="0" w:line="240" w:lineRule="exact"/>
        <w:outlineLvl w:val="0"/>
        <w:rPr>
          <w:rFonts w:ascii="Times New Roman" w:eastAsia="Times New Roman" w:hAnsi="Times New Roman" w:cs="Times New Roman"/>
          <w:color w:val="000000" w:themeColor="text1"/>
          <w:kern w:val="36"/>
          <w:sz w:val="14"/>
          <w:szCs w:val="14"/>
          <w:lang w:eastAsia="tr-TR"/>
        </w:rPr>
      </w:pPr>
      <w:r>
        <w:rPr>
          <w:rFonts w:ascii="Times New Roman" w:eastAsia="Times New Roman" w:hAnsi="Times New Roman" w:cs="Times New Roman"/>
          <w:color w:val="000000" w:themeColor="text1"/>
          <w:kern w:val="36"/>
          <w:sz w:val="14"/>
          <w:szCs w:val="14"/>
          <w:vertAlign w:val="superscript"/>
          <w:lang w:eastAsia="tr-TR"/>
        </w:rPr>
        <w:t>1</w:t>
      </w:r>
      <w:r w:rsidR="00CA4581">
        <w:rPr>
          <w:rFonts w:ascii="Times New Roman" w:eastAsia="Times New Roman" w:hAnsi="Times New Roman" w:cs="Times New Roman"/>
          <w:color w:val="000000" w:themeColor="text1"/>
          <w:kern w:val="36"/>
          <w:sz w:val="14"/>
          <w:szCs w:val="14"/>
          <w:vertAlign w:val="superscript"/>
          <w:lang w:eastAsia="tr-TR"/>
        </w:rPr>
        <w:t>,2</w:t>
      </w:r>
      <w:r w:rsidRPr="00764344">
        <w:rPr>
          <w:rFonts w:ascii="Times New Roman" w:eastAsia="Times New Roman" w:hAnsi="Times New Roman" w:cs="Times New Roman"/>
          <w:color w:val="000000" w:themeColor="text1"/>
          <w:kern w:val="36"/>
          <w:sz w:val="14"/>
          <w:szCs w:val="14"/>
          <w:lang w:eastAsia="tr-TR"/>
        </w:rPr>
        <w:t>Akdeniz Üniversitesi, Enformatik Bölüm Başkanlığı, Antalya</w:t>
      </w:r>
    </w:p>
    <w:p w:rsidR="00764344" w:rsidRDefault="00CA4581" w:rsidP="00764344">
      <w:pPr>
        <w:shd w:val="clear" w:color="auto" w:fill="FFFFFF"/>
        <w:spacing w:after="0" w:line="240" w:lineRule="exact"/>
        <w:outlineLvl w:val="0"/>
        <w:rPr>
          <w:rFonts w:ascii="Times New Roman" w:eastAsia="Times New Roman" w:hAnsi="Times New Roman" w:cs="Times New Roman"/>
          <w:color w:val="000000" w:themeColor="text1"/>
          <w:kern w:val="36"/>
          <w:sz w:val="14"/>
          <w:szCs w:val="14"/>
          <w:lang w:eastAsia="tr-TR"/>
        </w:rPr>
      </w:pPr>
      <w:r>
        <w:rPr>
          <w:rFonts w:ascii="Times New Roman" w:eastAsia="Times New Roman" w:hAnsi="Times New Roman" w:cs="Times New Roman"/>
          <w:color w:val="000000" w:themeColor="text1"/>
          <w:kern w:val="36"/>
          <w:sz w:val="14"/>
          <w:szCs w:val="14"/>
          <w:vertAlign w:val="superscript"/>
          <w:lang w:eastAsia="tr-TR"/>
        </w:rPr>
        <w:t>3</w:t>
      </w:r>
      <w:r w:rsidR="00764344" w:rsidRPr="00764344">
        <w:rPr>
          <w:rFonts w:ascii="Times New Roman" w:eastAsia="Times New Roman" w:hAnsi="Times New Roman" w:cs="Times New Roman"/>
          <w:color w:val="000000" w:themeColor="text1"/>
          <w:kern w:val="36"/>
          <w:sz w:val="14"/>
          <w:szCs w:val="14"/>
          <w:lang w:eastAsia="tr-TR"/>
        </w:rPr>
        <w:t>Akdeniz Üniversitesi, İnşaat Mühendisliği Bölüm Öğrencisi, Antalya</w:t>
      </w:r>
    </w:p>
    <w:p w:rsidR="00764344" w:rsidRDefault="009B44DE" w:rsidP="00764344">
      <w:pPr>
        <w:shd w:val="clear" w:color="auto" w:fill="FFFFFF"/>
        <w:spacing w:after="0" w:line="240" w:lineRule="exact"/>
        <w:outlineLvl w:val="0"/>
        <w:rPr>
          <w:rFonts w:ascii="Times New Roman" w:eastAsia="Times New Roman" w:hAnsi="Times New Roman" w:cs="Times New Roman"/>
          <w:color w:val="000000" w:themeColor="text1"/>
          <w:kern w:val="36"/>
          <w:sz w:val="14"/>
          <w:szCs w:val="14"/>
          <w:lang w:eastAsia="tr-TR"/>
        </w:rPr>
      </w:pPr>
      <w:hyperlink r:id="rId5" w:history="1">
        <w:r w:rsidR="00764344" w:rsidRPr="000E13D0">
          <w:rPr>
            <w:rStyle w:val="Kpr"/>
            <w:rFonts w:ascii="Times New Roman" w:eastAsia="Times New Roman" w:hAnsi="Times New Roman" w:cs="Times New Roman"/>
            <w:kern w:val="36"/>
            <w:sz w:val="14"/>
            <w:szCs w:val="14"/>
            <w:lang w:eastAsia="tr-TR"/>
          </w:rPr>
          <w:t>esezgin@akdeniz.edu.tr</w:t>
        </w:r>
      </w:hyperlink>
      <w:r w:rsidR="00764344">
        <w:rPr>
          <w:rFonts w:ascii="Times New Roman" w:eastAsia="Times New Roman" w:hAnsi="Times New Roman" w:cs="Times New Roman"/>
          <w:color w:val="000000" w:themeColor="text1"/>
          <w:kern w:val="36"/>
          <w:sz w:val="14"/>
          <w:szCs w:val="14"/>
          <w:lang w:eastAsia="tr-TR"/>
        </w:rPr>
        <w:t xml:space="preserve">, </w:t>
      </w:r>
      <w:hyperlink r:id="rId6" w:history="1">
        <w:r w:rsidR="00CA4581" w:rsidRPr="00422302">
          <w:rPr>
            <w:rStyle w:val="Kpr"/>
            <w:rFonts w:ascii="Times New Roman" w:eastAsia="Times New Roman" w:hAnsi="Times New Roman" w:cs="Times New Roman"/>
            <w:kern w:val="36"/>
            <w:sz w:val="14"/>
            <w:szCs w:val="14"/>
            <w:lang w:eastAsia="tr-TR"/>
          </w:rPr>
          <w:t>hakar@akdeniz.edu.tr</w:t>
        </w:r>
      </w:hyperlink>
      <w:r w:rsidR="00CA4581">
        <w:rPr>
          <w:rFonts w:ascii="Times New Roman" w:eastAsia="Times New Roman" w:hAnsi="Times New Roman" w:cs="Times New Roman"/>
          <w:color w:val="000000" w:themeColor="text1"/>
          <w:kern w:val="36"/>
          <w:sz w:val="14"/>
          <w:szCs w:val="14"/>
          <w:lang w:eastAsia="tr-TR"/>
        </w:rPr>
        <w:t xml:space="preserve">, </w:t>
      </w:r>
      <w:hyperlink r:id="rId7" w:history="1">
        <w:r w:rsidR="00875F34" w:rsidRPr="00422302">
          <w:rPr>
            <w:rStyle w:val="Kpr"/>
            <w:rFonts w:ascii="Times New Roman" w:eastAsia="Times New Roman" w:hAnsi="Times New Roman" w:cs="Times New Roman"/>
            <w:kern w:val="36"/>
            <w:sz w:val="14"/>
            <w:szCs w:val="14"/>
            <w:lang w:eastAsia="tr-TR"/>
          </w:rPr>
          <w:t>engineer_salim@hotmail.com</w:t>
        </w:r>
      </w:hyperlink>
    </w:p>
    <w:p w:rsidR="00764344" w:rsidRPr="00764344" w:rsidRDefault="00764344" w:rsidP="00764344">
      <w:pPr>
        <w:shd w:val="clear" w:color="auto" w:fill="FFFFFF"/>
        <w:spacing w:after="0" w:line="240" w:lineRule="exact"/>
        <w:outlineLvl w:val="0"/>
        <w:rPr>
          <w:rFonts w:ascii="Times New Roman" w:eastAsia="Times New Roman" w:hAnsi="Times New Roman" w:cs="Times New Roman"/>
          <w:color w:val="000000" w:themeColor="text1"/>
          <w:kern w:val="36"/>
          <w:sz w:val="14"/>
          <w:szCs w:val="14"/>
          <w:lang w:eastAsia="tr-TR"/>
        </w:rPr>
      </w:pPr>
    </w:p>
    <w:p w:rsidR="00764344" w:rsidRDefault="00764344" w:rsidP="00764344">
      <w:pPr>
        <w:shd w:val="clear" w:color="auto" w:fill="FFFFFF"/>
        <w:spacing w:after="0" w:line="240" w:lineRule="exact"/>
        <w:outlineLvl w:val="0"/>
        <w:rPr>
          <w:rFonts w:ascii="Times New Roman" w:eastAsia="Times New Roman" w:hAnsi="Times New Roman" w:cs="Times New Roman"/>
          <w:b/>
          <w:color w:val="000000" w:themeColor="text1"/>
          <w:kern w:val="36"/>
          <w:sz w:val="28"/>
          <w:szCs w:val="28"/>
          <w:lang w:eastAsia="tr-TR"/>
        </w:rPr>
      </w:pPr>
    </w:p>
    <w:p w:rsidR="00FC0404" w:rsidRDefault="00764344" w:rsidP="00F14B53">
      <w:pPr>
        <w:shd w:val="clear" w:color="auto" w:fill="FFFFFF"/>
        <w:spacing w:after="0" w:line="240" w:lineRule="exact"/>
        <w:jc w:val="both"/>
        <w:outlineLvl w:val="0"/>
        <w:rPr>
          <w:rFonts w:ascii="Times New Roman" w:eastAsia="Times New Roman" w:hAnsi="Times New Roman" w:cs="Times New Roman"/>
          <w:color w:val="000000" w:themeColor="text1"/>
          <w:kern w:val="36"/>
          <w:sz w:val="20"/>
          <w:szCs w:val="20"/>
          <w:lang w:eastAsia="tr-TR"/>
        </w:rPr>
      </w:pPr>
      <w:r w:rsidRPr="00764344">
        <w:rPr>
          <w:rFonts w:ascii="Times New Roman" w:eastAsia="Times New Roman" w:hAnsi="Times New Roman" w:cs="Times New Roman"/>
          <w:b/>
          <w:color w:val="000000" w:themeColor="text1"/>
          <w:kern w:val="36"/>
          <w:sz w:val="20"/>
          <w:szCs w:val="20"/>
          <w:lang w:eastAsia="tr-TR"/>
        </w:rPr>
        <w:t>Özet:</w:t>
      </w:r>
      <w:r w:rsidR="00455A96">
        <w:rPr>
          <w:rFonts w:ascii="Times New Roman" w:eastAsia="Times New Roman" w:hAnsi="Times New Roman" w:cs="Times New Roman"/>
          <w:b/>
          <w:color w:val="000000" w:themeColor="text1"/>
          <w:kern w:val="36"/>
          <w:sz w:val="20"/>
          <w:szCs w:val="20"/>
          <w:lang w:eastAsia="tr-TR"/>
        </w:rPr>
        <w:t xml:space="preserve"> </w:t>
      </w:r>
      <w:r w:rsidR="00455A96" w:rsidRPr="00455A96">
        <w:rPr>
          <w:rFonts w:ascii="Times New Roman" w:eastAsia="Times New Roman" w:hAnsi="Times New Roman" w:cs="Times New Roman"/>
          <w:color w:val="000000" w:themeColor="text1"/>
          <w:kern w:val="36"/>
          <w:sz w:val="20"/>
          <w:szCs w:val="20"/>
          <w:lang w:eastAsia="tr-TR"/>
        </w:rPr>
        <w:t>İnternet sayfalarındaki içeriğin hızlı gelişmesi sonucu, sayfalarda yer alan verilerin bilgisayarlar tarafından da</w:t>
      </w:r>
      <w:r w:rsidR="007C3FD8">
        <w:rPr>
          <w:rFonts w:ascii="Times New Roman" w:eastAsia="Times New Roman" w:hAnsi="Times New Roman" w:cs="Times New Roman"/>
          <w:color w:val="000000" w:themeColor="text1"/>
          <w:kern w:val="36"/>
          <w:sz w:val="20"/>
          <w:szCs w:val="20"/>
          <w:lang w:eastAsia="tr-TR"/>
        </w:rPr>
        <w:t xml:space="preserve"> anlaşılması gerekmektedir. Web </w:t>
      </w:r>
      <w:r w:rsidR="00455A96" w:rsidRPr="00455A96">
        <w:rPr>
          <w:rFonts w:ascii="Times New Roman" w:eastAsia="Times New Roman" w:hAnsi="Times New Roman" w:cs="Times New Roman"/>
          <w:color w:val="000000" w:themeColor="text1"/>
          <w:kern w:val="36"/>
          <w:sz w:val="20"/>
          <w:szCs w:val="20"/>
          <w:lang w:eastAsia="tr-TR"/>
        </w:rPr>
        <w:t xml:space="preserve">in kurucusu Tim </w:t>
      </w:r>
      <w:proofErr w:type="spellStart"/>
      <w:r w:rsidR="00455A96" w:rsidRPr="00455A96">
        <w:rPr>
          <w:rFonts w:ascii="Times New Roman" w:eastAsia="Times New Roman" w:hAnsi="Times New Roman" w:cs="Times New Roman"/>
          <w:color w:val="000000" w:themeColor="text1"/>
          <w:kern w:val="36"/>
          <w:sz w:val="20"/>
          <w:szCs w:val="20"/>
          <w:lang w:eastAsia="tr-TR"/>
        </w:rPr>
        <w:t>Berners</w:t>
      </w:r>
      <w:proofErr w:type="spellEnd"/>
      <w:r w:rsidR="00455A96" w:rsidRPr="00455A96">
        <w:rPr>
          <w:rFonts w:ascii="Times New Roman" w:eastAsia="Times New Roman" w:hAnsi="Times New Roman" w:cs="Times New Roman"/>
          <w:color w:val="000000" w:themeColor="text1"/>
          <w:kern w:val="36"/>
          <w:sz w:val="20"/>
          <w:szCs w:val="20"/>
          <w:lang w:eastAsia="tr-TR"/>
        </w:rPr>
        <w:t xml:space="preserve"> Lee </w:t>
      </w:r>
      <w:proofErr w:type="gramStart"/>
      <w:r w:rsidR="00455A96" w:rsidRPr="00455A96">
        <w:rPr>
          <w:rFonts w:ascii="Times New Roman" w:eastAsia="Times New Roman" w:hAnsi="Times New Roman" w:cs="Times New Roman"/>
          <w:color w:val="000000" w:themeColor="text1"/>
          <w:kern w:val="36"/>
          <w:sz w:val="20"/>
          <w:szCs w:val="20"/>
          <w:lang w:eastAsia="tr-TR"/>
        </w:rPr>
        <w:t xml:space="preserve">ve  </w:t>
      </w:r>
      <w:r w:rsidR="00F14B53">
        <w:rPr>
          <w:rFonts w:ascii="Times New Roman" w:eastAsia="Times New Roman" w:hAnsi="Times New Roman" w:cs="Times New Roman"/>
          <w:color w:val="000000" w:themeColor="text1"/>
          <w:kern w:val="36"/>
          <w:sz w:val="20"/>
          <w:szCs w:val="20"/>
          <w:lang w:eastAsia="tr-TR"/>
        </w:rPr>
        <w:t>bazı</w:t>
      </w:r>
      <w:proofErr w:type="gramEnd"/>
      <w:r w:rsidR="00F14B53">
        <w:rPr>
          <w:rFonts w:ascii="Times New Roman" w:eastAsia="Times New Roman" w:hAnsi="Times New Roman" w:cs="Times New Roman"/>
          <w:color w:val="000000" w:themeColor="text1"/>
          <w:kern w:val="36"/>
          <w:sz w:val="20"/>
          <w:szCs w:val="20"/>
          <w:lang w:eastAsia="tr-TR"/>
        </w:rPr>
        <w:t xml:space="preserve"> bilim adamlarının yaptığı çalışmalar sonucu web</w:t>
      </w:r>
      <w:r w:rsidR="009A01B7">
        <w:rPr>
          <w:rFonts w:ascii="Times New Roman" w:eastAsia="Times New Roman" w:hAnsi="Times New Roman" w:cs="Times New Roman"/>
          <w:color w:val="000000" w:themeColor="text1"/>
          <w:kern w:val="36"/>
          <w:sz w:val="20"/>
          <w:szCs w:val="20"/>
          <w:lang w:eastAsia="tr-TR"/>
        </w:rPr>
        <w:t xml:space="preserve"> </w:t>
      </w:r>
      <w:r w:rsidR="00F14B53">
        <w:rPr>
          <w:rFonts w:ascii="Times New Roman" w:eastAsia="Times New Roman" w:hAnsi="Times New Roman" w:cs="Times New Roman"/>
          <w:color w:val="000000" w:themeColor="text1"/>
          <w:kern w:val="36"/>
          <w:sz w:val="20"/>
          <w:szCs w:val="20"/>
          <w:lang w:eastAsia="tr-TR"/>
        </w:rPr>
        <w:t xml:space="preserve">de kullanılan veriler belirli bir standart oluşturularak internet ortamında kullanılmaya başlanmıştır. </w:t>
      </w:r>
      <w:r w:rsidR="003C5B6C">
        <w:rPr>
          <w:rFonts w:ascii="Times New Roman" w:eastAsia="Times New Roman" w:hAnsi="Times New Roman" w:cs="Times New Roman"/>
          <w:color w:val="000000" w:themeColor="text1"/>
          <w:kern w:val="36"/>
          <w:sz w:val="20"/>
          <w:szCs w:val="20"/>
          <w:lang w:eastAsia="tr-TR"/>
        </w:rPr>
        <w:t>2007 yılında, bu çalışma sonucu W</w:t>
      </w:r>
      <w:r w:rsidR="003C5B6C" w:rsidRPr="001A40E2">
        <w:rPr>
          <w:rFonts w:ascii="Times New Roman" w:hAnsi="Times New Roman" w:cs="Times New Roman"/>
          <w:sz w:val="20"/>
          <w:szCs w:val="20"/>
        </w:rPr>
        <w:t xml:space="preserve">eb de bulunan değişik kaynaklar arasında bağlantı </w:t>
      </w:r>
      <w:r w:rsidR="0097221D">
        <w:rPr>
          <w:rFonts w:ascii="Times New Roman" w:hAnsi="Times New Roman" w:cs="Times New Roman"/>
          <w:sz w:val="20"/>
          <w:szCs w:val="20"/>
        </w:rPr>
        <w:t>kurabilen</w:t>
      </w:r>
      <w:r w:rsidR="003C5B6C">
        <w:rPr>
          <w:rFonts w:ascii="Times New Roman" w:hAnsi="Times New Roman" w:cs="Times New Roman"/>
          <w:sz w:val="20"/>
          <w:szCs w:val="20"/>
        </w:rPr>
        <w:t xml:space="preserve"> yapı </w:t>
      </w:r>
      <w:r w:rsidR="0097221D">
        <w:rPr>
          <w:rFonts w:ascii="Times New Roman" w:hAnsi="Times New Roman" w:cs="Times New Roman"/>
          <w:sz w:val="20"/>
          <w:szCs w:val="20"/>
        </w:rPr>
        <w:t>meydana</w:t>
      </w:r>
      <w:r w:rsidR="003C5B6C">
        <w:rPr>
          <w:rFonts w:ascii="Times New Roman" w:hAnsi="Times New Roman" w:cs="Times New Roman"/>
          <w:sz w:val="20"/>
          <w:szCs w:val="20"/>
        </w:rPr>
        <w:t xml:space="preserve"> </w:t>
      </w:r>
      <w:r w:rsidR="0097221D">
        <w:rPr>
          <w:rFonts w:ascii="Times New Roman" w:hAnsi="Times New Roman" w:cs="Times New Roman"/>
          <w:sz w:val="20"/>
          <w:szCs w:val="20"/>
        </w:rPr>
        <w:t>getirilmeye başlanmıştır.</w:t>
      </w:r>
      <w:r w:rsidR="003C5B6C" w:rsidRPr="003C5B6C">
        <w:rPr>
          <w:rFonts w:ascii="Times New Roman" w:eastAsia="Times New Roman" w:hAnsi="Times New Roman" w:cs="Times New Roman"/>
          <w:color w:val="000000" w:themeColor="text1"/>
          <w:kern w:val="36"/>
          <w:sz w:val="20"/>
          <w:szCs w:val="20"/>
          <w:lang w:eastAsia="tr-TR"/>
        </w:rPr>
        <w:t xml:space="preserve"> </w:t>
      </w:r>
      <w:proofErr w:type="spellStart"/>
      <w:r w:rsidR="003C5B6C" w:rsidRPr="003C5B6C">
        <w:rPr>
          <w:rFonts w:ascii="Times New Roman" w:eastAsia="Times New Roman" w:hAnsi="Times New Roman" w:cs="Times New Roman"/>
          <w:color w:val="000000" w:themeColor="text1"/>
          <w:kern w:val="36"/>
          <w:sz w:val="20"/>
          <w:szCs w:val="20"/>
          <w:lang w:eastAsia="tr-TR"/>
        </w:rPr>
        <w:t>Mannheim</w:t>
      </w:r>
      <w:proofErr w:type="spellEnd"/>
      <w:r w:rsidR="003C5B6C" w:rsidRPr="003C5B6C">
        <w:rPr>
          <w:rFonts w:ascii="Times New Roman" w:eastAsia="Times New Roman" w:hAnsi="Times New Roman" w:cs="Times New Roman"/>
          <w:color w:val="000000" w:themeColor="text1"/>
          <w:kern w:val="36"/>
          <w:sz w:val="20"/>
          <w:szCs w:val="20"/>
          <w:lang w:eastAsia="tr-TR"/>
        </w:rPr>
        <w:t xml:space="preserve"> Üniversitesi</w:t>
      </w:r>
      <w:r w:rsidR="007C3FD8">
        <w:rPr>
          <w:rFonts w:ascii="Times New Roman" w:eastAsia="Times New Roman" w:hAnsi="Times New Roman" w:cs="Times New Roman"/>
          <w:color w:val="000000" w:themeColor="text1"/>
          <w:kern w:val="36"/>
          <w:sz w:val="20"/>
          <w:szCs w:val="20"/>
          <w:lang w:eastAsia="tr-TR"/>
        </w:rPr>
        <w:t>’</w:t>
      </w:r>
      <w:r w:rsidR="003C5B6C" w:rsidRPr="003C5B6C">
        <w:rPr>
          <w:rFonts w:ascii="Times New Roman" w:eastAsia="Times New Roman" w:hAnsi="Times New Roman" w:cs="Times New Roman"/>
          <w:color w:val="000000" w:themeColor="text1"/>
          <w:kern w:val="36"/>
          <w:sz w:val="20"/>
          <w:szCs w:val="20"/>
          <w:lang w:eastAsia="tr-TR"/>
        </w:rPr>
        <w:t xml:space="preserve">nde oluşturulan </w:t>
      </w:r>
      <w:proofErr w:type="spellStart"/>
      <w:r w:rsidR="003C5B6C" w:rsidRPr="003C5B6C">
        <w:rPr>
          <w:rFonts w:ascii="Times New Roman" w:eastAsia="Times New Roman" w:hAnsi="Times New Roman" w:cs="Times New Roman"/>
          <w:color w:val="000000" w:themeColor="text1"/>
          <w:kern w:val="36"/>
          <w:sz w:val="20"/>
          <w:szCs w:val="20"/>
          <w:lang w:eastAsia="tr-TR"/>
        </w:rPr>
        <w:t>Linked</w:t>
      </w:r>
      <w:proofErr w:type="spellEnd"/>
      <w:r w:rsidR="003C5B6C" w:rsidRPr="003C5B6C">
        <w:rPr>
          <w:rFonts w:ascii="Times New Roman" w:eastAsia="Times New Roman" w:hAnsi="Times New Roman" w:cs="Times New Roman"/>
          <w:color w:val="000000" w:themeColor="text1"/>
          <w:kern w:val="36"/>
          <w:sz w:val="20"/>
          <w:szCs w:val="20"/>
          <w:lang w:eastAsia="tr-TR"/>
        </w:rPr>
        <w:t xml:space="preserve"> </w:t>
      </w:r>
      <w:proofErr w:type="spellStart"/>
      <w:r w:rsidR="003C5B6C" w:rsidRPr="003C5B6C">
        <w:rPr>
          <w:rFonts w:ascii="Times New Roman" w:eastAsia="Times New Roman" w:hAnsi="Times New Roman" w:cs="Times New Roman"/>
          <w:color w:val="000000" w:themeColor="text1"/>
          <w:kern w:val="36"/>
          <w:sz w:val="20"/>
          <w:szCs w:val="20"/>
          <w:lang w:eastAsia="tr-TR"/>
        </w:rPr>
        <w:t>Open</w:t>
      </w:r>
      <w:proofErr w:type="spellEnd"/>
      <w:r w:rsidR="003C5B6C" w:rsidRPr="003C5B6C">
        <w:rPr>
          <w:rFonts w:ascii="Times New Roman" w:eastAsia="Times New Roman" w:hAnsi="Times New Roman" w:cs="Times New Roman"/>
          <w:color w:val="000000" w:themeColor="text1"/>
          <w:kern w:val="36"/>
          <w:sz w:val="20"/>
          <w:szCs w:val="20"/>
          <w:lang w:eastAsia="tr-TR"/>
        </w:rPr>
        <w:t xml:space="preserve"> Data </w:t>
      </w:r>
      <w:proofErr w:type="spellStart"/>
      <w:r w:rsidR="003C5B6C" w:rsidRPr="003C5B6C">
        <w:rPr>
          <w:rFonts w:ascii="Times New Roman" w:eastAsia="Times New Roman" w:hAnsi="Times New Roman" w:cs="Times New Roman"/>
          <w:color w:val="000000" w:themeColor="text1"/>
          <w:kern w:val="36"/>
          <w:sz w:val="20"/>
          <w:szCs w:val="20"/>
          <w:lang w:eastAsia="tr-TR"/>
        </w:rPr>
        <w:t>Cloud</w:t>
      </w:r>
      <w:proofErr w:type="spellEnd"/>
      <w:r w:rsidR="003C5B6C" w:rsidRPr="003C5B6C">
        <w:rPr>
          <w:rFonts w:ascii="Times New Roman" w:eastAsia="Times New Roman" w:hAnsi="Times New Roman" w:cs="Times New Roman"/>
          <w:color w:val="000000" w:themeColor="text1"/>
          <w:kern w:val="36"/>
          <w:sz w:val="20"/>
          <w:szCs w:val="20"/>
          <w:lang w:eastAsia="tr-TR"/>
        </w:rPr>
        <w:t xml:space="preserve"> araştırma grubu</w:t>
      </w:r>
      <w:r w:rsidR="00FC0404">
        <w:rPr>
          <w:rFonts w:ascii="Times New Roman" w:eastAsia="Times New Roman" w:hAnsi="Times New Roman" w:cs="Times New Roman"/>
          <w:color w:val="000000" w:themeColor="text1"/>
          <w:kern w:val="36"/>
          <w:sz w:val="20"/>
          <w:szCs w:val="20"/>
          <w:lang w:eastAsia="tr-TR"/>
        </w:rPr>
        <w:t>,</w:t>
      </w:r>
      <w:r w:rsidR="003C5B6C" w:rsidRPr="003C5B6C">
        <w:rPr>
          <w:rFonts w:ascii="Times New Roman" w:eastAsia="Times New Roman" w:hAnsi="Times New Roman" w:cs="Times New Roman"/>
          <w:color w:val="000000" w:themeColor="text1"/>
          <w:kern w:val="36"/>
          <w:sz w:val="20"/>
          <w:szCs w:val="20"/>
          <w:lang w:eastAsia="tr-TR"/>
        </w:rPr>
        <w:t xml:space="preserve"> çalışmalarını </w:t>
      </w:r>
      <w:r w:rsidR="003C5B6C">
        <w:rPr>
          <w:rFonts w:ascii="Times New Roman" w:eastAsia="Times New Roman" w:hAnsi="Times New Roman" w:cs="Times New Roman"/>
          <w:color w:val="000000" w:themeColor="text1"/>
          <w:kern w:val="36"/>
          <w:sz w:val="20"/>
          <w:szCs w:val="20"/>
          <w:lang w:eastAsia="tr-TR"/>
        </w:rPr>
        <w:t xml:space="preserve">ücretsiz olarak yayınlamış ve </w:t>
      </w:r>
      <w:r w:rsidR="003C5B6C" w:rsidRPr="003C5B6C">
        <w:rPr>
          <w:rFonts w:ascii="Times New Roman" w:eastAsia="Times New Roman" w:hAnsi="Times New Roman" w:cs="Times New Roman"/>
          <w:color w:val="000000" w:themeColor="text1"/>
          <w:kern w:val="36"/>
          <w:sz w:val="20"/>
          <w:szCs w:val="20"/>
          <w:lang w:eastAsia="tr-TR"/>
        </w:rPr>
        <w:t xml:space="preserve">2011 </w:t>
      </w:r>
      <w:r w:rsidR="0097221D">
        <w:rPr>
          <w:rFonts w:ascii="Times New Roman" w:eastAsia="Times New Roman" w:hAnsi="Times New Roman" w:cs="Times New Roman"/>
          <w:color w:val="000000" w:themeColor="text1"/>
          <w:kern w:val="36"/>
          <w:sz w:val="20"/>
          <w:szCs w:val="20"/>
          <w:lang w:eastAsia="tr-TR"/>
        </w:rPr>
        <w:t>-</w:t>
      </w:r>
      <w:r w:rsidR="003C5B6C" w:rsidRPr="003C5B6C">
        <w:rPr>
          <w:rFonts w:ascii="Times New Roman" w:eastAsia="Times New Roman" w:hAnsi="Times New Roman" w:cs="Times New Roman"/>
          <w:color w:val="000000" w:themeColor="text1"/>
          <w:kern w:val="36"/>
          <w:sz w:val="20"/>
          <w:szCs w:val="20"/>
          <w:lang w:eastAsia="tr-TR"/>
        </w:rPr>
        <w:t xml:space="preserve"> 2014 yıllarında raporlandırmışlardır. Bu çalışmada, </w:t>
      </w:r>
      <w:proofErr w:type="spellStart"/>
      <w:r w:rsidR="003C5B6C" w:rsidRPr="003C5B6C">
        <w:rPr>
          <w:rFonts w:ascii="Times New Roman" w:eastAsia="Times New Roman" w:hAnsi="Times New Roman" w:cs="Times New Roman"/>
          <w:color w:val="000000" w:themeColor="text1"/>
          <w:kern w:val="36"/>
          <w:sz w:val="20"/>
          <w:szCs w:val="20"/>
          <w:lang w:eastAsia="tr-TR"/>
        </w:rPr>
        <w:t>Li</w:t>
      </w:r>
      <w:r w:rsidR="0097221D">
        <w:rPr>
          <w:rFonts w:ascii="Times New Roman" w:eastAsia="Times New Roman" w:hAnsi="Times New Roman" w:cs="Times New Roman"/>
          <w:color w:val="000000" w:themeColor="text1"/>
          <w:kern w:val="36"/>
          <w:sz w:val="20"/>
          <w:szCs w:val="20"/>
          <w:lang w:eastAsia="tr-TR"/>
        </w:rPr>
        <w:t>n</w:t>
      </w:r>
      <w:r w:rsidR="003C5B6C" w:rsidRPr="003C5B6C">
        <w:rPr>
          <w:rFonts w:ascii="Times New Roman" w:eastAsia="Times New Roman" w:hAnsi="Times New Roman" w:cs="Times New Roman"/>
          <w:color w:val="000000" w:themeColor="text1"/>
          <w:kern w:val="36"/>
          <w:sz w:val="20"/>
          <w:szCs w:val="20"/>
          <w:lang w:eastAsia="tr-TR"/>
        </w:rPr>
        <w:t>ked</w:t>
      </w:r>
      <w:proofErr w:type="spellEnd"/>
      <w:r w:rsidR="003C5B6C" w:rsidRPr="003C5B6C">
        <w:rPr>
          <w:rFonts w:ascii="Times New Roman" w:eastAsia="Times New Roman" w:hAnsi="Times New Roman" w:cs="Times New Roman"/>
          <w:color w:val="000000" w:themeColor="text1"/>
          <w:kern w:val="36"/>
          <w:sz w:val="20"/>
          <w:szCs w:val="20"/>
          <w:lang w:eastAsia="tr-TR"/>
        </w:rPr>
        <w:t xml:space="preserve"> </w:t>
      </w:r>
      <w:proofErr w:type="spellStart"/>
      <w:r w:rsidR="003C5B6C" w:rsidRPr="003C5B6C">
        <w:rPr>
          <w:rFonts w:ascii="Times New Roman" w:eastAsia="Times New Roman" w:hAnsi="Times New Roman" w:cs="Times New Roman"/>
          <w:color w:val="000000" w:themeColor="text1"/>
          <w:kern w:val="36"/>
          <w:sz w:val="20"/>
          <w:szCs w:val="20"/>
          <w:lang w:eastAsia="tr-TR"/>
        </w:rPr>
        <w:t>Open</w:t>
      </w:r>
      <w:proofErr w:type="spellEnd"/>
      <w:r w:rsidR="003C5B6C" w:rsidRPr="003C5B6C">
        <w:rPr>
          <w:rFonts w:ascii="Times New Roman" w:eastAsia="Times New Roman" w:hAnsi="Times New Roman" w:cs="Times New Roman"/>
          <w:color w:val="000000" w:themeColor="text1"/>
          <w:kern w:val="36"/>
          <w:sz w:val="20"/>
          <w:szCs w:val="20"/>
          <w:lang w:eastAsia="tr-TR"/>
        </w:rPr>
        <w:t xml:space="preserve"> Data </w:t>
      </w:r>
      <w:proofErr w:type="spellStart"/>
      <w:r w:rsidR="003C5B6C" w:rsidRPr="003C5B6C">
        <w:rPr>
          <w:rFonts w:ascii="Times New Roman" w:eastAsia="Times New Roman" w:hAnsi="Times New Roman" w:cs="Times New Roman"/>
          <w:color w:val="000000" w:themeColor="text1"/>
          <w:kern w:val="36"/>
          <w:sz w:val="20"/>
          <w:szCs w:val="20"/>
          <w:lang w:eastAsia="tr-TR"/>
        </w:rPr>
        <w:t>Cloud</w:t>
      </w:r>
      <w:proofErr w:type="spellEnd"/>
      <w:r w:rsidR="003C5B6C" w:rsidRPr="003C5B6C">
        <w:rPr>
          <w:rFonts w:ascii="Times New Roman" w:eastAsia="Times New Roman" w:hAnsi="Times New Roman" w:cs="Times New Roman"/>
          <w:color w:val="000000" w:themeColor="text1"/>
          <w:kern w:val="36"/>
          <w:sz w:val="20"/>
          <w:szCs w:val="20"/>
          <w:lang w:eastAsia="tr-TR"/>
        </w:rPr>
        <w:t xml:space="preserve"> projesinde </w:t>
      </w:r>
      <w:r w:rsidR="0097221D">
        <w:rPr>
          <w:rFonts w:ascii="Times New Roman" w:eastAsia="Times New Roman" w:hAnsi="Times New Roman" w:cs="Times New Roman"/>
          <w:color w:val="000000" w:themeColor="text1"/>
          <w:kern w:val="36"/>
          <w:sz w:val="20"/>
          <w:szCs w:val="20"/>
          <w:lang w:eastAsia="tr-TR"/>
        </w:rPr>
        <w:t xml:space="preserve">kullanılan </w:t>
      </w:r>
      <w:proofErr w:type="spellStart"/>
      <w:r w:rsidR="0097221D">
        <w:rPr>
          <w:rFonts w:ascii="Times New Roman" w:eastAsia="Times New Roman" w:hAnsi="Times New Roman" w:cs="Times New Roman"/>
          <w:color w:val="000000" w:themeColor="text1"/>
          <w:kern w:val="36"/>
          <w:sz w:val="20"/>
          <w:szCs w:val="20"/>
          <w:lang w:eastAsia="tr-TR"/>
        </w:rPr>
        <w:t>verisetleri</w:t>
      </w:r>
      <w:proofErr w:type="spellEnd"/>
      <w:r w:rsidR="0097221D">
        <w:rPr>
          <w:rFonts w:ascii="Times New Roman" w:eastAsia="Times New Roman" w:hAnsi="Times New Roman" w:cs="Times New Roman"/>
          <w:color w:val="000000" w:themeColor="text1"/>
          <w:kern w:val="36"/>
          <w:sz w:val="20"/>
          <w:szCs w:val="20"/>
          <w:lang w:eastAsia="tr-TR"/>
        </w:rPr>
        <w:t xml:space="preserve"> karşılaştırılarak,  yıllara göre değişen </w:t>
      </w:r>
      <w:r w:rsidR="00B4472A">
        <w:rPr>
          <w:rFonts w:ascii="Times New Roman" w:eastAsia="Times New Roman" w:hAnsi="Times New Roman" w:cs="Times New Roman"/>
          <w:color w:val="000000" w:themeColor="text1"/>
          <w:kern w:val="36"/>
          <w:sz w:val="20"/>
          <w:szCs w:val="20"/>
          <w:lang w:eastAsia="tr-TR"/>
        </w:rPr>
        <w:t>kullanımlar</w:t>
      </w:r>
      <w:r w:rsidR="0097221D">
        <w:rPr>
          <w:rFonts w:ascii="Times New Roman" w:eastAsia="Times New Roman" w:hAnsi="Times New Roman" w:cs="Times New Roman"/>
          <w:color w:val="000000" w:themeColor="text1"/>
          <w:kern w:val="36"/>
          <w:sz w:val="20"/>
          <w:szCs w:val="20"/>
          <w:lang w:eastAsia="tr-TR"/>
        </w:rPr>
        <w:t xml:space="preserve"> tespit edilmiştir.</w:t>
      </w:r>
    </w:p>
    <w:p w:rsidR="003C5B6C" w:rsidRDefault="00FC0404" w:rsidP="00F14B53">
      <w:pPr>
        <w:shd w:val="clear" w:color="auto" w:fill="FFFFFF"/>
        <w:spacing w:after="0" w:line="240" w:lineRule="exact"/>
        <w:jc w:val="both"/>
        <w:outlineLvl w:val="0"/>
        <w:rPr>
          <w:rFonts w:ascii="Times New Roman" w:eastAsia="Times New Roman" w:hAnsi="Times New Roman" w:cs="Times New Roman"/>
          <w:color w:val="000000" w:themeColor="text1"/>
          <w:kern w:val="36"/>
          <w:sz w:val="20"/>
          <w:szCs w:val="20"/>
          <w:lang w:eastAsia="tr-TR"/>
        </w:rPr>
      </w:pPr>
      <w:r>
        <w:rPr>
          <w:rFonts w:ascii="Times New Roman" w:eastAsia="Times New Roman" w:hAnsi="Times New Roman" w:cs="Times New Roman"/>
          <w:color w:val="000000" w:themeColor="text1"/>
          <w:kern w:val="36"/>
          <w:sz w:val="20"/>
          <w:szCs w:val="20"/>
          <w:lang w:eastAsia="tr-TR"/>
        </w:rPr>
        <w:t xml:space="preserve"> </w:t>
      </w:r>
    </w:p>
    <w:p w:rsidR="003C5B6C" w:rsidRDefault="003C5B6C" w:rsidP="00F14B53">
      <w:pPr>
        <w:shd w:val="clear" w:color="auto" w:fill="FFFFFF"/>
        <w:spacing w:after="0" w:line="240" w:lineRule="exact"/>
        <w:jc w:val="both"/>
        <w:outlineLvl w:val="0"/>
        <w:rPr>
          <w:rFonts w:ascii="Times New Roman" w:eastAsia="Times New Roman" w:hAnsi="Times New Roman" w:cs="Times New Roman"/>
          <w:color w:val="000000" w:themeColor="text1"/>
          <w:kern w:val="36"/>
          <w:sz w:val="20"/>
          <w:szCs w:val="20"/>
          <w:lang w:eastAsia="tr-TR"/>
        </w:rPr>
      </w:pPr>
      <w:r w:rsidRPr="003C5B6C">
        <w:rPr>
          <w:rFonts w:ascii="Times New Roman" w:eastAsia="Times New Roman" w:hAnsi="Times New Roman" w:cs="Times New Roman"/>
          <w:b/>
          <w:color w:val="000000" w:themeColor="text1"/>
          <w:kern w:val="36"/>
          <w:sz w:val="20"/>
          <w:szCs w:val="20"/>
          <w:lang w:eastAsia="tr-TR"/>
        </w:rPr>
        <w:t>Anahtar Kelimeler:</w:t>
      </w:r>
      <w:r w:rsidR="001B6906">
        <w:rPr>
          <w:rFonts w:ascii="Times New Roman" w:eastAsia="Times New Roman" w:hAnsi="Times New Roman" w:cs="Times New Roman"/>
          <w:b/>
          <w:color w:val="000000" w:themeColor="text1"/>
          <w:kern w:val="36"/>
          <w:sz w:val="20"/>
          <w:szCs w:val="20"/>
          <w:lang w:eastAsia="tr-TR"/>
        </w:rPr>
        <w:t xml:space="preserve"> </w:t>
      </w:r>
      <w:r>
        <w:rPr>
          <w:rFonts w:ascii="Times New Roman" w:eastAsia="Times New Roman" w:hAnsi="Times New Roman" w:cs="Times New Roman"/>
          <w:color w:val="000000" w:themeColor="text1"/>
          <w:kern w:val="36"/>
          <w:sz w:val="20"/>
          <w:szCs w:val="20"/>
          <w:lang w:eastAsia="tr-TR"/>
        </w:rPr>
        <w:t xml:space="preserve">Semantik Web, Bağlantılı Veri Bulutu, Web </w:t>
      </w:r>
      <w:proofErr w:type="gramStart"/>
      <w:r>
        <w:rPr>
          <w:rFonts w:ascii="Times New Roman" w:eastAsia="Times New Roman" w:hAnsi="Times New Roman" w:cs="Times New Roman"/>
          <w:color w:val="000000" w:themeColor="text1"/>
          <w:kern w:val="36"/>
          <w:sz w:val="20"/>
          <w:szCs w:val="20"/>
          <w:lang w:eastAsia="tr-TR"/>
        </w:rPr>
        <w:t>3.0</w:t>
      </w:r>
      <w:proofErr w:type="gramEnd"/>
      <w:r>
        <w:rPr>
          <w:rFonts w:ascii="Times New Roman" w:eastAsia="Times New Roman" w:hAnsi="Times New Roman" w:cs="Times New Roman"/>
          <w:color w:val="000000" w:themeColor="text1"/>
          <w:kern w:val="36"/>
          <w:sz w:val="20"/>
          <w:szCs w:val="20"/>
          <w:lang w:eastAsia="tr-TR"/>
        </w:rPr>
        <w:t>.</w:t>
      </w:r>
    </w:p>
    <w:p w:rsidR="003C5B6C" w:rsidRDefault="003C5B6C" w:rsidP="00F14B53">
      <w:pPr>
        <w:shd w:val="clear" w:color="auto" w:fill="FFFFFF"/>
        <w:spacing w:after="0" w:line="240" w:lineRule="exact"/>
        <w:jc w:val="both"/>
        <w:outlineLvl w:val="0"/>
        <w:rPr>
          <w:rFonts w:ascii="Times New Roman" w:eastAsia="Times New Roman" w:hAnsi="Times New Roman" w:cs="Times New Roman"/>
          <w:color w:val="000000" w:themeColor="text1"/>
          <w:kern w:val="36"/>
          <w:sz w:val="20"/>
          <w:szCs w:val="20"/>
          <w:lang w:eastAsia="tr-TR"/>
        </w:rPr>
      </w:pPr>
    </w:p>
    <w:p w:rsidR="003C5B6C" w:rsidRDefault="003C5B6C" w:rsidP="00F14B53">
      <w:pPr>
        <w:shd w:val="clear" w:color="auto" w:fill="FFFFFF"/>
        <w:spacing w:after="0" w:line="240" w:lineRule="exact"/>
        <w:jc w:val="both"/>
        <w:outlineLvl w:val="0"/>
        <w:rPr>
          <w:rFonts w:ascii="Times New Roman" w:eastAsia="Times New Roman" w:hAnsi="Times New Roman" w:cs="Times New Roman"/>
          <w:color w:val="000000" w:themeColor="text1"/>
          <w:kern w:val="36"/>
          <w:sz w:val="20"/>
          <w:szCs w:val="20"/>
          <w:lang w:eastAsia="tr-TR"/>
        </w:rPr>
      </w:pPr>
      <w:proofErr w:type="spellStart"/>
      <w:r w:rsidRPr="003C5B6C">
        <w:rPr>
          <w:rFonts w:ascii="Times New Roman" w:eastAsia="Times New Roman" w:hAnsi="Times New Roman" w:cs="Times New Roman"/>
          <w:b/>
          <w:color w:val="000000" w:themeColor="text1"/>
          <w:kern w:val="36"/>
          <w:sz w:val="20"/>
          <w:szCs w:val="20"/>
          <w:lang w:eastAsia="tr-TR"/>
        </w:rPr>
        <w:t>Abstract</w:t>
      </w:r>
      <w:proofErr w:type="spellEnd"/>
      <w:r>
        <w:rPr>
          <w:rFonts w:ascii="Times New Roman" w:eastAsia="Times New Roman" w:hAnsi="Times New Roman" w:cs="Times New Roman"/>
          <w:color w:val="000000" w:themeColor="text1"/>
          <w:kern w:val="36"/>
          <w:sz w:val="20"/>
          <w:szCs w:val="20"/>
          <w:lang w:eastAsia="tr-TR"/>
        </w:rPr>
        <w:t>:</w:t>
      </w:r>
      <w:r w:rsidRPr="003C5B6C">
        <w:t xml:space="preserve"> </w:t>
      </w:r>
      <w:proofErr w:type="spellStart"/>
      <w:r>
        <w:rPr>
          <w:rFonts w:ascii="Times New Roman" w:eastAsia="Times New Roman" w:hAnsi="Times New Roman" w:cs="Times New Roman"/>
          <w:color w:val="000000" w:themeColor="text1"/>
          <w:kern w:val="36"/>
          <w:sz w:val="20"/>
          <w:szCs w:val="20"/>
          <w:lang w:eastAsia="tr-TR"/>
        </w:rPr>
        <w:t>D</w:t>
      </w:r>
      <w:r w:rsidRPr="003C5B6C">
        <w:rPr>
          <w:rFonts w:ascii="Times New Roman" w:eastAsia="Times New Roman" w:hAnsi="Times New Roman" w:cs="Times New Roman"/>
          <w:color w:val="000000" w:themeColor="text1"/>
          <w:kern w:val="36"/>
          <w:sz w:val="20"/>
          <w:szCs w:val="20"/>
          <w:lang w:eastAsia="tr-TR"/>
        </w:rPr>
        <w:t>evelopment</w:t>
      </w:r>
      <w:proofErr w:type="spellEnd"/>
      <w:r w:rsidRPr="003C5B6C">
        <w:rPr>
          <w:rFonts w:ascii="Times New Roman" w:eastAsia="Times New Roman" w:hAnsi="Times New Roman" w:cs="Times New Roman"/>
          <w:color w:val="000000" w:themeColor="text1"/>
          <w:kern w:val="36"/>
          <w:sz w:val="20"/>
          <w:szCs w:val="20"/>
          <w:lang w:eastAsia="tr-TR"/>
        </w:rPr>
        <w:t xml:space="preserve"> of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Internet </w:t>
      </w:r>
      <w:proofErr w:type="spellStart"/>
      <w:r w:rsidRPr="003C5B6C">
        <w:rPr>
          <w:rFonts w:ascii="Times New Roman" w:eastAsia="Times New Roman" w:hAnsi="Times New Roman" w:cs="Times New Roman"/>
          <w:color w:val="000000" w:themeColor="text1"/>
          <w:kern w:val="36"/>
          <w:sz w:val="20"/>
          <w:szCs w:val="20"/>
          <w:lang w:eastAsia="tr-TR"/>
        </w:rPr>
        <w:t>pages</w:t>
      </w:r>
      <w:proofErr w:type="spellEnd"/>
      <w:r w:rsidRPr="003C5B6C">
        <w:rPr>
          <w:rFonts w:ascii="Times New Roman" w:eastAsia="Times New Roman" w:hAnsi="Times New Roman" w:cs="Times New Roman"/>
          <w:color w:val="000000" w:themeColor="text1"/>
          <w:kern w:val="36"/>
          <w:sz w:val="20"/>
          <w:szCs w:val="20"/>
          <w:lang w:eastAsia="tr-TR"/>
        </w:rPr>
        <w:t xml:space="preserve"> of </w:t>
      </w:r>
      <w:proofErr w:type="spellStart"/>
      <w:r w:rsidRPr="003C5B6C">
        <w:rPr>
          <w:rFonts w:ascii="Times New Roman" w:eastAsia="Times New Roman" w:hAnsi="Times New Roman" w:cs="Times New Roman"/>
          <w:color w:val="000000" w:themeColor="text1"/>
          <w:kern w:val="36"/>
          <w:sz w:val="20"/>
          <w:szCs w:val="20"/>
          <w:lang w:eastAsia="tr-TR"/>
        </w:rPr>
        <w:t>content</w:t>
      </w:r>
      <w:proofErr w:type="spellEnd"/>
      <w:r w:rsidRPr="003C5B6C">
        <w:rPr>
          <w:rFonts w:ascii="Times New Roman" w:eastAsia="Times New Roman" w:hAnsi="Times New Roman" w:cs="Times New Roman"/>
          <w:color w:val="000000" w:themeColor="text1"/>
          <w:kern w:val="36"/>
          <w:sz w:val="20"/>
          <w:szCs w:val="20"/>
          <w:lang w:eastAsia="tr-TR"/>
        </w:rPr>
        <w:t xml:space="preserve">, it </w:t>
      </w:r>
      <w:proofErr w:type="spellStart"/>
      <w:r w:rsidRPr="003C5B6C">
        <w:rPr>
          <w:rFonts w:ascii="Times New Roman" w:eastAsia="Times New Roman" w:hAnsi="Times New Roman" w:cs="Times New Roman"/>
          <w:color w:val="000000" w:themeColor="text1"/>
          <w:kern w:val="36"/>
          <w:sz w:val="20"/>
          <w:szCs w:val="20"/>
          <w:lang w:eastAsia="tr-TR"/>
        </w:rPr>
        <w:t>should</w:t>
      </w:r>
      <w:proofErr w:type="spellEnd"/>
      <w:r w:rsidRPr="003C5B6C">
        <w:rPr>
          <w:rFonts w:ascii="Times New Roman" w:eastAsia="Times New Roman" w:hAnsi="Times New Roman" w:cs="Times New Roman"/>
          <w:color w:val="000000" w:themeColor="text1"/>
          <w:kern w:val="36"/>
          <w:sz w:val="20"/>
          <w:szCs w:val="20"/>
          <w:lang w:eastAsia="tr-TR"/>
        </w:rPr>
        <w:t xml:space="preserve"> be </w:t>
      </w:r>
      <w:proofErr w:type="spellStart"/>
      <w:r w:rsidRPr="003C5B6C">
        <w:rPr>
          <w:rFonts w:ascii="Times New Roman" w:eastAsia="Times New Roman" w:hAnsi="Times New Roman" w:cs="Times New Roman"/>
          <w:color w:val="000000" w:themeColor="text1"/>
          <w:kern w:val="36"/>
          <w:sz w:val="20"/>
          <w:szCs w:val="20"/>
          <w:lang w:eastAsia="tr-TR"/>
        </w:rPr>
        <w:t>understood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by</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computers</w:t>
      </w:r>
      <w:proofErr w:type="spellEnd"/>
      <w:r w:rsidRPr="003C5B6C">
        <w:rPr>
          <w:rFonts w:ascii="Times New Roman" w:eastAsia="Times New Roman" w:hAnsi="Times New Roman" w:cs="Times New Roman"/>
          <w:color w:val="000000" w:themeColor="text1"/>
          <w:kern w:val="36"/>
          <w:sz w:val="20"/>
          <w:szCs w:val="20"/>
          <w:lang w:eastAsia="tr-TR"/>
        </w:rPr>
        <w:t xml:space="preserve"> of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gramStart"/>
      <w:r w:rsidRPr="003C5B6C">
        <w:rPr>
          <w:rFonts w:ascii="Times New Roman" w:eastAsia="Times New Roman" w:hAnsi="Times New Roman" w:cs="Times New Roman"/>
          <w:color w:val="000000" w:themeColor="text1"/>
          <w:kern w:val="36"/>
          <w:sz w:val="20"/>
          <w:szCs w:val="20"/>
          <w:lang w:eastAsia="tr-TR"/>
        </w:rPr>
        <w:t>data</w:t>
      </w:r>
      <w:proofErr w:type="gram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contained</w:t>
      </w:r>
      <w:proofErr w:type="spellEnd"/>
      <w:r w:rsidRPr="003C5B6C">
        <w:rPr>
          <w:rFonts w:ascii="Times New Roman" w:eastAsia="Times New Roman" w:hAnsi="Times New Roman" w:cs="Times New Roman"/>
          <w:color w:val="000000" w:themeColor="text1"/>
          <w:kern w:val="36"/>
          <w:sz w:val="20"/>
          <w:szCs w:val="20"/>
          <w:lang w:eastAsia="tr-TR"/>
        </w:rPr>
        <w:t xml:space="preserve"> on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pages</w:t>
      </w:r>
      <w:proofErr w:type="spellEnd"/>
      <w:r w:rsidRPr="003C5B6C">
        <w:rPr>
          <w:rFonts w:ascii="Times New Roman" w:eastAsia="Times New Roman" w:hAnsi="Times New Roman" w:cs="Times New Roman"/>
          <w:color w:val="000000" w:themeColor="text1"/>
          <w:kern w:val="36"/>
          <w:sz w:val="20"/>
          <w:szCs w:val="20"/>
          <w:lang w:eastAsia="tr-TR"/>
        </w:rPr>
        <w:t xml:space="preserve">. Web </w:t>
      </w:r>
      <w:proofErr w:type="spellStart"/>
      <w:r w:rsidRPr="003C5B6C">
        <w:rPr>
          <w:rFonts w:ascii="Times New Roman" w:eastAsia="Times New Roman" w:hAnsi="Times New Roman" w:cs="Times New Roman"/>
          <w:color w:val="000000" w:themeColor="text1"/>
          <w:kern w:val="36"/>
          <w:sz w:val="20"/>
          <w:szCs w:val="20"/>
          <w:lang w:eastAsia="tr-TR"/>
        </w:rPr>
        <w:t>founder</w:t>
      </w:r>
      <w:proofErr w:type="spellEnd"/>
      <w:r w:rsidRPr="003C5B6C">
        <w:rPr>
          <w:rFonts w:ascii="Times New Roman" w:eastAsia="Times New Roman" w:hAnsi="Times New Roman" w:cs="Times New Roman"/>
          <w:color w:val="000000" w:themeColor="text1"/>
          <w:kern w:val="36"/>
          <w:sz w:val="20"/>
          <w:szCs w:val="20"/>
          <w:lang w:eastAsia="tr-TR"/>
        </w:rPr>
        <w:t xml:space="preserve"> Tim </w:t>
      </w:r>
      <w:proofErr w:type="spellStart"/>
      <w:r w:rsidRPr="003C5B6C">
        <w:rPr>
          <w:rFonts w:ascii="Times New Roman" w:eastAsia="Times New Roman" w:hAnsi="Times New Roman" w:cs="Times New Roman"/>
          <w:color w:val="000000" w:themeColor="text1"/>
          <w:kern w:val="36"/>
          <w:sz w:val="20"/>
          <w:szCs w:val="20"/>
          <w:lang w:eastAsia="tr-TR"/>
        </w:rPr>
        <w:t>Berners</w:t>
      </w:r>
      <w:proofErr w:type="spellEnd"/>
      <w:r w:rsidRPr="003C5B6C">
        <w:rPr>
          <w:rFonts w:ascii="Times New Roman" w:eastAsia="Times New Roman" w:hAnsi="Times New Roman" w:cs="Times New Roman"/>
          <w:color w:val="000000" w:themeColor="text1"/>
          <w:kern w:val="36"/>
          <w:sz w:val="20"/>
          <w:szCs w:val="20"/>
          <w:lang w:eastAsia="tr-TR"/>
        </w:rPr>
        <w:t xml:space="preserve"> Lee </w:t>
      </w:r>
      <w:proofErr w:type="spellStart"/>
      <w:r w:rsidRPr="003C5B6C">
        <w:rPr>
          <w:rFonts w:ascii="Times New Roman" w:eastAsia="Times New Roman" w:hAnsi="Times New Roman" w:cs="Times New Roman"/>
          <w:color w:val="000000" w:themeColor="text1"/>
          <w:kern w:val="36"/>
          <w:sz w:val="20"/>
          <w:szCs w:val="20"/>
          <w:lang w:eastAsia="tr-TR"/>
        </w:rPr>
        <w:t>and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00731AAE" w:rsidRPr="003C5B6C">
        <w:rPr>
          <w:rFonts w:ascii="Times New Roman" w:eastAsia="Times New Roman" w:hAnsi="Times New Roman" w:cs="Times New Roman"/>
          <w:color w:val="000000" w:themeColor="text1"/>
          <w:kern w:val="36"/>
          <w:sz w:val="20"/>
          <w:szCs w:val="20"/>
          <w:lang w:eastAsia="tr-TR"/>
        </w:rPr>
        <w:t>some</w:t>
      </w:r>
      <w:proofErr w:type="spellEnd"/>
      <w:r w:rsidR="00731AAE" w:rsidRPr="003C5B6C">
        <w:rPr>
          <w:rFonts w:ascii="Times New Roman" w:eastAsia="Times New Roman" w:hAnsi="Times New Roman" w:cs="Times New Roman"/>
          <w:color w:val="000000" w:themeColor="text1"/>
          <w:kern w:val="36"/>
          <w:sz w:val="20"/>
          <w:szCs w:val="20"/>
          <w:lang w:eastAsia="tr-TR"/>
        </w:rPr>
        <w:t xml:space="preserve"> </w:t>
      </w:r>
      <w:proofErr w:type="spellStart"/>
      <w:r w:rsidR="00731AAE" w:rsidRPr="003C5B6C">
        <w:rPr>
          <w:rFonts w:ascii="Times New Roman" w:eastAsia="Times New Roman" w:hAnsi="Times New Roman" w:cs="Times New Roman"/>
          <w:color w:val="000000" w:themeColor="text1"/>
          <w:kern w:val="36"/>
          <w:sz w:val="20"/>
          <w:szCs w:val="20"/>
          <w:lang w:eastAsia="tr-TR"/>
        </w:rPr>
        <w:t>scientists</w:t>
      </w:r>
      <w:proofErr w:type="spellEnd"/>
      <w:r w:rsidR="00731AAE" w:rsidRPr="003C5B6C">
        <w:rPr>
          <w:rFonts w:ascii="Times New Roman" w:eastAsia="Times New Roman" w:hAnsi="Times New Roman" w:cs="Times New Roman"/>
          <w:color w:val="000000" w:themeColor="text1"/>
          <w:kern w:val="36"/>
          <w:sz w:val="20"/>
          <w:szCs w:val="20"/>
          <w:lang w:eastAsia="tr-TR"/>
        </w:rPr>
        <w:t xml:space="preserve"> </w:t>
      </w:r>
      <w:proofErr w:type="spellStart"/>
      <w:r w:rsidR="00731AAE">
        <w:rPr>
          <w:rFonts w:ascii="Times New Roman" w:eastAsia="Times New Roman" w:hAnsi="Times New Roman" w:cs="Times New Roman"/>
          <w:color w:val="000000" w:themeColor="text1"/>
          <w:kern w:val="36"/>
          <w:sz w:val="20"/>
          <w:szCs w:val="20"/>
          <w:lang w:eastAsia="tr-TR"/>
        </w:rPr>
        <w:t>made</w:t>
      </w:r>
      <w:proofErr w:type="spellEnd"/>
      <w:r w:rsidR="00731AAE">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result</w:t>
      </w:r>
      <w:proofErr w:type="spellEnd"/>
      <w:r w:rsidRPr="003C5B6C">
        <w:rPr>
          <w:rFonts w:ascii="Times New Roman" w:eastAsia="Times New Roman" w:hAnsi="Times New Roman" w:cs="Times New Roman"/>
          <w:color w:val="000000" w:themeColor="text1"/>
          <w:kern w:val="36"/>
          <w:sz w:val="20"/>
          <w:szCs w:val="20"/>
          <w:lang w:eastAsia="tr-TR"/>
        </w:rPr>
        <w:t xml:space="preserve"> of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proofErr w:type="gramStart"/>
      <w:r w:rsidRPr="003C5B6C">
        <w:rPr>
          <w:rFonts w:ascii="Times New Roman" w:eastAsia="Times New Roman" w:hAnsi="Times New Roman" w:cs="Times New Roman"/>
          <w:color w:val="000000" w:themeColor="text1"/>
          <w:kern w:val="36"/>
          <w:sz w:val="20"/>
          <w:szCs w:val="20"/>
          <w:lang w:eastAsia="tr-TR"/>
        </w:rPr>
        <w:t>efforts</w:t>
      </w:r>
      <w:proofErr w:type="spellEnd"/>
      <w:r w:rsidRPr="003C5B6C">
        <w:rPr>
          <w:rFonts w:ascii="Times New Roman" w:eastAsia="Times New Roman" w:hAnsi="Times New Roman" w:cs="Times New Roman"/>
          <w:color w:val="000000" w:themeColor="text1"/>
          <w:kern w:val="36"/>
          <w:sz w:val="20"/>
          <w:szCs w:val="20"/>
          <w:lang w:eastAsia="tr-TR"/>
        </w:rPr>
        <w:t xml:space="preserve">  web</w:t>
      </w:r>
      <w:proofErr w:type="gramEnd"/>
      <w:r w:rsidR="00731AAE">
        <w:rPr>
          <w:rFonts w:ascii="Times New Roman" w:eastAsia="Times New Roman" w:hAnsi="Times New Roman" w:cs="Times New Roman"/>
          <w:color w:val="000000" w:themeColor="text1"/>
          <w:kern w:val="36"/>
          <w:sz w:val="20"/>
          <w:szCs w:val="20"/>
          <w:lang w:eastAsia="tr-TR"/>
        </w:rPr>
        <w:t xml:space="preserve"> </w:t>
      </w:r>
      <w:r w:rsidRPr="003C5B6C">
        <w:rPr>
          <w:rFonts w:ascii="Times New Roman" w:eastAsia="Times New Roman" w:hAnsi="Times New Roman" w:cs="Times New Roman"/>
          <w:color w:val="000000" w:themeColor="text1"/>
          <w:kern w:val="36"/>
          <w:sz w:val="20"/>
          <w:szCs w:val="20"/>
          <w:lang w:eastAsia="tr-TR"/>
        </w:rPr>
        <w:t xml:space="preserve">has </w:t>
      </w:r>
      <w:proofErr w:type="spellStart"/>
      <w:r w:rsidRPr="003C5B6C">
        <w:rPr>
          <w:rFonts w:ascii="Times New Roman" w:eastAsia="Times New Roman" w:hAnsi="Times New Roman" w:cs="Times New Roman"/>
          <w:color w:val="000000" w:themeColor="text1"/>
          <w:kern w:val="36"/>
          <w:sz w:val="20"/>
          <w:szCs w:val="20"/>
          <w:lang w:eastAsia="tr-TR"/>
        </w:rPr>
        <w:t>also</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been</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used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for</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data </w:t>
      </w:r>
      <w:proofErr w:type="spellStart"/>
      <w:r w:rsidRPr="003C5B6C">
        <w:rPr>
          <w:rFonts w:ascii="Times New Roman" w:eastAsia="Times New Roman" w:hAnsi="Times New Roman" w:cs="Times New Roman"/>
          <w:color w:val="000000" w:themeColor="text1"/>
          <w:kern w:val="36"/>
          <w:sz w:val="20"/>
          <w:szCs w:val="20"/>
          <w:lang w:eastAsia="tr-TR"/>
        </w:rPr>
        <w:t>used</w:t>
      </w:r>
      <w:proofErr w:type="spellEnd"/>
      <w:r w:rsidRPr="003C5B6C">
        <w:rPr>
          <w:rFonts w:ascii="Times New Roman" w:eastAsia="Times New Roman" w:hAnsi="Times New Roman" w:cs="Times New Roman"/>
          <w:color w:val="000000" w:themeColor="text1"/>
          <w:kern w:val="36"/>
          <w:sz w:val="20"/>
          <w:szCs w:val="20"/>
          <w:lang w:eastAsia="tr-TR"/>
        </w:rPr>
        <w:t xml:space="preserve"> in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Internet </w:t>
      </w:r>
      <w:proofErr w:type="spellStart"/>
      <w:r w:rsidRPr="003C5B6C">
        <w:rPr>
          <w:rFonts w:ascii="Times New Roman" w:eastAsia="Times New Roman" w:hAnsi="Times New Roman" w:cs="Times New Roman"/>
          <w:color w:val="000000" w:themeColor="text1"/>
          <w:kern w:val="36"/>
          <w:sz w:val="20"/>
          <w:szCs w:val="20"/>
          <w:lang w:eastAsia="tr-TR"/>
        </w:rPr>
        <w:t>environment</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by</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creating</w:t>
      </w:r>
      <w:proofErr w:type="spellEnd"/>
      <w:r w:rsidRPr="003C5B6C">
        <w:rPr>
          <w:rFonts w:ascii="Times New Roman" w:eastAsia="Times New Roman" w:hAnsi="Times New Roman" w:cs="Times New Roman"/>
          <w:color w:val="000000" w:themeColor="text1"/>
          <w:kern w:val="36"/>
          <w:sz w:val="20"/>
          <w:szCs w:val="20"/>
          <w:lang w:eastAsia="tr-TR"/>
        </w:rPr>
        <w:t xml:space="preserve"> a </w:t>
      </w:r>
      <w:proofErr w:type="spellStart"/>
      <w:r w:rsidRPr="003C5B6C">
        <w:rPr>
          <w:rFonts w:ascii="Times New Roman" w:eastAsia="Times New Roman" w:hAnsi="Times New Roman" w:cs="Times New Roman"/>
          <w:color w:val="000000" w:themeColor="text1"/>
          <w:kern w:val="36"/>
          <w:sz w:val="20"/>
          <w:szCs w:val="20"/>
          <w:lang w:eastAsia="tr-TR"/>
        </w:rPr>
        <w:t>certain</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standard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In</w:t>
      </w:r>
      <w:proofErr w:type="spellEnd"/>
      <w:r w:rsidRPr="003C5B6C">
        <w:rPr>
          <w:rFonts w:ascii="Times New Roman" w:eastAsia="Times New Roman" w:hAnsi="Times New Roman" w:cs="Times New Roman"/>
          <w:color w:val="000000" w:themeColor="text1"/>
          <w:kern w:val="36"/>
          <w:sz w:val="20"/>
          <w:szCs w:val="20"/>
          <w:lang w:eastAsia="tr-TR"/>
        </w:rPr>
        <w:t xml:space="preserve"> 2007,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results</w:t>
      </w:r>
      <w:proofErr w:type="spellEnd"/>
      <w:r w:rsidRPr="003C5B6C">
        <w:rPr>
          <w:rFonts w:ascii="Times New Roman" w:eastAsia="Times New Roman" w:hAnsi="Times New Roman" w:cs="Times New Roman"/>
          <w:color w:val="000000" w:themeColor="text1"/>
          <w:kern w:val="36"/>
          <w:sz w:val="20"/>
          <w:szCs w:val="20"/>
          <w:lang w:eastAsia="tr-TR"/>
        </w:rPr>
        <w:t xml:space="preserve"> of </w:t>
      </w:r>
      <w:proofErr w:type="spellStart"/>
      <w:r w:rsidRPr="003C5B6C">
        <w:rPr>
          <w:rFonts w:ascii="Times New Roman" w:eastAsia="Times New Roman" w:hAnsi="Times New Roman" w:cs="Times New Roman"/>
          <w:color w:val="000000" w:themeColor="text1"/>
          <w:kern w:val="36"/>
          <w:sz w:val="20"/>
          <w:szCs w:val="20"/>
          <w:lang w:eastAsia="tr-TR"/>
        </w:rPr>
        <w:t>this</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study</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with</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the</w:t>
      </w:r>
      <w:proofErr w:type="spellEnd"/>
      <w:r w:rsidRPr="003C5B6C">
        <w:rPr>
          <w:rFonts w:ascii="Times New Roman" w:eastAsia="Times New Roman" w:hAnsi="Times New Roman" w:cs="Times New Roman"/>
          <w:color w:val="000000" w:themeColor="text1"/>
          <w:kern w:val="36"/>
          <w:sz w:val="20"/>
          <w:szCs w:val="20"/>
          <w:lang w:eastAsia="tr-TR"/>
        </w:rPr>
        <w:t xml:space="preserve"> Web has </w:t>
      </w:r>
      <w:proofErr w:type="spellStart"/>
      <w:r w:rsidRPr="003C5B6C">
        <w:rPr>
          <w:rFonts w:ascii="Times New Roman" w:eastAsia="Times New Roman" w:hAnsi="Times New Roman" w:cs="Times New Roman"/>
          <w:color w:val="000000" w:themeColor="text1"/>
          <w:kern w:val="36"/>
          <w:sz w:val="20"/>
          <w:szCs w:val="20"/>
          <w:lang w:eastAsia="tr-TR"/>
        </w:rPr>
        <w:t>started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to</w:t>
      </w:r>
      <w:proofErr w:type="spellEnd"/>
      <w:r w:rsidRPr="003C5B6C">
        <w:rPr>
          <w:rFonts w:ascii="Times New Roman" w:eastAsia="Times New Roman" w:hAnsi="Times New Roman" w:cs="Times New Roman"/>
          <w:color w:val="000000" w:themeColor="text1"/>
          <w:kern w:val="36"/>
          <w:sz w:val="20"/>
          <w:szCs w:val="20"/>
          <w:lang w:eastAsia="tr-TR"/>
        </w:rPr>
        <w:t xml:space="preserve"> form </w:t>
      </w:r>
      <w:proofErr w:type="spellStart"/>
      <w:r w:rsidRPr="003C5B6C">
        <w:rPr>
          <w:rFonts w:ascii="Times New Roman" w:eastAsia="Times New Roman" w:hAnsi="Times New Roman" w:cs="Times New Roman"/>
          <w:color w:val="000000" w:themeColor="text1"/>
          <w:kern w:val="36"/>
          <w:sz w:val="20"/>
          <w:szCs w:val="20"/>
          <w:lang w:eastAsia="tr-TR"/>
        </w:rPr>
        <w:t>structures</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that</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create</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connections</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between</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different</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sources</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00FC0404">
        <w:rPr>
          <w:rFonts w:ascii="Times New Roman" w:eastAsia="Times New Roman" w:hAnsi="Times New Roman" w:cs="Times New Roman"/>
          <w:color w:val="000000" w:themeColor="text1"/>
          <w:kern w:val="36"/>
          <w:sz w:val="20"/>
          <w:szCs w:val="20"/>
          <w:lang w:eastAsia="tr-TR"/>
        </w:rPr>
        <w:t>T</w:t>
      </w:r>
      <w:r w:rsidRPr="003C5B6C">
        <w:rPr>
          <w:rFonts w:ascii="Times New Roman" w:eastAsia="Times New Roman" w:hAnsi="Times New Roman" w:cs="Times New Roman"/>
          <w:color w:val="000000" w:themeColor="text1"/>
          <w:kern w:val="36"/>
          <w:sz w:val="20"/>
          <w:szCs w:val="20"/>
          <w:lang w:eastAsia="tr-TR"/>
        </w:rPr>
        <w:t>he</w:t>
      </w:r>
      <w:proofErr w:type="spellEnd"/>
      <w:r w:rsidRPr="003C5B6C">
        <w:rPr>
          <w:rFonts w:ascii="Times New Roman" w:eastAsia="Times New Roman" w:hAnsi="Times New Roman" w:cs="Times New Roman"/>
          <w:color w:val="000000" w:themeColor="text1"/>
          <w:kern w:val="36"/>
          <w:sz w:val="20"/>
          <w:szCs w:val="20"/>
          <w:lang w:eastAsia="tr-TR"/>
        </w:rPr>
        <w:t xml:space="preserve"> University of </w:t>
      </w:r>
      <w:proofErr w:type="spellStart"/>
      <w:r w:rsidRPr="003C5B6C">
        <w:rPr>
          <w:rFonts w:ascii="Times New Roman" w:eastAsia="Times New Roman" w:hAnsi="Times New Roman" w:cs="Times New Roman"/>
          <w:color w:val="000000" w:themeColor="text1"/>
          <w:kern w:val="36"/>
          <w:sz w:val="20"/>
          <w:szCs w:val="20"/>
          <w:lang w:eastAsia="tr-TR"/>
        </w:rPr>
        <w:t>Mannheim</w:t>
      </w:r>
      <w:proofErr w:type="spellEnd"/>
      <w:r w:rsidR="00FC0404">
        <w:rPr>
          <w:rFonts w:ascii="Times New Roman" w:eastAsia="Times New Roman" w:hAnsi="Times New Roman" w:cs="Times New Roman"/>
          <w:color w:val="000000" w:themeColor="text1"/>
          <w:kern w:val="36"/>
          <w:sz w:val="20"/>
          <w:szCs w:val="20"/>
          <w:lang w:eastAsia="tr-TR"/>
        </w:rPr>
        <w:t xml:space="preserve"> </w:t>
      </w:r>
      <w:proofErr w:type="spellStart"/>
      <w:r w:rsidR="00FC0404">
        <w:rPr>
          <w:rFonts w:ascii="Times New Roman" w:eastAsia="Times New Roman" w:hAnsi="Times New Roman" w:cs="Times New Roman"/>
          <w:color w:val="000000" w:themeColor="text1"/>
          <w:kern w:val="36"/>
          <w:sz w:val="20"/>
          <w:szCs w:val="20"/>
          <w:lang w:eastAsia="tr-TR"/>
        </w:rPr>
        <w:t>created</w:t>
      </w:r>
      <w:proofErr w:type="spellEnd"/>
      <w:r w:rsidRPr="003C5B6C">
        <w:rPr>
          <w:rFonts w:ascii="Times New Roman" w:eastAsia="Times New Roman" w:hAnsi="Times New Roman" w:cs="Times New Roman"/>
          <w:color w:val="000000" w:themeColor="text1"/>
          <w:kern w:val="36"/>
          <w:sz w:val="20"/>
          <w:szCs w:val="20"/>
          <w:lang w:eastAsia="tr-TR"/>
        </w:rPr>
        <w:t xml:space="preserve"> as </w:t>
      </w:r>
      <w:proofErr w:type="spellStart"/>
      <w:r w:rsidRPr="003C5B6C">
        <w:rPr>
          <w:rFonts w:ascii="Times New Roman" w:eastAsia="Times New Roman" w:hAnsi="Times New Roman" w:cs="Times New Roman"/>
          <w:color w:val="000000" w:themeColor="text1"/>
          <w:kern w:val="36"/>
          <w:sz w:val="20"/>
          <w:szCs w:val="20"/>
          <w:lang w:eastAsia="tr-TR"/>
        </w:rPr>
        <w:t>Linked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Open</w:t>
      </w:r>
      <w:proofErr w:type="spellEnd"/>
      <w:r w:rsidRPr="003C5B6C">
        <w:rPr>
          <w:rFonts w:ascii="Times New Roman" w:eastAsia="Times New Roman" w:hAnsi="Times New Roman" w:cs="Times New Roman"/>
          <w:color w:val="000000" w:themeColor="text1"/>
          <w:kern w:val="36"/>
          <w:sz w:val="20"/>
          <w:szCs w:val="20"/>
          <w:lang w:eastAsia="tr-TR"/>
        </w:rPr>
        <w:t xml:space="preserve"> Data </w:t>
      </w:r>
      <w:proofErr w:type="spellStart"/>
      <w:r w:rsidRPr="003C5B6C">
        <w:rPr>
          <w:rFonts w:ascii="Times New Roman" w:eastAsia="Times New Roman" w:hAnsi="Times New Roman" w:cs="Times New Roman"/>
          <w:color w:val="000000" w:themeColor="text1"/>
          <w:kern w:val="36"/>
          <w:sz w:val="20"/>
          <w:szCs w:val="20"/>
          <w:lang w:eastAsia="tr-TR"/>
        </w:rPr>
        <w:t>Cloud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free</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research</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group</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studies</w:t>
      </w:r>
      <w:proofErr w:type="spellEnd"/>
      <w:r w:rsidRPr="003C5B6C">
        <w:rPr>
          <w:rFonts w:ascii="Times New Roman" w:eastAsia="Times New Roman" w:hAnsi="Times New Roman" w:cs="Times New Roman"/>
          <w:color w:val="000000" w:themeColor="text1"/>
          <w:kern w:val="36"/>
          <w:sz w:val="20"/>
          <w:szCs w:val="20"/>
          <w:lang w:eastAsia="tr-TR"/>
        </w:rPr>
        <w:t xml:space="preserve"> in 2014 </w:t>
      </w:r>
      <w:proofErr w:type="spellStart"/>
      <w:r w:rsidRPr="003C5B6C">
        <w:rPr>
          <w:rFonts w:ascii="Times New Roman" w:eastAsia="Times New Roman" w:hAnsi="Times New Roman" w:cs="Times New Roman"/>
          <w:color w:val="000000" w:themeColor="text1"/>
          <w:kern w:val="36"/>
          <w:sz w:val="20"/>
          <w:szCs w:val="20"/>
          <w:lang w:eastAsia="tr-TR"/>
        </w:rPr>
        <w:t>and</w:t>
      </w:r>
      <w:proofErr w:type="spellEnd"/>
      <w:r w:rsidRPr="003C5B6C">
        <w:rPr>
          <w:rFonts w:ascii="Times New Roman" w:eastAsia="Times New Roman" w:hAnsi="Times New Roman" w:cs="Times New Roman"/>
          <w:color w:val="000000" w:themeColor="text1"/>
          <w:kern w:val="36"/>
          <w:sz w:val="20"/>
          <w:szCs w:val="20"/>
          <w:lang w:eastAsia="tr-TR"/>
        </w:rPr>
        <w:t xml:space="preserve"> 2011 </w:t>
      </w:r>
      <w:proofErr w:type="spellStart"/>
      <w:r w:rsidRPr="003C5B6C">
        <w:rPr>
          <w:rFonts w:ascii="Times New Roman" w:eastAsia="Times New Roman" w:hAnsi="Times New Roman" w:cs="Times New Roman"/>
          <w:color w:val="000000" w:themeColor="text1"/>
          <w:kern w:val="36"/>
          <w:sz w:val="20"/>
          <w:szCs w:val="20"/>
          <w:lang w:eastAsia="tr-TR"/>
        </w:rPr>
        <w:t>and</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00FC0404">
        <w:rPr>
          <w:rFonts w:ascii="Times New Roman" w:eastAsia="Times New Roman" w:hAnsi="Times New Roman" w:cs="Times New Roman"/>
          <w:color w:val="000000" w:themeColor="text1"/>
          <w:kern w:val="36"/>
          <w:sz w:val="20"/>
          <w:szCs w:val="20"/>
          <w:lang w:eastAsia="tr-TR"/>
        </w:rPr>
        <w:t>published</w:t>
      </w:r>
      <w:proofErr w:type="spellEnd"/>
      <w:r w:rsidR="00FC0404">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their</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Pr="003C5B6C">
        <w:rPr>
          <w:rFonts w:ascii="Times New Roman" w:eastAsia="Times New Roman" w:hAnsi="Times New Roman" w:cs="Times New Roman"/>
          <w:color w:val="000000" w:themeColor="text1"/>
          <w:kern w:val="36"/>
          <w:sz w:val="20"/>
          <w:szCs w:val="20"/>
          <w:lang w:eastAsia="tr-TR"/>
        </w:rPr>
        <w:t>reporting</w:t>
      </w:r>
      <w:proofErr w:type="spellEnd"/>
      <w:r w:rsidRPr="003C5B6C">
        <w:rPr>
          <w:rFonts w:ascii="Times New Roman" w:eastAsia="Times New Roman" w:hAnsi="Times New Roman" w:cs="Times New Roman"/>
          <w:color w:val="000000" w:themeColor="text1"/>
          <w:kern w:val="36"/>
          <w:sz w:val="20"/>
          <w:szCs w:val="20"/>
          <w:lang w:eastAsia="tr-TR"/>
        </w:rPr>
        <w:t xml:space="preserve">. </w:t>
      </w:r>
      <w:proofErr w:type="spellStart"/>
      <w:r w:rsidR="00FC0404" w:rsidRPr="00FC0404">
        <w:rPr>
          <w:rFonts w:ascii="Times New Roman" w:eastAsia="Times New Roman" w:hAnsi="Times New Roman" w:cs="Times New Roman"/>
          <w:color w:val="000000" w:themeColor="text1"/>
          <w:kern w:val="36"/>
          <w:sz w:val="20"/>
          <w:szCs w:val="20"/>
          <w:lang w:eastAsia="tr-TR"/>
        </w:rPr>
        <w:t>In</w:t>
      </w:r>
      <w:proofErr w:type="spellEnd"/>
      <w:r w:rsidR="00FC0404" w:rsidRPr="00FC0404">
        <w:rPr>
          <w:rFonts w:ascii="Times New Roman" w:eastAsia="Times New Roman" w:hAnsi="Times New Roman" w:cs="Times New Roman"/>
          <w:color w:val="000000" w:themeColor="text1"/>
          <w:kern w:val="36"/>
          <w:sz w:val="20"/>
          <w:szCs w:val="20"/>
          <w:lang w:eastAsia="tr-TR"/>
        </w:rPr>
        <w:t xml:space="preserve"> </w:t>
      </w:r>
      <w:proofErr w:type="spellStart"/>
      <w:r w:rsidR="00FC0404" w:rsidRPr="00FC0404">
        <w:rPr>
          <w:rFonts w:ascii="Times New Roman" w:eastAsia="Times New Roman" w:hAnsi="Times New Roman" w:cs="Times New Roman"/>
          <w:color w:val="000000" w:themeColor="text1"/>
          <w:kern w:val="36"/>
          <w:sz w:val="20"/>
          <w:szCs w:val="20"/>
          <w:lang w:eastAsia="tr-TR"/>
        </w:rPr>
        <w:t>this</w:t>
      </w:r>
      <w:proofErr w:type="spellEnd"/>
      <w:r w:rsidR="00FC0404" w:rsidRPr="00FC0404">
        <w:rPr>
          <w:rFonts w:ascii="Times New Roman" w:eastAsia="Times New Roman" w:hAnsi="Times New Roman" w:cs="Times New Roman"/>
          <w:color w:val="000000" w:themeColor="text1"/>
          <w:kern w:val="36"/>
          <w:sz w:val="20"/>
          <w:szCs w:val="20"/>
          <w:lang w:eastAsia="tr-TR"/>
        </w:rPr>
        <w:t xml:space="preserve"> </w:t>
      </w:r>
      <w:proofErr w:type="spellStart"/>
      <w:r w:rsidR="00FC0404" w:rsidRPr="00FC0404">
        <w:rPr>
          <w:rFonts w:ascii="Times New Roman" w:eastAsia="Times New Roman" w:hAnsi="Times New Roman" w:cs="Times New Roman"/>
          <w:color w:val="000000" w:themeColor="text1"/>
          <w:kern w:val="36"/>
          <w:sz w:val="20"/>
          <w:szCs w:val="20"/>
          <w:lang w:eastAsia="tr-TR"/>
        </w:rPr>
        <w:t>study</w:t>
      </w:r>
      <w:proofErr w:type="spellEnd"/>
      <w:r w:rsidR="00FC0404" w:rsidRPr="00FC0404">
        <w:rPr>
          <w:rFonts w:ascii="Times New Roman" w:eastAsia="Times New Roman" w:hAnsi="Times New Roman" w:cs="Times New Roman"/>
          <w:color w:val="000000" w:themeColor="text1"/>
          <w:kern w:val="36"/>
          <w:sz w:val="20"/>
          <w:szCs w:val="20"/>
          <w:lang w:eastAsia="tr-TR"/>
        </w:rPr>
        <w:t xml:space="preserve">, </w:t>
      </w:r>
      <w:proofErr w:type="spellStart"/>
      <w:r w:rsidR="00FC0404" w:rsidRPr="00FC0404">
        <w:rPr>
          <w:rFonts w:ascii="Times New Roman" w:eastAsia="Times New Roman" w:hAnsi="Times New Roman" w:cs="Times New Roman"/>
          <w:color w:val="000000" w:themeColor="text1"/>
          <w:kern w:val="36"/>
          <w:sz w:val="20"/>
          <w:szCs w:val="20"/>
          <w:lang w:eastAsia="tr-TR"/>
        </w:rPr>
        <w:t>Liked</w:t>
      </w:r>
      <w:proofErr w:type="spellEnd"/>
      <w:r w:rsidR="00FC0404" w:rsidRPr="00FC0404">
        <w:rPr>
          <w:rFonts w:ascii="Times New Roman" w:eastAsia="Times New Roman" w:hAnsi="Times New Roman" w:cs="Times New Roman"/>
          <w:color w:val="000000" w:themeColor="text1"/>
          <w:kern w:val="36"/>
          <w:sz w:val="20"/>
          <w:szCs w:val="20"/>
          <w:lang w:eastAsia="tr-TR"/>
        </w:rPr>
        <w:t xml:space="preserve"> </w:t>
      </w:r>
      <w:proofErr w:type="spellStart"/>
      <w:r w:rsidR="00FC0404" w:rsidRPr="00FC0404">
        <w:rPr>
          <w:rFonts w:ascii="Times New Roman" w:eastAsia="Times New Roman" w:hAnsi="Times New Roman" w:cs="Times New Roman"/>
          <w:color w:val="000000" w:themeColor="text1"/>
          <w:kern w:val="36"/>
          <w:sz w:val="20"/>
          <w:szCs w:val="20"/>
          <w:lang w:eastAsia="tr-TR"/>
        </w:rPr>
        <w:t>Open</w:t>
      </w:r>
      <w:proofErr w:type="spellEnd"/>
      <w:r w:rsidR="00FC0404" w:rsidRPr="00FC0404">
        <w:rPr>
          <w:rFonts w:ascii="Times New Roman" w:eastAsia="Times New Roman" w:hAnsi="Times New Roman" w:cs="Times New Roman"/>
          <w:color w:val="000000" w:themeColor="text1"/>
          <w:kern w:val="36"/>
          <w:sz w:val="20"/>
          <w:szCs w:val="20"/>
          <w:lang w:eastAsia="tr-TR"/>
        </w:rPr>
        <w:t xml:space="preserve"> Data </w:t>
      </w:r>
      <w:proofErr w:type="spellStart"/>
      <w:r w:rsidR="00FC0404" w:rsidRPr="00FC0404">
        <w:rPr>
          <w:rFonts w:ascii="Times New Roman" w:eastAsia="Times New Roman" w:hAnsi="Times New Roman" w:cs="Times New Roman"/>
          <w:color w:val="000000" w:themeColor="text1"/>
          <w:kern w:val="36"/>
          <w:sz w:val="20"/>
          <w:szCs w:val="20"/>
          <w:lang w:eastAsia="tr-TR"/>
        </w:rPr>
        <w:t>Cloud</w:t>
      </w:r>
      <w:proofErr w:type="spellEnd"/>
      <w:r w:rsidR="00FC0404" w:rsidRPr="00FC0404">
        <w:rPr>
          <w:rFonts w:ascii="Times New Roman" w:eastAsia="Times New Roman" w:hAnsi="Times New Roman" w:cs="Times New Roman"/>
          <w:color w:val="000000" w:themeColor="text1"/>
          <w:kern w:val="36"/>
          <w:sz w:val="20"/>
          <w:szCs w:val="20"/>
          <w:lang w:eastAsia="tr-TR"/>
        </w:rPr>
        <w:t xml:space="preserve"> </w:t>
      </w:r>
      <w:proofErr w:type="spellStart"/>
      <w:r w:rsidR="00FC0404" w:rsidRPr="00FC0404">
        <w:rPr>
          <w:rFonts w:ascii="Times New Roman" w:eastAsia="Times New Roman" w:hAnsi="Times New Roman" w:cs="Times New Roman"/>
          <w:color w:val="000000" w:themeColor="text1"/>
          <w:kern w:val="36"/>
          <w:sz w:val="20"/>
          <w:szCs w:val="20"/>
          <w:lang w:eastAsia="tr-TR"/>
        </w:rPr>
        <w:t>project</w:t>
      </w:r>
      <w:proofErr w:type="spellEnd"/>
      <w:r w:rsidR="00FC0404" w:rsidRPr="00FC0404">
        <w:rPr>
          <w:rFonts w:ascii="Times New Roman" w:eastAsia="Times New Roman" w:hAnsi="Times New Roman" w:cs="Times New Roman"/>
          <w:color w:val="000000" w:themeColor="text1"/>
          <w:kern w:val="36"/>
          <w:sz w:val="20"/>
          <w:szCs w:val="20"/>
          <w:lang w:eastAsia="tr-TR"/>
        </w:rPr>
        <w:t xml:space="preserve"> is </w:t>
      </w:r>
      <w:proofErr w:type="spellStart"/>
      <w:r w:rsidR="00FC0404" w:rsidRPr="00FC0404">
        <w:rPr>
          <w:rFonts w:ascii="Times New Roman" w:eastAsia="Times New Roman" w:hAnsi="Times New Roman" w:cs="Times New Roman"/>
          <w:color w:val="000000" w:themeColor="text1"/>
          <w:kern w:val="36"/>
          <w:sz w:val="20"/>
          <w:szCs w:val="20"/>
          <w:lang w:eastAsia="tr-TR"/>
        </w:rPr>
        <w:t>identifie</w:t>
      </w:r>
      <w:r w:rsidR="00855B4E">
        <w:rPr>
          <w:rFonts w:ascii="Times New Roman" w:eastAsia="Times New Roman" w:hAnsi="Times New Roman" w:cs="Times New Roman"/>
          <w:color w:val="000000" w:themeColor="text1"/>
          <w:kern w:val="36"/>
          <w:sz w:val="20"/>
          <w:szCs w:val="20"/>
          <w:lang w:eastAsia="tr-TR"/>
        </w:rPr>
        <w:t>d</w:t>
      </w:r>
      <w:proofErr w:type="spellEnd"/>
      <w:r w:rsidR="00855B4E">
        <w:rPr>
          <w:rFonts w:ascii="Times New Roman" w:eastAsia="Times New Roman" w:hAnsi="Times New Roman" w:cs="Times New Roman"/>
          <w:color w:val="000000" w:themeColor="text1"/>
          <w:kern w:val="36"/>
          <w:sz w:val="20"/>
          <w:szCs w:val="20"/>
          <w:lang w:eastAsia="tr-TR"/>
        </w:rPr>
        <w:t xml:space="preserve"> in </w:t>
      </w:r>
      <w:proofErr w:type="spellStart"/>
      <w:r w:rsidR="00855B4E">
        <w:rPr>
          <w:rFonts w:ascii="Times New Roman" w:eastAsia="Times New Roman" w:hAnsi="Times New Roman" w:cs="Times New Roman"/>
          <w:color w:val="000000" w:themeColor="text1"/>
          <w:kern w:val="36"/>
          <w:sz w:val="20"/>
          <w:szCs w:val="20"/>
          <w:lang w:eastAsia="tr-TR"/>
        </w:rPr>
        <w:t>the</w:t>
      </w:r>
      <w:proofErr w:type="spellEnd"/>
      <w:r w:rsidR="00855B4E">
        <w:rPr>
          <w:rFonts w:ascii="Times New Roman" w:eastAsia="Times New Roman" w:hAnsi="Times New Roman" w:cs="Times New Roman"/>
          <w:color w:val="000000" w:themeColor="text1"/>
          <w:kern w:val="36"/>
          <w:sz w:val="20"/>
          <w:szCs w:val="20"/>
          <w:lang w:eastAsia="tr-TR"/>
        </w:rPr>
        <w:t xml:space="preserve"> </w:t>
      </w:r>
      <w:proofErr w:type="spellStart"/>
      <w:r w:rsidR="00855B4E">
        <w:rPr>
          <w:rFonts w:ascii="Times New Roman" w:eastAsia="Times New Roman" w:hAnsi="Times New Roman" w:cs="Times New Roman"/>
          <w:color w:val="000000" w:themeColor="text1"/>
          <w:kern w:val="36"/>
          <w:sz w:val="20"/>
          <w:szCs w:val="20"/>
          <w:lang w:eastAsia="tr-TR"/>
        </w:rPr>
        <w:t>dataset</w:t>
      </w:r>
      <w:proofErr w:type="spellEnd"/>
      <w:r w:rsidR="00855B4E">
        <w:rPr>
          <w:rFonts w:ascii="Times New Roman" w:eastAsia="Times New Roman" w:hAnsi="Times New Roman" w:cs="Times New Roman"/>
          <w:color w:val="000000" w:themeColor="text1"/>
          <w:kern w:val="36"/>
          <w:sz w:val="20"/>
          <w:szCs w:val="20"/>
          <w:lang w:eastAsia="tr-TR"/>
        </w:rPr>
        <w:t xml:space="preserve"> </w:t>
      </w:r>
      <w:proofErr w:type="spellStart"/>
      <w:r w:rsidR="00855B4E">
        <w:rPr>
          <w:rFonts w:ascii="Times New Roman" w:eastAsia="Times New Roman" w:hAnsi="Times New Roman" w:cs="Times New Roman"/>
          <w:color w:val="000000" w:themeColor="text1"/>
          <w:kern w:val="36"/>
          <w:sz w:val="20"/>
          <w:szCs w:val="20"/>
          <w:lang w:eastAsia="tr-TR"/>
        </w:rPr>
        <w:t>that</w:t>
      </w:r>
      <w:proofErr w:type="spellEnd"/>
      <w:r w:rsidR="00855B4E">
        <w:rPr>
          <w:rFonts w:ascii="Times New Roman" w:eastAsia="Times New Roman" w:hAnsi="Times New Roman" w:cs="Times New Roman"/>
          <w:color w:val="000000" w:themeColor="text1"/>
          <w:kern w:val="36"/>
          <w:sz w:val="20"/>
          <w:szCs w:val="20"/>
          <w:lang w:eastAsia="tr-TR"/>
        </w:rPr>
        <w:t xml:space="preserve"> </w:t>
      </w:r>
      <w:proofErr w:type="spellStart"/>
      <w:r w:rsidR="00855B4E" w:rsidRPr="00FC0404">
        <w:rPr>
          <w:rFonts w:ascii="Times New Roman" w:eastAsia="Times New Roman" w:hAnsi="Times New Roman" w:cs="Times New Roman"/>
          <w:color w:val="000000" w:themeColor="text1"/>
          <w:kern w:val="36"/>
          <w:sz w:val="20"/>
          <w:szCs w:val="20"/>
          <w:lang w:eastAsia="tr-TR"/>
        </w:rPr>
        <w:t>changes</w:t>
      </w:r>
      <w:proofErr w:type="spellEnd"/>
      <w:r w:rsidR="00855B4E" w:rsidRPr="00FC0404">
        <w:rPr>
          <w:rFonts w:ascii="Times New Roman" w:eastAsia="Times New Roman" w:hAnsi="Times New Roman" w:cs="Times New Roman"/>
          <w:color w:val="000000" w:themeColor="text1"/>
          <w:kern w:val="36"/>
          <w:sz w:val="20"/>
          <w:szCs w:val="20"/>
          <w:lang w:eastAsia="tr-TR"/>
        </w:rPr>
        <w:t xml:space="preserve"> in </w:t>
      </w:r>
      <w:proofErr w:type="spellStart"/>
      <w:r w:rsidR="00855B4E" w:rsidRPr="00FC0404">
        <w:rPr>
          <w:rFonts w:ascii="Times New Roman" w:eastAsia="Times New Roman" w:hAnsi="Times New Roman" w:cs="Times New Roman"/>
          <w:color w:val="000000" w:themeColor="text1"/>
          <w:kern w:val="36"/>
          <w:sz w:val="20"/>
          <w:szCs w:val="20"/>
          <w:lang w:eastAsia="tr-TR"/>
        </w:rPr>
        <w:t>the</w:t>
      </w:r>
      <w:proofErr w:type="spellEnd"/>
      <w:r w:rsidR="00855B4E" w:rsidRPr="00FC0404">
        <w:rPr>
          <w:rFonts w:ascii="Times New Roman" w:eastAsia="Times New Roman" w:hAnsi="Times New Roman" w:cs="Times New Roman"/>
          <w:color w:val="000000" w:themeColor="text1"/>
          <w:kern w:val="36"/>
          <w:sz w:val="20"/>
          <w:szCs w:val="20"/>
          <w:lang w:eastAsia="tr-TR"/>
        </w:rPr>
        <w:t xml:space="preserve"> </w:t>
      </w:r>
      <w:proofErr w:type="spellStart"/>
      <w:r w:rsidR="00855B4E" w:rsidRPr="00FC0404">
        <w:rPr>
          <w:rFonts w:ascii="Times New Roman" w:eastAsia="Times New Roman" w:hAnsi="Times New Roman" w:cs="Times New Roman"/>
          <w:color w:val="000000" w:themeColor="text1"/>
          <w:kern w:val="36"/>
          <w:sz w:val="20"/>
          <w:szCs w:val="20"/>
          <w:lang w:eastAsia="tr-TR"/>
        </w:rPr>
        <w:t>use</w:t>
      </w:r>
      <w:proofErr w:type="spellEnd"/>
      <w:r w:rsidR="0097221D">
        <w:rPr>
          <w:rFonts w:ascii="Times New Roman" w:eastAsia="Times New Roman" w:hAnsi="Times New Roman" w:cs="Times New Roman"/>
          <w:color w:val="000000" w:themeColor="text1"/>
          <w:kern w:val="36"/>
          <w:sz w:val="20"/>
          <w:szCs w:val="20"/>
          <w:lang w:eastAsia="tr-TR"/>
        </w:rPr>
        <w:t>.</w:t>
      </w:r>
    </w:p>
    <w:p w:rsidR="00FC0404" w:rsidRPr="00455A96" w:rsidRDefault="00FC0404" w:rsidP="00F14B53">
      <w:pPr>
        <w:shd w:val="clear" w:color="auto" w:fill="FFFFFF"/>
        <w:spacing w:after="0" w:line="240" w:lineRule="exact"/>
        <w:jc w:val="both"/>
        <w:outlineLvl w:val="0"/>
        <w:rPr>
          <w:rFonts w:ascii="Times New Roman" w:eastAsia="Times New Roman" w:hAnsi="Times New Roman" w:cs="Times New Roman"/>
          <w:color w:val="000000" w:themeColor="text1"/>
          <w:kern w:val="36"/>
          <w:sz w:val="20"/>
          <w:szCs w:val="20"/>
          <w:lang w:eastAsia="tr-TR"/>
        </w:rPr>
      </w:pPr>
    </w:p>
    <w:p w:rsidR="00764344" w:rsidRPr="009A01B7" w:rsidRDefault="00731AAE" w:rsidP="009A01B7">
      <w:pPr>
        <w:shd w:val="clear" w:color="auto" w:fill="FFFFFF"/>
        <w:spacing w:after="0" w:line="240" w:lineRule="exact"/>
        <w:jc w:val="both"/>
        <w:outlineLvl w:val="0"/>
        <w:rPr>
          <w:rFonts w:ascii="Times New Roman" w:eastAsia="Times New Roman" w:hAnsi="Times New Roman" w:cs="Times New Roman"/>
          <w:b/>
          <w:color w:val="000000" w:themeColor="text1"/>
          <w:kern w:val="36"/>
          <w:sz w:val="20"/>
          <w:szCs w:val="20"/>
          <w:lang w:eastAsia="tr-TR"/>
        </w:rPr>
      </w:pPr>
      <w:proofErr w:type="spellStart"/>
      <w:r w:rsidRPr="009A01B7">
        <w:rPr>
          <w:rFonts w:ascii="Times New Roman" w:eastAsia="Times New Roman" w:hAnsi="Times New Roman" w:cs="Times New Roman"/>
          <w:b/>
          <w:color w:val="000000" w:themeColor="text1"/>
          <w:kern w:val="36"/>
          <w:sz w:val="20"/>
          <w:szCs w:val="20"/>
          <w:lang w:eastAsia="tr-TR"/>
        </w:rPr>
        <w:t>Keywords</w:t>
      </w:r>
      <w:proofErr w:type="spellEnd"/>
      <w:r w:rsidRPr="009A01B7">
        <w:rPr>
          <w:rFonts w:ascii="Times New Roman" w:eastAsia="Times New Roman" w:hAnsi="Times New Roman" w:cs="Times New Roman"/>
          <w:b/>
          <w:color w:val="000000" w:themeColor="text1"/>
          <w:kern w:val="36"/>
          <w:sz w:val="20"/>
          <w:szCs w:val="20"/>
          <w:lang w:eastAsia="tr-TR"/>
        </w:rPr>
        <w:t>:</w:t>
      </w:r>
      <w:r w:rsidR="001B6906">
        <w:rPr>
          <w:rFonts w:ascii="Times New Roman" w:eastAsia="Times New Roman" w:hAnsi="Times New Roman" w:cs="Times New Roman"/>
          <w:b/>
          <w:color w:val="000000" w:themeColor="text1"/>
          <w:kern w:val="36"/>
          <w:sz w:val="20"/>
          <w:szCs w:val="20"/>
          <w:lang w:eastAsia="tr-TR"/>
        </w:rPr>
        <w:t xml:space="preserve"> </w:t>
      </w:r>
      <w:proofErr w:type="spellStart"/>
      <w:r w:rsidR="009A01B7" w:rsidRPr="009A01B7">
        <w:rPr>
          <w:rFonts w:ascii="Times New Roman" w:eastAsia="Times New Roman" w:hAnsi="Times New Roman" w:cs="Times New Roman"/>
          <w:color w:val="000000" w:themeColor="text1"/>
          <w:kern w:val="36"/>
          <w:sz w:val="20"/>
          <w:szCs w:val="20"/>
          <w:lang w:eastAsia="tr-TR"/>
        </w:rPr>
        <w:t>Semantic</w:t>
      </w:r>
      <w:proofErr w:type="spellEnd"/>
      <w:r w:rsidR="009A01B7" w:rsidRPr="009A01B7">
        <w:rPr>
          <w:rFonts w:ascii="Times New Roman" w:eastAsia="Times New Roman" w:hAnsi="Times New Roman" w:cs="Times New Roman"/>
          <w:color w:val="000000" w:themeColor="text1"/>
          <w:kern w:val="36"/>
          <w:sz w:val="20"/>
          <w:szCs w:val="20"/>
          <w:lang w:eastAsia="tr-TR"/>
        </w:rPr>
        <w:t xml:space="preserve"> web, </w:t>
      </w:r>
      <w:proofErr w:type="spellStart"/>
      <w:r w:rsidR="009A01B7" w:rsidRPr="009A01B7">
        <w:rPr>
          <w:rFonts w:ascii="Times New Roman" w:eastAsia="Times New Roman" w:hAnsi="Times New Roman" w:cs="Times New Roman"/>
          <w:color w:val="000000" w:themeColor="text1"/>
          <w:kern w:val="36"/>
          <w:sz w:val="20"/>
          <w:szCs w:val="20"/>
          <w:lang w:eastAsia="tr-TR"/>
        </w:rPr>
        <w:t>Linked</w:t>
      </w:r>
      <w:proofErr w:type="spellEnd"/>
      <w:r w:rsidR="009A01B7" w:rsidRPr="009A01B7">
        <w:rPr>
          <w:rFonts w:ascii="Times New Roman" w:eastAsia="Times New Roman" w:hAnsi="Times New Roman" w:cs="Times New Roman"/>
          <w:color w:val="000000" w:themeColor="text1"/>
          <w:kern w:val="36"/>
          <w:sz w:val="20"/>
          <w:szCs w:val="20"/>
          <w:lang w:eastAsia="tr-TR"/>
        </w:rPr>
        <w:t xml:space="preserve"> Data </w:t>
      </w:r>
      <w:proofErr w:type="spellStart"/>
      <w:r w:rsidR="009A01B7" w:rsidRPr="009A01B7">
        <w:rPr>
          <w:rFonts w:ascii="Times New Roman" w:eastAsia="Times New Roman" w:hAnsi="Times New Roman" w:cs="Times New Roman"/>
          <w:color w:val="000000" w:themeColor="text1"/>
          <w:kern w:val="36"/>
          <w:sz w:val="20"/>
          <w:szCs w:val="20"/>
          <w:lang w:eastAsia="tr-TR"/>
        </w:rPr>
        <w:t>Cloud</w:t>
      </w:r>
      <w:proofErr w:type="spellEnd"/>
      <w:r w:rsidR="009A01B7" w:rsidRPr="009A01B7">
        <w:rPr>
          <w:rFonts w:ascii="Times New Roman" w:eastAsia="Times New Roman" w:hAnsi="Times New Roman" w:cs="Times New Roman"/>
          <w:color w:val="000000" w:themeColor="text1"/>
          <w:kern w:val="36"/>
          <w:sz w:val="20"/>
          <w:szCs w:val="20"/>
          <w:lang w:eastAsia="tr-TR"/>
        </w:rPr>
        <w:t>, Web 3.0.</w:t>
      </w:r>
    </w:p>
    <w:p w:rsidR="00764344" w:rsidRDefault="00764344" w:rsidP="00686CC5">
      <w:pPr>
        <w:shd w:val="clear" w:color="auto" w:fill="FFFFFF"/>
        <w:spacing w:after="0" w:line="240" w:lineRule="exact"/>
        <w:outlineLvl w:val="0"/>
        <w:rPr>
          <w:rFonts w:ascii="Times New Roman" w:eastAsia="Times New Roman" w:hAnsi="Times New Roman" w:cs="Times New Roman"/>
          <w:b/>
          <w:color w:val="000000" w:themeColor="text1"/>
          <w:kern w:val="36"/>
          <w:sz w:val="28"/>
          <w:szCs w:val="28"/>
          <w:lang w:eastAsia="tr-TR"/>
        </w:rPr>
      </w:pPr>
    </w:p>
    <w:p w:rsidR="00764344" w:rsidRPr="00764344" w:rsidRDefault="00764344" w:rsidP="00686CC5">
      <w:pPr>
        <w:shd w:val="clear" w:color="auto" w:fill="FFFFFF"/>
        <w:spacing w:after="0" w:line="240" w:lineRule="exact"/>
        <w:outlineLvl w:val="0"/>
        <w:rPr>
          <w:rFonts w:ascii="Times New Roman" w:eastAsia="Times New Roman" w:hAnsi="Times New Roman" w:cs="Times New Roman"/>
          <w:b/>
          <w:color w:val="000000" w:themeColor="text1"/>
          <w:kern w:val="36"/>
          <w:sz w:val="28"/>
          <w:szCs w:val="28"/>
          <w:lang w:eastAsia="tr-TR"/>
        </w:rPr>
      </w:pPr>
    </w:p>
    <w:p w:rsidR="00764344" w:rsidRDefault="00764344" w:rsidP="00686CC5">
      <w:pPr>
        <w:pStyle w:val="NormalWeb"/>
        <w:spacing w:line="240" w:lineRule="exact"/>
        <w:jc w:val="both"/>
        <w:rPr>
          <w:color w:val="000000" w:themeColor="text1"/>
          <w:sz w:val="20"/>
          <w:szCs w:val="20"/>
          <w:shd w:val="clear" w:color="auto" w:fill="FFFFFF"/>
        </w:rPr>
        <w:sectPr w:rsidR="00764344" w:rsidSect="00764344">
          <w:type w:val="continuous"/>
          <w:pgSz w:w="11906" w:h="16838" w:code="9"/>
          <w:pgMar w:top="1134" w:right="1009" w:bottom="357" w:left="720" w:header="709" w:footer="709" w:gutter="0"/>
          <w:cols w:space="708"/>
          <w:docGrid w:linePitch="360"/>
        </w:sectPr>
      </w:pPr>
    </w:p>
    <w:p w:rsidR="00C90986" w:rsidRPr="0038061C" w:rsidRDefault="00C90986" w:rsidP="00686CC5">
      <w:pPr>
        <w:pStyle w:val="NormalWeb"/>
        <w:spacing w:line="240" w:lineRule="exact"/>
        <w:jc w:val="both"/>
        <w:rPr>
          <w:b/>
          <w:color w:val="000000" w:themeColor="text1"/>
          <w:sz w:val="20"/>
          <w:szCs w:val="20"/>
          <w:shd w:val="clear" w:color="auto" w:fill="FFFFFF"/>
        </w:rPr>
      </w:pPr>
      <w:r w:rsidRPr="0038061C">
        <w:rPr>
          <w:b/>
          <w:color w:val="000000" w:themeColor="text1"/>
          <w:sz w:val="20"/>
          <w:szCs w:val="20"/>
          <w:shd w:val="clear" w:color="auto" w:fill="FFFFFF"/>
        </w:rPr>
        <w:lastRenderedPageBreak/>
        <w:t>1.Giriş</w:t>
      </w:r>
    </w:p>
    <w:p w:rsidR="0055532F" w:rsidRPr="00686CC5" w:rsidRDefault="00442C4C" w:rsidP="00686CC5">
      <w:pPr>
        <w:pStyle w:val="NormalWeb"/>
        <w:spacing w:line="240" w:lineRule="exact"/>
        <w:jc w:val="both"/>
        <w:rPr>
          <w:color w:val="000000" w:themeColor="text1"/>
          <w:sz w:val="20"/>
          <w:szCs w:val="20"/>
          <w:shd w:val="clear" w:color="auto" w:fill="FFFFFF"/>
        </w:rPr>
      </w:pPr>
      <w:r w:rsidRPr="001A40E2">
        <w:rPr>
          <w:color w:val="000000" w:themeColor="text1"/>
          <w:sz w:val="20"/>
          <w:szCs w:val="20"/>
          <w:shd w:val="clear" w:color="auto" w:fill="FFFFFF"/>
        </w:rPr>
        <w:t>1991 yılında günümüzde de yaygın olarak kullanılan</w:t>
      </w:r>
      <w:r w:rsidRPr="001A40E2">
        <w:rPr>
          <w:rStyle w:val="apple-converted-space"/>
          <w:color w:val="000000" w:themeColor="text1"/>
          <w:sz w:val="20"/>
          <w:szCs w:val="20"/>
          <w:shd w:val="clear" w:color="auto" w:fill="FFFFFF"/>
        </w:rPr>
        <w:t> </w:t>
      </w:r>
      <w:hyperlink r:id="rId8" w:tooltip="Www" w:history="1">
        <w:r w:rsidRPr="001A40E2">
          <w:rPr>
            <w:rStyle w:val="Kpr"/>
            <w:color w:val="000000" w:themeColor="text1"/>
            <w:sz w:val="20"/>
            <w:szCs w:val="20"/>
            <w:shd w:val="clear" w:color="auto" w:fill="FFFFFF"/>
          </w:rPr>
          <w:t>www</w:t>
        </w:r>
      </w:hyperlink>
      <w:r w:rsidRPr="001A40E2">
        <w:rPr>
          <w:rStyle w:val="apple-converted-space"/>
          <w:color w:val="000000" w:themeColor="text1"/>
          <w:sz w:val="20"/>
          <w:szCs w:val="20"/>
          <w:shd w:val="clear" w:color="auto" w:fill="FFFFFF"/>
        </w:rPr>
        <w:t> </w:t>
      </w:r>
      <w:r w:rsidRPr="001A40E2">
        <w:rPr>
          <w:color w:val="000000" w:themeColor="text1"/>
          <w:sz w:val="20"/>
          <w:szCs w:val="20"/>
          <w:shd w:val="clear" w:color="auto" w:fill="FFFFFF"/>
        </w:rPr>
        <w:t>(</w:t>
      </w:r>
      <w:proofErr w:type="spellStart"/>
      <w:r w:rsidR="009B44DE">
        <w:fldChar w:fldCharType="begin"/>
      </w:r>
      <w:r w:rsidR="00EC6525">
        <w:instrText>HYPERLINK "http://tr.wikipedia.org/wiki/World_Wide_Web" \o "World Wide Web"</w:instrText>
      </w:r>
      <w:r w:rsidR="009B44DE">
        <w:fldChar w:fldCharType="separate"/>
      </w:r>
      <w:r w:rsidRPr="0021107F">
        <w:rPr>
          <w:rStyle w:val="Kpr"/>
          <w:color w:val="000000" w:themeColor="text1"/>
          <w:sz w:val="20"/>
          <w:szCs w:val="20"/>
          <w:shd w:val="clear" w:color="auto" w:fill="FFFFFF"/>
        </w:rPr>
        <w:t>World</w:t>
      </w:r>
      <w:proofErr w:type="spellEnd"/>
      <w:r w:rsidRPr="0021107F">
        <w:rPr>
          <w:rStyle w:val="Kpr"/>
          <w:color w:val="000000" w:themeColor="text1"/>
          <w:sz w:val="20"/>
          <w:szCs w:val="20"/>
          <w:shd w:val="clear" w:color="auto" w:fill="FFFFFF"/>
        </w:rPr>
        <w:t xml:space="preserve"> </w:t>
      </w:r>
      <w:proofErr w:type="spellStart"/>
      <w:r w:rsidRPr="0021107F">
        <w:rPr>
          <w:rStyle w:val="Kpr"/>
          <w:color w:val="000000" w:themeColor="text1"/>
          <w:sz w:val="20"/>
          <w:szCs w:val="20"/>
          <w:shd w:val="clear" w:color="auto" w:fill="FFFFFF"/>
        </w:rPr>
        <w:t>Wide</w:t>
      </w:r>
      <w:proofErr w:type="spellEnd"/>
      <w:r w:rsidRPr="0021107F">
        <w:rPr>
          <w:rStyle w:val="Kpr"/>
          <w:color w:val="000000" w:themeColor="text1"/>
          <w:sz w:val="20"/>
          <w:szCs w:val="20"/>
          <w:shd w:val="clear" w:color="auto" w:fill="FFFFFF"/>
        </w:rPr>
        <w:t xml:space="preserve"> Web</w:t>
      </w:r>
      <w:r w:rsidR="009B44DE">
        <w:fldChar w:fldCharType="end"/>
      </w:r>
      <w:r w:rsidRPr="0021107F">
        <w:rPr>
          <w:color w:val="000000" w:themeColor="text1"/>
          <w:sz w:val="20"/>
          <w:szCs w:val="20"/>
          <w:shd w:val="clear" w:color="auto" w:fill="FFFFFF"/>
        </w:rPr>
        <w:t>) protokolünün ortaya çıkmasından sonra, 199</w:t>
      </w:r>
      <w:r w:rsidR="0021107F" w:rsidRPr="0021107F">
        <w:rPr>
          <w:color w:val="000000" w:themeColor="text1"/>
          <w:sz w:val="20"/>
          <w:szCs w:val="20"/>
          <w:shd w:val="clear" w:color="auto" w:fill="FFFFFF"/>
        </w:rPr>
        <w:t xml:space="preserve">4 yılında web sayfalarının </w:t>
      </w:r>
      <w:proofErr w:type="gramStart"/>
      <w:r w:rsidR="0021107F" w:rsidRPr="0021107F">
        <w:rPr>
          <w:color w:val="000000" w:themeColor="text1"/>
          <w:sz w:val="20"/>
          <w:szCs w:val="20"/>
          <w:shd w:val="clear" w:color="auto" w:fill="FFFFFF"/>
        </w:rPr>
        <w:t>stan</w:t>
      </w:r>
      <w:r w:rsidRPr="0021107F">
        <w:rPr>
          <w:color w:val="000000" w:themeColor="text1"/>
          <w:sz w:val="20"/>
          <w:szCs w:val="20"/>
          <w:shd w:val="clear" w:color="auto" w:fill="FFFFFF"/>
        </w:rPr>
        <w:t>dartlarını  belirlemek</w:t>
      </w:r>
      <w:proofErr w:type="gramEnd"/>
      <w:r w:rsidRPr="0021107F">
        <w:rPr>
          <w:color w:val="000000" w:themeColor="text1"/>
          <w:sz w:val="20"/>
          <w:szCs w:val="20"/>
          <w:shd w:val="clear" w:color="auto" w:fill="FFFFFF"/>
        </w:rPr>
        <w:t xml:space="preserve"> için W3C konsorsiyumu kurulmuştur.Bu Konsorsiyumun görevi </w:t>
      </w:r>
      <w:r w:rsidR="0055532F" w:rsidRPr="0021107F">
        <w:rPr>
          <w:color w:val="000000" w:themeColor="text1"/>
          <w:sz w:val="20"/>
          <w:szCs w:val="20"/>
        </w:rPr>
        <w:t xml:space="preserve"> web dünyasının ihtiyaç duyduğu standartları düzenlemek</w:t>
      </w:r>
      <w:r w:rsidR="0055532F" w:rsidRPr="001A40E2">
        <w:rPr>
          <w:color w:val="000000" w:themeColor="text1"/>
          <w:sz w:val="20"/>
          <w:szCs w:val="20"/>
        </w:rPr>
        <w:t xml:space="preserve"> ve bu standartlar için gerekli teknolojilerin ortak projeler içinde oluşmasına </w:t>
      </w:r>
      <w:r w:rsidR="0055532F" w:rsidRPr="00686CC5">
        <w:rPr>
          <w:color w:val="000000" w:themeColor="text1"/>
          <w:sz w:val="20"/>
          <w:szCs w:val="20"/>
          <w:shd w:val="clear" w:color="auto" w:fill="FFFFFF"/>
        </w:rPr>
        <w:t>önderlik etme</w:t>
      </w:r>
      <w:r w:rsidR="0021107F" w:rsidRPr="00686CC5">
        <w:rPr>
          <w:color w:val="000000" w:themeColor="text1"/>
          <w:sz w:val="20"/>
          <w:szCs w:val="20"/>
          <w:shd w:val="clear" w:color="auto" w:fill="FFFFFF"/>
        </w:rPr>
        <w:t>ktir[1].</w:t>
      </w:r>
    </w:p>
    <w:p w:rsidR="00F14797" w:rsidRPr="00686CC5" w:rsidRDefault="00EF69E1" w:rsidP="00686CC5">
      <w:pPr>
        <w:pStyle w:val="NormalWeb"/>
        <w:spacing w:line="240" w:lineRule="exact"/>
        <w:jc w:val="both"/>
        <w:rPr>
          <w:color w:val="000000" w:themeColor="text1"/>
          <w:sz w:val="20"/>
          <w:szCs w:val="20"/>
          <w:shd w:val="clear" w:color="auto" w:fill="FFFFFF"/>
        </w:rPr>
      </w:pPr>
      <w:r w:rsidRPr="00686CC5">
        <w:rPr>
          <w:color w:val="000000" w:themeColor="text1"/>
          <w:sz w:val="20"/>
          <w:szCs w:val="20"/>
          <w:shd w:val="clear" w:color="auto" w:fill="FFFFFF"/>
        </w:rPr>
        <w:t>Günümüze kadar ki internette de</w:t>
      </w:r>
      <w:r w:rsidR="00686CC5">
        <w:rPr>
          <w:color w:val="000000" w:themeColor="text1"/>
          <w:sz w:val="20"/>
          <w:szCs w:val="20"/>
          <w:shd w:val="clear" w:color="auto" w:fill="FFFFFF"/>
        </w:rPr>
        <w:t xml:space="preserve"> </w:t>
      </w:r>
      <w:r w:rsidRPr="00686CC5">
        <w:rPr>
          <w:color w:val="000000" w:themeColor="text1"/>
          <w:sz w:val="20"/>
          <w:szCs w:val="20"/>
          <w:shd w:val="clear" w:color="auto" w:fill="FFFFFF"/>
        </w:rPr>
        <w:t xml:space="preserve">bir takım gelişim </w:t>
      </w:r>
      <w:r w:rsidR="00F14797" w:rsidRPr="00686CC5">
        <w:rPr>
          <w:color w:val="000000" w:themeColor="text1"/>
          <w:sz w:val="20"/>
          <w:szCs w:val="20"/>
          <w:shd w:val="clear" w:color="auto" w:fill="FFFFFF"/>
        </w:rPr>
        <w:t xml:space="preserve">süreçleri bulunmaktadır. </w:t>
      </w:r>
    </w:p>
    <w:p w:rsidR="00631D93" w:rsidRPr="001A40E2" w:rsidRDefault="00EF69E1" w:rsidP="00686CC5">
      <w:pPr>
        <w:pStyle w:val="NormalWeb"/>
        <w:spacing w:line="240" w:lineRule="exact"/>
        <w:jc w:val="both"/>
        <w:rPr>
          <w:color w:val="000000" w:themeColor="text1"/>
          <w:sz w:val="20"/>
          <w:szCs w:val="20"/>
          <w:shd w:val="clear" w:color="auto" w:fill="FFFFFF"/>
        </w:rPr>
      </w:pPr>
      <w:r w:rsidRPr="001A40E2">
        <w:rPr>
          <w:color w:val="000000" w:themeColor="text1"/>
          <w:sz w:val="20"/>
          <w:szCs w:val="20"/>
          <w:shd w:val="clear" w:color="auto" w:fill="FFFFFF"/>
        </w:rPr>
        <w:t xml:space="preserve">Web </w:t>
      </w:r>
      <w:proofErr w:type="gramStart"/>
      <w:r w:rsidRPr="001A40E2">
        <w:rPr>
          <w:color w:val="000000" w:themeColor="text1"/>
          <w:sz w:val="20"/>
          <w:szCs w:val="20"/>
          <w:shd w:val="clear" w:color="auto" w:fill="FFFFFF"/>
        </w:rPr>
        <w:t>1.0</w:t>
      </w:r>
      <w:proofErr w:type="gramEnd"/>
      <w:r w:rsidR="00686CC5">
        <w:rPr>
          <w:color w:val="000000" w:themeColor="text1"/>
          <w:sz w:val="20"/>
          <w:szCs w:val="20"/>
          <w:shd w:val="clear" w:color="auto" w:fill="FFFFFF"/>
        </w:rPr>
        <w:t xml:space="preserve"> döneminde </w:t>
      </w:r>
      <w:r w:rsidRPr="00686CC5">
        <w:rPr>
          <w:color w:val="000000" w:themeColor="text1"/>
          <w:sz w:val="20"/>
          <w:szCs w:val="20"/>
          <w:shd w:val="clear" w:color="auto" w:fill="FFFFFF"/>
        </w:rPr>
        <w:t xml:space="preserve">kullanıcılar internet sitelerini bilgi edinme amacıyla ziyaret eder, almak istediği bilgili alır ve siteden </w:t>
      </w:r>
      <w:r w:rsidR="00686CC5">
        <w:rPr>
          <w:color w:val="000000" w:themeColor="text1"/>
          <w:sz w:val="20"/>
          <w:szCs w:val="20"/>
          <w:shd w:val="clear" w:color="auto" w:fill="FFFFFF"/>
        </w:rPr>
        <w:t>çıkış yapılırdı.</w:t>
      </w:r>
      <w:r w:rsidRPr="00686CC5">
        <w:rPr>
          <w:color w:val="000000" w:themeColor="text1"/>
          <w:sz w:val="20"/>
          <w:szCs w:val="20"/>
          <w:shd w:val="clear" w:color="auto" w:fill="FFFFFF"/>
        </w:rPr>
        <w:t xml:space="preserve"> Kullanıcı olarak verilen içeriğe yorum yapma, katkıda bulunma, içerik üretme gibi bir olana</w:t>
      </w:r>
      <w:r w:rsidR="00686CC5">
        <w:rPr>
          <w:color w:val="000000" w:themeColor="text1"/>
          <w:sz w:val="20"/>
          <w:szCs w:val="20"/>
          <w:shd w:val="clear" w:color="auto" w:fill="FFFFFF"/>
        </w:rPr>
        <w:t>k bulunmazdı</w:t>
      </w:r>
      <w:r w:rsidRPr="00686CC5">
        <w:rPr>
          <w:color w:val="000000" w:themeColor="text1"/>
          <w:sz w:val="20"/>
          <w:szCs w:val="20"/>
          <w:shd w:val="clear" w:color="auto" w:fill="FFFFFF"/>
        </w:rPr>
        <w:t>.</w:t>
      </w:r>
      <w:r w:rsidRPr="001A40E2">
        <w:rPr>
          <w:color w:val="000000" w:themeColor="text1"/>
          <w:sz w:val="20"/>
          <w:szCs w:val="20"/>
          <w:shd w:val="clear" w:color="auto" w:fill="FFFFFF"/>
        </w:rPr>
        <w:t xml:space="preserve"> </w:t>
      </w:r>
    </w:p>
    <w:p w:rsidR="00631D93" w:rsidRPr="001A40E2" w:rsidRDefault="00EF69E1" w:rsidP="00686CC5">
      <w:pPr>
        <w:pStyle w:val="NormalWeb"/>
        <w:spacing w:line="240" w:lineRule="exact"/>
        <w:jc w:val="both"/>
        <w:rPr>
          <w:color w:val="000000" w:themeColor="text1"/>
          <w:sz w:val="20"/>
          <w:szCs w:val="20"/>
          <w:shd w:val="clear" w:color="auto" w:fill="FFFFFF"/>
        </w:rPr>
      </w:pPr>
      <w:r w:rsidRPr="001A40E2">
        <w:rPr>
          <w:color w:val="000000" w:themeColor="text1"/>
          <w:sz w:val="20"/>
          <w:szCs w:val="20"/>
          <w:shd w:val="clear" w:color="auto" w:fill="FFFFFF"/>
        </w:rPr>
        <w:t xml:space="preserve">Web </w:t>
      </w:r>
      <w:proofErr w:type="gramStart"/>
      <w:r w:rsidRPr="001A40E2">
        <w:rPr>
          <w:color w:val="000000" w:themeColor="text1"/>
          <w:sz w:val="20"/>
          <w:szCs w:val="20"/>
          <w:shd w:val="clear" w:color="auto" w:fill="FFFFFF"/>
        </w:rPr>
        <w:t>2.0</w:t>
      </w:r>
      <w:proofErr w:type="gramEnd"/>
      <w:r w:rsidR="00631D93" w:rsidRPr="001A40E2">
        <w:rPr>
          <w:color w:val="000000" w:themeColor="text1"/>
          <w:sz w:val="20"/>
          <w:szCs w:val="20"/>
          <w:shd w:val="clear" w:color="auto" w:fill="FFFFFF"/>
        </w:rPr>
        <w:t xml:space="preserve"> </w:t>
      </w:r>
      <w:r w:rsidRPr="00686CC5">
        <w:rPr>
          <w:color w:val="000000" w:themeColor="text1"/>
          <w:sz w:val="20"/>
          <w:szCs w:val="20"/>
          <w:shd w:val="clear" w:color="auto" w:fill="FFFFFF"/>
        </w:rPr>
        <w:t xml:space="preserve">dönemi ile </w:t>
      </w:r>
      <w:r w:rsidR="00631D93" w:rsidRPr="00686CC5">
        <w:rPr>
          <w:color w:val="000000" w:themeColor="text1"/>
          <w:sz w:val="20"/>
          <w:szCs w:val="20"/>
          <w:shd w:val="clear" w:color="auto" w:fill="FFFFFF"/>
        </w:rPr>
        <w:t xml:space="preserve">kullanıcılar dinamik olarak </w:t>
      </w:r>
      <w:r w:rsidRPr="00686CC5">
        <w:rPr>
          <w:color w:val="000000" w:themeColor="text1"/>
          <w:sz w:val="20"/>
          <w:szCs w:val="20"/>
          <w:shd w:val="clear" w:color="auto" w:fill="FFFFFF"/>
        </w:rPr>
        <w:t>içerik oluşturmaya bu içerikleri paylaşmaya, yorumlamaya başlamışlardır.</w:t>
      </w:r>
      <w:r w:rsidRPr="001A40E2">
        <w:rPr>
          <w:color w:val="000000" w:themeColor="text1"/>
          <w:sz w:val="20"/>
          <w:szCs w:val="20"/>
          <w:shd w:val="clear" w:color="auto" w:fill="FFFFFF"/>
        </w:rPr>
        <w:t xml:space="preserve"> </w:t>
      </w:r>
    </w:p>
    <w:p w:rsidR="00833F2A" w:rsidRPr="001A40E2" w:rsidRDefault="00EF69E1" w:rsidP="00686CC5">
      <w:pPr>
        <w:pStyle w:val="NormalWeb"/>
        <w:spacing w:line="240" w:lineRule="exact"/>
        <w:jc w:val="both"/>
        <w:rPr>
          <w:color w:val="000000" w:themeColor="text1"/>
          <w:sz w:val="20"/>
          <w:szCs w:val="20"/>
          <w:shd w:val="clear" w:color="auto" w:fill="FFFFFF"/>
        </w:rPr>
      </w:pPr>
      <w:r w:rsidRPr="001A40E2">
        <w:rPr>
          <w:color w:val="000000" w:themeColor="text1"/>
          <w:sz w:val="20"/>
          <w:szCs w:val="20"/>
          <w:shd w:val="clear" w:color="auto" w:fill="FFFFFF"/>
        </w:rPr>
        <w:t xml:space="preserve">Web </w:t>
      </w:r>
      <w:proofErr w:type="gramStart"/>
      <w:r w:rsidRPr="001A40E2">
        <w:rPr>
          <w:color w:val="000000" w:themeColor="text1"/>
          <w:sz w:val="20"/>
          <w:szCs w:val="20"/>
          <w:shd w:val="clear" w:color="auto" w:fill="FFFFFF"/>
        </w:rPr>
        <w:t>3.0</w:t>
      </w:r>
      <w:proofErr w:type="gramEnd"/>
      <w:r w:rsidRPr="001A40E2">
        <w:rPr>
          <w:color w:val="000000" w:themeColor="text1"/>
          <w:sz w:val="20"/>
          <w:szCs w:val="20"/>
          <w:shd w:val="clear" w:color="auto" w:fill="FFFFFF"/>
        </w:rPr>
        <w:t xml:space="preserve"> ise</w:t>
      </w:r>
      <w:r w:rsidRPr="00686CC5">
        <w:rPr>
          <w:color w:val="000000" w:themeColor="text1"/>
          <w:sz w:val="20"/>
          <w:szCs w:val="20"/>
          <w:shd w:val="clear" w:color="auto" w:fill="FFFFFF"/>
        </w:rPr>
        <w:t> semanti</w:t>
      </w:r>
      <w:r w:rsidR="00B102FA" w:rsidRPr="00686CC5">
        <w:rPr>
          <w:color w:val="000000" w:themeColor="text1"/>
          <w:sz w:val="20"/>
          <w:szCs w:val="20"/>
          <w:shd w:val="clear" w:color="auto" w:fill="FFFFFF"/>
        </w:rPr>
        <w:t>k</w:t>
      </w:r>
      <w:r w:rsidRPr="00686CC5">
        <w:rPr>
          <w:color w:val="000000" w:themeColor="text1"/>
          <w:sz w:val="20"/>
          <w:szCs w:val="20"/>
          <w:shd w:val="clear" w:color="auto" w:fill="FFFFFF"/>
        </w:rPr>
        <w:t xml:space="preserve"> web </w:t>
      </w:r>
      <w:r w:rsidRPr="001A40E2">
        <w:rPr>
          <w:color w:val="000000" w:themeColor="text1"/>
          <w:sz w:val="20"/>
          <w:szCs w:val="20"/>
          <w:shd w:val="clear" w:color="auto" w:fill="FFFFFF"/>
        </w:rPr>
        <w:t>anlayışı ile özdeşleştirilmiştir. Semanti</w:t>
      </w:r>
      <w:r w:rsidR="00B102FA" w:rsidRPr="001A40E2">
        <w:rPr>
          <w:color w:val="000000" w:themeColor="text1"/>
          <w:sz w:val="20"/>
          <w:szCs w:val="20"/>
          <w:shd w:val="clear" w:color="auto" w:fill="FFFFFF"/>
        </w:rPr>
        <w:t>k</w:t>
      </w:r>
      <w:r w:rsidRPr="001A40E2">
        <w:rPr>
          <w:color w:val="000000" w:themeColor="text1"/>
          <w:sz w:val="20"/>
          <w:szCs w:val="20"/>
          <w:shd w:val="clear" w:color="auto" w:fill="FFFFFF"/>
        </w:rPr>
        <w:t xml:space="preserve"> web</w:t>
      </w:r>
      <w:r w:rsidR="00631D93" w:rsidRPr="001A40E2">
        <w:rPr>
          <w:color w:val="000000" w:themeColor="text1"/>
          <w:sz w:val="20"/>
          <w:szCs w:val="20"/>
          <w:shd w:val="clear" w:color="auto" w:fill="FFFFFF"/>
        </w:rPr>
        <w:t>,</w:t>
      </w:r>
      <w:r w:rsidRPr="001A40E2">
        <w:rPr>
          <w:color w:val="000000" w:themeColor="text1"/>
          <w:sz w:val="20"/>
          <w:szCs w:val="20"/>
          <w:shd w:val="clear" w:color="auto" w:fill="FFFFFF"/>
        </w:rPr>
        <w:t xml:space="preserve"> web içeriklerinin sadece doğal dillerde değil, aynı zamanda ilgili yazılımlar tarafından anlaşılabilir, yorumlanabilir ve kullanılabilir bir biçimde ifade edilebileceği, böylece bu yazılımların veriyi kolayca bulmasını, paylaşmasını ve bilgiyi birleştirmesini sağlamayı amaçlayan, gelişen bir internet eklentisidir</w:t>
      </w:r>
      <w:r w:rsidR="00686CC5">
        <w:rPr>
          <w:color w:val="000000" w:themeColor="text1"/>
          <w:sz w:val="20"/>
          <w:szCs w:val="20"/>
          <w:shd w:val="clear" w:color="auto" w:fill="FFFFFF"/>
        </w:rPr>
        <w:t>[2]</w:t>
      </w:r>
      <w:r w:rsidRPr="001A40E2">
        <w:rPr>
          <w:color w:val="000000" w:themeColor="text1"/>
          <w:sz w:val="20"/>
          <w:szCs w:val="20"/>
          <w:shd w:val="clear" w:color="auto" w:fill="FFFFFF"/>
        </w:rPr>
        <w:t>.</w:t>
      </w:r>
    </w:p>
    <w:p w:rsidR="00D10EAA" w:rsidRDefault="00D10EAA" w:rsidP="00686CC5">
      <w:pPr>
        <w:pStyle w:val="NormalWeb"/>
        <w:spacing w:line="240" w:lineRule="exact"/>
        <w:jc w:val="both"/>
        <w:rPr>
          <w:color w:val="000000" w:themeColor="text1"/>
          <w:sz w:val="20"/>
          <w:szCs w:val="20"/>
          <w:shd w:val="clear" w:color="auto" w:fill="FFFFFF"/>
        </w:rPr>
      </w:pPr>
      <w:r w:rsidRPr="001A40E2">
        <w:rPr>
          <w:color w:val="000000" w:themeColor="text1"/>
          <w:sz w:val="20"/>
          <w:szCs w:val="20"/>
          <w:shd w:val="clear" w:color="auto" w:fill="FFFFFF"/>
        </w:rPr>
        <w:lastRenderedPageBreak/>
        <w:t xml:space="preserve">Web </w:t>
      </w:r>
      <w:proofErr w:type="gramStart"/>
      <w:r w:rsidRPr="001A40E2">
        <w:rPr>
          <w:color w:val="000000" w:themeColor="text1"/>
          <w:sz w:val="20"/>
          <w:szCs w:val="20"/>
          <w:shd w:val="clear" w:color="auto" w:fill="FFFFFF"/>
        </w:rPr>
        <w:t>3.0</w:t>
      </w:r>
      <w:proofErr w:type="gramEnd"/>
      <w:r w:rsidRPr="001A40E2">
        <w:rPr>
          <w:color w:val="000000" w:themeColor="text1"/>
          <w:sz w:val="20"/>
          <w:szCs w:val="20"/>
          <w:shd w:val="clear" w:color="auto" w:fill="FFFFFF"/>
        </w:rPr>
        <w:t xml:space="preserve"> </w:t>
      </w:r>
      <w:r w:rsidR="00686CC5">
        <w:rPr>
          <w:color w:val="000000" w:themeColor="text1"/>
          <w:sz w:val="20"/>
          <w:szCs w:val="20"/>
          <w:shd w:val="clear" w:color="auto" w:fill="FFFFFF"/>
        </w:rPr>
        <w:t>kullanımı tam yaygınlaşamadan web 4.0 ile ilgili çalışmalara da başlanmış durumdadır.</w:t>
      </w:r>
      <w:r w:rsidRPr="001A40E2">
        <w:rPr>
          <w:color w:val="000000" w:themeColor="text1"/>
          <w:sz w:val="20"/>
          <w:szCs w:val="20"/>
          <w:shd w:val="clear" w:color="auto" w:fill="FFFFFF"/>
        </w:rPr>
        <w:t xml:space="preserve"> Web </w:t>
      </w:r>
      <w:proofErr w:type="gramStart"/>
      <w:r w:rsidRPr="001A40E2">
        <w:rPr>
          <w:color w:val="000000" w:themeColor="text1"/>
          <w:sz w:val="20"/>
          <w:szCs w:val="20"/>
          <w:shd w:val="clear" w:color="auto" w:fill="FFFFFF"/>
        </w:rPr>
        <w:t>4.0</w:t>
      </w:r>
      <w:proofErr w:type="gramEnd"/>
      <w:r w:rsidRPr="001A40E2">
        <w:rPr>
          <w:color w:val="000000" w:themeColor="text1"/>
          <w:sz w:val="20"/>
          <w:szCs w:val="20"/>
          <w:shd w:val="clear" w:color="auto" w:fill="FFFFFF"/>
        </w:rPr>
        <w:t xml:space="preserve"> </w:t>
      </w:r>
      <w:r w:rsidR="00686CC5">
        <w:rPr>
          <w:color w:val="000000" w:themeColor="text1"/>
          <w:sz w:val="20"/>
          <w:szCs w:val="20"/>
          <w:shd w:val="clear" w:color="auto" w:fill="FFFFFF"/>
        </w:rPr>
        <w:t>ile</w:t>
      </w:r>
      <w:r w:rsidRPr="001A40E2">
        <w:rPr>
          <w:color w:val="000000" w:themeColor="text1"/>
          <w:sz w:val="20"/>
          <w:szCs w:val="20"/>
          <w:shd w:val="clear" w:color="auto" w:fill="FFFFFF"/>
        </w:rPr>
        <w:t xml:space="preserve"> sanallaştırma ön plana çıkıyor. Web </w:t>
      </w:r>
      <w:proofErr w:type="gramStart"/>
      <w:r w:rsidRPr="001A40E2">
        <w:rPr>
          <w:color w:val="000000" w:themeColor="text1"/>
          <w:sz w:val="20"/>
          <w:szCs w:val="20"/>
          <w:shd w:val="clear" w:color="auto" w:fill="FFFFFF"/>
        </w:rPr>
        <w:t>4.0</w:t>
      </w:r>
      <w:proofErr w:type="gramEnd"/>
      <w:r w:rsidRPr="001A40E2">
        <w:rPr>
          <w:color w:val="000000" w:themeColor="text1"/>
          <w:sz w:val="20"/>
          <w:szCs w:val="20"/>
          <w:shd w:val="clear" w:color="auto" w:fill="FFFFFF"/>
        </w:rPr>
        <w:t xml:space="preserve"> uygulamalarının Yapay Zeka teknolojisinin yanı sıra Zenginleştirilmiş Gerçeklik (</w:t>
      </w:r>
      <w:proofErr w:type="spellStart"/>
      <w:r w:rsidRPr="001A40E2">
        <w:rPr>
          <w:color w:val="000000" w:themeColor="text1"/>
          <w:sz w:val="20"/>
          <w:szCs w:val="20"/>
          <w:shd w:val="clear" w:color="auto" w:fill="FFFFFF"/>
        </w:rPr>
        <w:t>Augmented</w:t>
      </w:r>
      <w:proofErr w:type="spellEnd"/>
      <w:r w:rsidRPr="001A40E2">
        <w:rPr>
          <w:color w:val="000000" w:themeColor="text1"/>
          <w:sz w:val="20"/>
          <w:szCs w:val="20"/>
          <w:shd w:val="clear" w:color="auto" w:fill="FFFFFF"/>
        </w:rPr>
        <w:t xml:space="preserve"> </w:t>
      </w:r>
      <w:proofErr w:type="spellStart"/>
      <w:r w:rsidRPr="001A40E2">
        <w:rPr>
          <w:color w:val="000000" w:themeColor="text1"/>
          <w:sz w:val="20"/>
          <w:szCs w:val="20"/>
          <w:shd w:val="clear" w:color="auto" w:fill="FFFFFF"/>
        </w:rPr>
        <w:t>Reality</w:t>
      </w:r>
      <w:proofErr w:type="spellEnd"/>
      <w:r w:rsidRPr="001A40E2">
        <w:rPr>
          <w:color w:val="000000" w:themeColor="text1"/>
          <w:sz w:val="20"/>
          <w:szCs w:val="20"/>
          <w:shd w:val="clear" w:color="auto" w:fill="FFFFFF"/>
        </w:rPr>
        <w:t>) teknolojisinden de faydalanması beklen</w:t>
      </w:r>
      <w:r w:rsidR="00686CC5">
        <w:rPr>
          <w:color w:val="000000" w:themeColor="text1"/>
          <w:sz w:val="20"/>
          <w:szCs w:val="20"/>
          <w:shd w:val="clear" w:color="auto" w:fill="FFFFFF"/>
        </w:rPr>
        <w:t>mektedir[3]</w:t>
      </w:r>
      <w:r w:rsidRPr="001A40E2">
        <w:rPr>
          <w:color w:val="000000" w:themeColor="text1"/>
          <w:sz w:val="20"/>
          <w:szCs w:val="20"/>
          <w:shd w:val="clear" w:color="auto" w:fill="FFFFFF"/>
        </w:rPr>
        <w:t xml:space="preserve">. Ayrıca, kişisel dosyaların, verilerin ve içeriklerin depolanmasında Bulut Bilişim uygulamalarının öne çıkması ve yerel disk kullanımının ortaya çıkardığı sorunları ortadan kaldırması bekleniyor. </w:t>
      </w:r>
      <w:r w:rsidR="008D7154">
        <w:rPr>
          <w:color w:val="000000" w:themeColor="text1"/>
          <w:sz w:val="20"/>
          <w:szCs w:val="20"/>
          <w:shd w:val="clear" w:color="auto" w:fill="FFFFFF"/>
        </w:rPr>
        <w:t xml:space="preserve">Şekil 1’de </w:t>
      </w:r>
      <w:proofErr w:type="spellStart"/>
      <w:r w:rsidR="007C3FD8">
        <w:rPr>
          <w:color w:val="000000" w:themeColor="text1"/>
          <w:sz w:val="20"/>
          <w:szCs w:val="20"/>
          <w:shd w:val="clear" w:color="auto" w:fill="FFFFFF"/>
        </w:rPr>
        <w:t>web</w:t>
      </w:r>
      <w:r w:rsidR="008D7154">
        <w:rPr>
          <w:color w:val="000000" w:themeColor="text1"/>
          <w:sz w:val="20"/>
          <w:szCs w:val="20"/>
          <w:shd w:val="clear" w:color="auto" w:fill="FFFFFF"/>
        </w:rPr>
        <w:t>in</w:t>
      </w:r>
      <w:proofErr w:type="spellEnd"/>
      <w:r w:rsidR="008D7154">
        <w:rPr>
          <w:color w:val="000000" w:themeColor="text1"/>
          <w:sz w:val="20"/>
          <w:szCs w:val="20"/>
          <w:shd w:val="clear" w:color="auto" w:fill="FFFFFF"/>
        </w:rPr>
        <w:t xml:space="preserve"> gelişim evreleri şematik olarak gösterilmektedir.</w:t>
      </w:r>
    </w:p>
    <w:p w:rsidR="00686CC5" w:rsidRDefault="008D7154" w:rsidP="008D7154">
      <w:pPr>
        <w:pStyle w:val="NormalWeb"/>
        <w:spacing w:line="240" w:lineRule="exact"/>
        <w:jc w:val="both"/>
        <w:rPr>
          <w:sz w:val="20"/>
          <w:szCs w:val="20"/>
        </w:rPr>
      </w:pPr>
      <w:r w:rsidRPr="008D7154">
        <w:rPr>
          <w:noProof/>
          <w:color w:val="000000" w:themeColor="text1"/>
          <w:sz w:val="20"/>
          <w:szCs w:val="20"/>
          <w:shd w:val="clear" w:color="auto" w:fill="FFFFFF"/>
        </w:rPr>
        <w:drawing>
          <wp:anchor distT="0" distB="0" distL="114300" distR="114300" simplePos="0" relativeHeight="251664384" behindDoc="0" locked="0" layoutInCell="1" allowOverlap="1">
            <wp:simplePos x="0" y="0"/>
            <wp:positionH relativeFrom="column">
              <wp:posOffset>51435</wp:posOffset>
            </wp:positionH>
            <wp:positionV relativeFrom="paragraph">
              <wp:posOffset>33020</wp:posOffset>
            </wp:positionV>
            <wp:extent cx="3250565" cy="2362200"/>
            <wp:effectExtent l="19050" t="0" r="26035" b="0"/>
            <wp:wrapSquare wrapText="bothSides"/>
            <wp:docPr id="4"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p>
    <w:p w:rsidR="0038061C" w:rsidRDefault="0038061C" w:rsidP="00AC7DD0">
      <w:pPr>
        <w:pStyle w:val="NormalWeb"/>
        <w:spacing w:line="240" w:lineRule="exact"/>
        <w:jc w:val="center"/>
        <w:rPr>
          <w:color w:val="000000" w:themeColor="text1"/>
          <w:sz w:val="20"/>
          <w:szCs w:val="20"/>
          <w:shd w:val="clear" w:color="auto" w:fill="F8F8F8"/>
        </w:rPr>
      </w:pPr>
      <w:r>
        <w:rPr>
          <w:color w:val="000000" w:themeColor="text1"/>
          <w:sz w:val="20"/>
          <w:szCs w:val="20"/>
          <w:shd w:val="clear" w:color="auto" w:fill="F8F8F8"/>
        </w:rPr>
        <w:t>Şekil 1- Web in Gelişim Evreleri</w:t>
      </w:r>
    </w:p>
    <w:p w:rsidR="00B9348D" w:rsidRPr="001A40E2" w:rsidRDefault="00B9348D" w:rsidP="00686CC5">
      <w:pPr>
        <w:pStyle w:val="NormalWeb"/>
        <w:spacing w:line="240" w:lineRule="exact"/>
        <w:jc w:val="both"/>
        <w:rPr>
          <w:sz w:val="20"/>
          <w:szCs w:val="20"/>
        </w:rPr>
      </w:pPr>
      <w:r w:rsidRPr="001A40E2">
        <w:rPr>
          <w:sz w:val="20"/>
          <w:szCs w:val="20"/>
        </w:rPr>
        <w:lastRenderedPageBreak/>
        <w:t xml:space="preserve">W3C, semantik web için </w:t>
      </w:r>
      <w:proofErr w:type="spellStart"/>
      <w:r w:rsidRPr="001A40E2">
        <w:rPr>
          <w:sz w:val="20"/>
          <w:szCs w:val="20"/>
        </w:rPr>
        <w:t>Linked</w:t>
      </w:r>
      <w:proofErr w:type="spellEnd"/>
      <w:r w:rsidRPr="001A40E2">
        <w:rPr>
          <w:sz w:val="20"/>
          <w:szCs w:val="20"/>
        </w:rPr>
        <w:t xml:space="preserve"> Data kavramını kullanmaktadır</w:t>
      </w:r>
      <w:r w:rsidR="004A3250">
        <w:rPr>
          <w:sz w:val="20"/>
          <w:szCs w:val="20"/>
        </w:rPr>
        <w:t xml:space="preserve"> [1]</w:t>
      </w:r>
      <w:r w:rsidRPr="001A40E2">
        <w:rPr>
          <w:sz w:val="20"/>
          <w:szCs w:val="20"/>
        </w:rPr>
        <w:t xml:space="preserve">. </w:t>
      </w:r>
      <w:proofErr w:type="spellStart"/>
      <w:r w:rsidRPr="001A40E2">
        <w:rPr>
          <w:sz w:val="20"/>
          <w:szCs w:val="20"/>
        </w:rPr>
        <w:t>Linked</w:t>
      </w:r>
      <w:proofErr w:type="spellEnd"/>
      <w:r w:rsidRPr="001A40E2">
        <w:rPr>
          <w:sz w:val="20"/>
          <w:szCs w:val="20"/>
        </w:rPr>
        <w:t xml:space="preserve"> Data, web ağı içerisinde her bir bilgiyi belli bir anlama sahip olacak şekilde modelleyerek, bu bilgilerin birbirleriyle ilişkilendirilmesi ve akıllı veri tabanlarının oluşumu hedeflemektedir.</w:t>
      </w:r>
    </w:p>
    <w:p w:rsidR="005E0F27" w:rsidRDefault="006F1521" w:rsidP="005E0F27">
      <w:pPr>
        <w:pStyle w:val="NormalWeb"/>
        <w:spacing w:line="240" w:lineRule="exact"/>
        <w:jc w:val="both"/>
        <w:rPr>
          <w:sz w:val="20"/>
          <w:szCs w:val="20"/>
        </w:rPr>
      </w:pPr>
      <w:r>
        <w:rPr>
          <w:sz w:val="20"/>
          <w:szCs w:val="20"/>
        </w:rPr>
        <w:t>2007</w:t>
      </w:r>
      <w:r w:rsidR="00AC7DD0">
        <w:rPr>
          <w:sz w:val="20"/>
          <w:szCs w:val="20"/>
        </w:rPr>
        <w:t xml:space="preserve"> yılında </w:t>
      </w:r>
      <w:proofErr w:type="spellStart"/>
      <w:r w:rsidR="00AC7DD0">
        <w:rPr>
          <w:sz w:val="20"/>
          <w:szCs w:val="20"/>
        </w:rPr>
        <w:t>Mannheim</w:t>
      </w:r>
      <w:proofErr w:type="spellEnd"/>
      <w:r w:rsidR="00AC7DD0">
        <w:rPr>
          <w:sz w:val="20"/>
          <w:szCs w:val="20"/>
        </w:rPr>
        <w:t xml:space="preserve"> Üniversitesi</w:t>
      </w:r>
      <w:r w:rsidR="00C70DCA">
        <w:rPr>
          <w:sz w:val="20"/>
          <w:szCs w:val="20"/>
        </w:rPr>
        <w:t>’</w:t>
      </w:r>
      <w:r w:rsidR="00AC7DD0">
        <w:rPr>
          <w:sz w:val="20"/>
          <w:szCs w:val="20"/>
        </w:rPr>
        <w:t xml:space="preserve">nde oluşturulan </w:t>
      </w:r>
      <w:proofErr w:type="spellStart"/>
      <w:r w:rsidR="00AC7DD0">
        <w:rPr>
          <w:sz w:val="20"/>
          <w:szCs w:val="20"/>
        </w:rPr>
        <w:t>Linked</w:t>
      </w:r>
      <w:proofErr w:type="spellEnd"/>
      <w:r w:rsidR="00AC7DD0">
        <w:rPr>
          <w:sz w:val="20"/>
          <w:szCs w:val="20"/>
        </w:rPr>
        <w:t xml:space="preserve"> </w:t>
      </w:r>
      <w:proofErr w:type="spellStart"/>
      <w:r w:rsidR="00AC7DD0">
        <w:rPr>
          <w:sz w:val="20"/>
          <w:szCs w:val="20"/>
        </w:rPr>
        <w:t>Open</w:t>
      </w:r>
      <w:proofErr w:type="spellEnd"/>
      <w:r w:rsidR="00AC7DD0">
        <w:rPr>
          <w:sz w:val="20"/>
          <w:szCs w:val="20"/>
        </w:rPr>
        <w:t xml:space="preserve"> Data </w:t>
      </w:r>
      <w:proofErr w:type="spellStart"/>
      <w:r w:rsidR="00AC7DD0">
        <w:rPr>
          <w:sz w:val="20"/>
          <w:szCs w:val="20"/>
        </w:rPr>
        <w:t>Cloud</w:t>
      </w:r>
      <w:proofErr w:type="spellEnd"/>
      <w:r w:rsidR="00AC7DD0">
        <w:rPr>
          <w:sz w:val="20"/>
          <w:szCs w:val="20"/>
        </w:rPr>
        <w:t xml:space="preserve"> araştırma grubu çalışmalarını </w:t>
      </w:r>
      <w:r>
        <w:rPr>
          <w:sz w:val="20"/>
          <w:szCs w:val="20"/>
        </w:rPr>
        <w:t xml:space="preserve">2011 ve 2014 yıllarında raporlandırmışlardır. Bu çalışmada, </w:t>
      </w:r>
      <w:proofErr w:type="spellStart"/>
      <w:r>
        <w:rPr>
          <w:sz w:val="20"/>
          <w:szCs w:val="20"/>
        </w:rPr>
        <w:t>Liked</w:t>
      </w:r>
      <w:proofErr w:type="spellEnd"/>
      <w:r>
        <w:rPr>
          <w:sz w:val="20"/>
          <w:szCs w:val="20"/>
        </w:rPr>
        <w:t xml:space="preserve"> </w:t>
      </w:r>
      <w:proofErr w:type="spellStart"/>
      <w:r>
        <w:rPr>
          <w:sz w:val="20"/>
          <w:szCs w:val="20"/>
        </w:rPr>
        <w:t>Open</w:t>
      </w:r>
      <w:proofErr w:type="spellEnd"/>
      <w:r>
        <w:rPr>
          <w:sz w:val="20"/>
          <w:szCs w:val="20"/>
        </w:rPr>
        <w:t xml:space="preserve"> Data </w:t>
      </w:r>
      <w:proofErr w:type="spellStart"/>
      <w:r>
        <w:rPr>
          <w:sz w:val="20"/>
          <w:szCs w:val="20"/>
        </w:rPr>
        <w:t>Cloud</w:t>
      </w:r>
      <w:proofErr w:type="spellEnd"/>
      <w:r>
        <w:rPr>
          <w:sz w:val="20"/>
          <w:szCs w:val="20"/>
        </w:rPr>
        <w:t xml:space="preserve"> projesinde meydana gelen gelişmeler tablo haline getirilerek karşılaştırma yapılmıştır.</w:t>
      </w:r>
      <w:r w:rsidR="004A3250">
        <w:rPr>
          <w:sz w:val="20"/>
          <w:szCs w:val="20"/>
        </w:rPr>
        <w:t xml:space="preserve"> </w:t>
      </w:r>
      <w:r>
        <w:rPr>
          <w:sz w:val="20"/>
          <w:szCs w:val="20"/>
        </w:rPr>
        <w:t>Bu projede,</w:t>
      </w:r>
      <w:r w:rsidR="005E0F27">
        <w:rPr>
          <w:sz w:val="20"/>
          <w:szCs w:val="20"/>
        </w:rPr>
        <w:t xml:space="preserve"> </w:t>
      </w:r>
      <w:proofErr w:type="spellStart"/>
      <w:r w:rsidR="005E0F27">
        <w:rPr>
          <w:sz w:val="20"/>
          <w:szCs w:val="20"/>
        </w:rPr>
        <w:t>DB</w:t>
      </w:r>
      <w:r w:rsidR="00B9348D" w:rsidRPr="001A40E2">
        <w:rPr>
          <w:sz w:val="20"/>
          <w:szCs w:val="20"/>
        </w:rPr>
        <w:t>pedia</w:t>
      </w:r>
      <w:proofErr w:type="spellEnd"/>
      <w:r w:rsidR="00B9348D" w:rsidRPr="001A40E2">
        <w:rPr>
          <w:sz w:val="20"/>
          <w:szCs w:val="20"/>
        </w:rPr>
        <w:t xml:space="preserve"> projesi kullanılmaktadır. </w:t>
      </w:r>
      <w:proofErr w:type="spellStart"/>
      <w:r w:rsidR="00B9348D" w:rsidRPr="001A40E2">
        <w:rPr>
          <w:sz w:val="20"/>
          <w:szCs w:val="20"/>
        </w:rPr>
        <w:t>DBpedia</w:t>
      </w:r>
      <w:proofErr w:type="spellEnd"/>
      <w:r w:rsidR="00B9348D" w:rsidRPr="001A40E2">
        <w:rPr>
          <w:sz w:val="20"/>
          <w:szCs w:val="20"/>
        </w:rPr>
        <w:t xml:space="preserve">, </w:t>
      </w:r>
      <w:proofErr w:type="spellStart"/>
      <w:r w:rsidR="005E0F27">
        <w:rPr>
          <w:sz w:val="20"/>
          <w:szCs w:val="20"/>
        </w:rPr>
        <w:t>W</w:t>
      </w:r>
      <w:r w:rsidR="00B9348D" w:rsidRPr="001A40E2">
        <w:rPr>
          <w:sz w:val="20"/>
          <w:szCs w:val="20"/>
        </w:rPr>
        <w:t>ikipedia’daki</w:t>
      </w:r>
      <w:proofErr w:type="spellEnd"/>
      <w:r w:rsidR="00B9348D" w:rsidRPr="001A40E2">
        <w:rPr>
          <w:sz w:val="20"/>
          <w:szCs w:val="20"/>
        </w:rPr>
        <w:t xml:space="preserve"> metinsel bilgilerin semantik algoritmayla RDF bilgilerine dönüştürülüp, yeni anlamsal sorgulama lisanı SPARQL ile sorgulanmasını sağlamaktadır</w:t>
      </w:r>
      <w:r w:rsidR="005E0F27">
        <w:rPr>
          <w:sz w:val="20"/>
          <w:szCs w:val="20"/>
        </w:rPr>
        <w:t>[1]</w:t>
      </w:r>
      <w:r w:rsidR="00B9348D" w:rsidRPr="001A40E2">
        <w:rPr>
          <w:sz w:val="20"/>
          <w:szCs w:val="20"/>
        </w:rPr>
        <w:t xml:space="preserve">. </w:t>
      </w:r>
      <w:r w:rsidR="005E0F27">
        <w:rPr>
          <w:sz w:val="20"/>
          <w:szCs w:val="20"/>
        </w:rPr>
        <w:t xml:space="preserve">Bu şekilde yeni </w:t>
      </w:r>
      <w:proofErr w:type="spellStart"/>
      <w:r w:rsidR="005E0F27">
        <w:rPr>
          <w:sz w:val="20"/>
          <w:szCs w:val="20"/>
        </w:rPr>
        <w:t>verisetleri</w:t>
      </w:r>
      <w:proofErr w:type="spellEnd"/>
      <w:r w:rsidR="005E0F27">
        <w:rPr>
          <w:sz w:val="20"/>
          <w:szCs w:val="20"/>
        </w:rPr>
        <w:t xml:space="preserve"> ile ortak verilerde bağlantılar kullanılarak istenilen veriye hızlı ve kolayca erişim yolu sağlanabilecektir. Şekil 2’de web alanında kullanılan Web teknolojisi modelleri gösterilmektedir.</w:t>
      </w:r>
    </w:p>
    <w:p w:rsidR="00F14797" w:rsidRPr="004A3250" w:rsidRDefault="00F14797" w:rsidP="004A3250">
      <w:pPr>
        <w:pStyle w:val="NormalWeb"/>
        <w:spacing w:line="240" w:lineRule="exact"/>
        <w:jc w:val="center"/>
        <w:rPr>
          <w:sz w:val="20"/>
          <w:szCs w:val="20"/>
        </w:rPr>
      </w:pPr>
      <w:r>
        <w:rPr>
          <w:noProof/>
          <w:sz w:val="20"/>
          <w:szCs w:val="20"/>
        </w:rPr>
        <w:drawing>
          <wp:anchor distT="0" distB="0" distL="114300" distR="114300" simplePos="0" relativeHeight="251660288" behindDoc="0" locked="0" layoutInCell="1" allowOverlap="1">
            <wp:simplePos x="0" y="0"/>
            <wp:positionH relativeFrom="column">
              <wp:posOffset>-34925</wp:posOffset>
            </wp:positionH>
            <wp:positionV relativeFrom="paragraph">
              <wp:posOffset>265430</wp:posOffset>
            </wp:positionV>
            <wp:extent cx="3162935" cy="2410460"/>
            <wp:effectExtent l="19050" t="0" r="0" b="0"/>
            <wp:wrapSquare wrapText="bothSides"/>
            <wp:docPr id="2" name="Resim 1" descr="http://www.semiyun.com/wp-content/uploads/linked-data-semantik-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miyun.com/wp-content/uploads/linked-data-semantik-web.jpg"/>
                    <pic:cNvPicPr>
                      <a:picLocks noChangeAspect="1" noChangeArrowheads="1"/>
                    </pic:cNvPicPr>
                  </pic:nvPicPr>
                  <pic:blipFill>
                    <a:blip r:embed="rId14" cstate="print"/>
                    <a:srcRect/>
                    <a:stretch>
                      <a:fillRect/>
                    </a:stretch>
                  </pic:blipFill>
                  <pic:spPr bwMode="auto">
                    <a:xfrm>
                      <a:off x="0" y="0"/>
                      <a:ext cx="3162935" cy="2410460"/>
                    </a:xfrm>
                    <a:prstGeom prst="rect">
                      <a:avLst/>
                    </a:prstGeom>
                    <a:noFill/>
                    <a:ln w="9525">
                      <a:noFill/>
                      <a:miter lim="800000"/>
                      <a:headEnd/>
                      <a:tailEnd/>
                    </a:ln>
                  </pic:spPr>
                </pic:pic>
              </a:graphicData>
            </a:graphic>
          </wp:anchor>
        </w:drawing>
      </w:r>
      <w:r w:rsidR="004A3250" w:rsidRPr="004A3250">
        <w:rPr>
          <w:sz w:val="20"/>
          <w:szCs w:val="20"/>
        </w:rPr>
        <w:t>Şekil 2-Web Teknoloji modelleri</w:t>
      </w:r>
    </w:p>
    <w:p w:rsidR="004A3250" w:rsidRDefault="004A3250" w:rsidP="00686CC5">
      <w:pPr>
        <w:spacing w:line="240" w:lineRule="exact"/>
        <w:rPr>
          <w:rFonts w:ascii="Times New Roman" w:hAnsi="Times New Roman" w:cs="Times New Roman"/>
          <w:b/>
          <w:sz w:val="20"/>
          <w:szCs w:val="20"/>
        </w:rPr>
      </w:pPr>
    </w:p>
    <w:p w:rsidR="00733F5A" w:rsidRPr="001A40E2" w:rsidRDefault="005E7A4C" w:rsidP="00686CC5">
      <w:pPr>
        <w:spacing w:line="240" w:lineRule="exact"/>
        <w:rPr>
          <w:rFonts w:ascii="Times New Roman" w:hAnsi="Times New Roman" w:cs="Times New Roman"/>
          <w:b/>
          <w:sz w:val="20"/>
          <w:szCs w:val="20"/>
        </w:rPr>
      </w:pPr>
      <w:r>
        <w:rPr>
          <w:rFonts w:ascii="Times New Roman" w:hAnsi="Times New Roman" w:cs="Times New Roman"/>
          <w:b/>
          <w:sz w:val="20"/>
          <w:szCs w:val="20"/>
        </w:rPr>
        <w:t>2.</w:t>
      </w:r>
      <w:proofErr w:type="spellStart"/>
      <w:r w:rsidRPr="001A40E2">
        <w:rPr>
          <w:rFonts w:ascii="Times New Roman" w:hAnsi="Times New Roman" w:cs="Times New Roman"/>
          <w:b/>
          <w:sz w:val="20"/>
          <w:szCs w:val="20"/>
        </w:rPr>
        <w:t>Lınked</w:t>
      </w:r>
      <w:proofErr w:type="spellEnd"/>
      <w:r w:rsidRPr="001A40E2">
        <w:rPr>
          <w:rFonts w:ascii="Times New Roman" w:hAnsi="Times New Roman" w:cs="Times New Roman"/>
          <w:b/>
          <w:sz w:val="20"/>
          <w:szCs w:val="20"/>
        </w:rPr>
        <w:t xml:space="preserve"> </w:t>
      </w:r>
      <w:proofErr w:type="spellStart"/>
      <w:r>
        <w:rPr>
          <w:rFonts w:ascii="Times New Roman" w:hAnsi="Times New Roman" w:cs="Times New Roman"/>
          <w:b/>
          <w:sz w:val="20"/>
          <w:szCs w:val="20"/>
        </w:rPr>
        <w:t>Open</w:t>
      </w:r>
      <w:proofErr w:type="spellEnd"/>
      <w:r>
        <w:rPr>
          <w:rFonts w:ascii="Times New Roman" w:hAnsi="Times New Roman" w:cs="Times New Roman"/>
          <w:b/>
          <w:sz w:val="20"/>
          <w:szCs w:val="20"/>
        </w:rPr>
        <w:t xml:space="preserve"> </w:t>
      </w:r>
      <w:r w:rsidRPr="001A40E2">
        <w:rPr>
          <w:rFonts w:ascii="Times New Roman" w:hAnsi="Times New Roman" w:cs="Times New Roman"/>
          <w:b/>
          <w:sz w:val="20"/>
          <w:szCs w:val="20"/>
        </w:rPr>
        <w:t>Data</w:t>
      </w:r>
    </w:p>
    <w:p w:rsidR="00285134" w:rsidRDefault="003C5B6C" w:rsidP="00686CC5">
      <w:pPr>
        <w:spacing w:line="240" w:lineRule="exact"/>
        <w:jc w:val="both"/>
        <w:rPr>
          <w:rFonts w:ascii="Times New Roman" w:hAnsi="Times New Roman" w:cs="Times New Roman"/>
          <w:sz w:val="20"/>
          <w:szCs w:val="20"/>
        </w:rPr>
      </w:pPr>
      <w:proofErr w:type="spellStart"/>
      <w:r w:rsidRPr="001A40E2">
        <w:rPr>
          <w:rFonts w:ascii="Times New Roman" w:hAnsi="Times New Roman" w:cs="Times New Roman"/>
          <w:sz w:val="20"/>
          <w:szCs w:val="20"/>
        </w:rPr>
        <w:t>Linked</w:t>
      </w:r>
      <w:proofErr w:type="spellEnd"/>
      <w:r w:rsidRPr="001A40E2">
        <w:rPr>
          <w:rFonts w:ascii="Times New Roman" w:hAnsi="Times New Roman" w:cs="Times New Roman"/>
          <w:sz w:val="20"/>
          <w:szCs w:val="20"/>
        </w:rPr>
        <w:t xml:space="preserve"> Data, Web de bulunan değişik kaynaklar arasında bağlantılar oluşturabilen bir yapıdır. </w:t>
      </w:r>
      <w:r w:rsidR="00DA2853" w:rsidRPr="001A40E2">
        <w:rPr>
          <w:rFonts w:ascii="Times New Roman" w:hAnsi="Times New Roman" w:cs="Times New Roman"/>
          <w:sz w:val="20"/>
          <w:szCs w:val="20"/>
        </w:rPr>
        <w:t>Bu bağlantı farklı veritabanı organizasyonları arasında heterojen bir sistem oluşturarak, makinelerin anlayabileceği verilere atıfta bulunmaktadır.</w:t>
      </w:r>
    </w:p>
    <w:p w:rsidR="00246E77" w:rsidRPr="001A40E2" w:rsidRDefault="00246E77" w:rsidP="00686CC5">
      <w:pPr>
        <w:spacing w:line="240" w:lineRule="exact"/>
        <w:jc w:val="both"/>
        <w:rPr>
          <w:rFonts w:ascii="Times New Roman" w:hAnsi="Times New Roman" w:cs="Times New Roman"/>
          <w:sz w:val="20"/>
          <w:szCs w:val="20"/>
        </w:rPr>
      </w:pPr>
      <w:proofErr w:type="spellStart"/>
      <w:r w:rsidRPr="001A40E2">
        <w:rPr>
          <w:rFonts w:ascii="Times New Roman" w:hAnsi="Times New Roman" w:cs="Times New Roman"/>
          <w:sz w:val="20"/>
          <w:szCs w:val="20"/>
        </w:rPr>
        <w:t>Linked</w:t>
      </w:r>
      <w:proofErr w:type="spellEnd"/>
      <w:r w:rsidRPr="001A40E2">
        <w:rPr>
          <w:rFonts w:ascii="Times New Roman" w:hAnsi="Times New Roman" w:cs="Times New Roman"/>
          <w:sz w:val="20"/>
          <w:szCs w:val="20"/>
        </w:rPr>
        <w:t xml:space="preserve"> </w:t>
      </w:r>
      <w:proofErr w:type="spellStart"/>
      <w:r w:rsidRPr="001A40E2">
        <w:rPr>
          <w:rFonts w:ascii="Times New Roman" w:hAnsi="Times New Roman" w:cs="Times New Roman"/>
          <w:sz w:val="20"/>
          <w:szCs w:val="20"/>
        </w:rPr>
        <w:t>Open</w:t>
      </w:r>
      <w:proofErr w:type="spellEnd"/>
      <w:r w:rsidRPr="001A40E2">
        <w:rPr>
          <w:rFonts w:ascii="Times New Roman" w:hAnsi="Times New Roman" w:cs="Times New Roman"/>
          <w:sz w:val="20"/>
          <w:szCs w:val="20"/>
        </w:rPr>
        <w:t xml:space="preserve"> Data(LOD), </w:t>
      </w:r>
      <w:proofErr w:type="spellStart"/>
      <w:r w:rsidRPr="001A40E2">
        <w:rPr>
          <w:rFonts w:ascii="Times New Roman" w:hAnsi="Times New Roman" w:cs="Times New Roman"/>
          <w:sz w:val="20"/>
          <w:szCs w:val="20"/>
        </w:rPr>
        <w:t>Linked</w:t>
      </w:r>
      <w:proofErr w:type="spellEnd"/>
      <w:r w:rsidRPr="001A40E2">
        <w:rPr>
          <w:rFonts w:ascii="Times New Roman" w:hAnsi="Times New Roman" w:cs="Times New Roman"/>
          <w:sz w:val="20"/>
          <w:szCs w:val="20"/>
        </w:rPr>
        <w:t xml:space="preserve"> Data yapısını ücretsiz olarak herkese sunan açık kaynak kodlu bir oluşumdur.</w:t>
      </w:r>
      <w:r w:rsidR="00F15846">
        <w:rPr>
          <w:rFonts w:ascii="Times New Roman" w:hAnsi="Times New Roman" w:cs="Times New Roman"/>
          <w:sz w:val="20"/>
          <w:szCs w:val="20"/>
        </w:rPr>
        <w:t xml:space="preserve"> </w:t>
      </w:r>
      <w:r w:rsidRPr="001A40E2">
        <w:rPr>
          <w:rFonts w:ascii="Times New Roman" w:hAnsi="Times New Roman" w:cs="Times New Roman"/>
          <w:sz w:val="20"/>
          <w:szCs w:val="20"/>
        </w:rPr>
        <w:t xml:space="preserve">2010 </w:t>
      </w:r>
      <w:r w:rsidR="00AC7DD0">
        <w:rPr>
          <w:rFonts w:ascii="Times New Roman" w:hAnsi="Times New Roman" w:cs="Times New Roman"/>
          <w:sz w:val="20"/>
          <w:szCs w:val="20"/>
        </w:rPr>
        <w:t>y</w:t>
      </w:r>
      <w:r w:rsidRPr="001A40E2">
        <w:rPr>
          <w:rFonts w:ascii="Times New Roman" w:hAnsi="Times New Roman" w:cs="Times New Roman"/>
          <w:sz w:val="20"/>
          <w:szCs w:val="20"/>
        </w:rPr>
        <w:t xml:space="preserve">ılında İngiltere Hükümetinden bir lisans </w:t>
      </w:r>
      <w:r w:rsidRPr="001A40E2">
        <w:rPr>
          <w:rFonts w:ascii="Times New Roman" w:hAnsi="Times New Roman" w:cs="Times New Roman"/>
          <w:sz w:val="20"/>
          <w:szCs w:val="20"/>
        </w:rPr>
        <w:lastRenderedPageBreak/>
        <w:t>çıkarılmıştır. Bu lisansta Web de</w:t>
      </w:r>
      <w:r w:rsidR="00F15846">
        <w:rPr>
          <w:rFonts w:ascii="Times New Roman" w:hAnsi="Times New Roman" w:cs="Times New Roman"/>
          <w:sz w:val="20"/>
          <w:szCs w:val="20"/>
        </w:rPr>
        <w:t xml:space="preserve"> yer alan veriler, </w:t>
      </w:r>
      <w:proofErr w:type="spellStart"/>
      <w:r w:rsidR="00F15846">
        <w:rPr>
          <w:rFonts w:ascii="Times New Roman" w:hAnsi="Times New Roman" w:cs="Times New Roman"/>
          <w:sz w:val="20"/>
          <w:szCs w:val="20"/>
        </w:rPr>
        <w:t>Linked</w:t>
      </w:r>
      <w:proofErr w:type="spellEnd"/>
      <w:r w:rsidR="00F15846">
        <w:rPr>
          <w:rFonts w:ascii="Times New Roman" w:hAnsi="Times New Roman" w:cs="Times New Roman"/>
          <w:sz w:val="20"/>
          <w:szCs w:val="20"/>
        </w:rPr>
        <w:t xml:space="preserve"> Data </w:t>
      </w:r>
      <w:r w:rsidRPr="001A40E2">
        <w:rPr>
          <w:rFonts w:ascii="Times New Roman" w:hAnsi="Times New Roman" w:cs="Times New Roman"/>
          <w:sz w:val="20"/>
          <w:szCs w:val="20"/>
        </w:rPr>
        <w:t xml:space="preserve">için Tim </w:t>
      </w:r>
      <w:proofErr w:type="spellStart"/>
      <w:r w:rsidRPr="001A40E2">
        <w:rPr>
          <w:rFonts w:ascii="Times New Roman" w:hAnsi="Times New Roman" w:cs="Times New Roman"/>
          <w:sz w:val="20"/>
          <w:szCs w:val="20"/>
        </w:rPr>
        <w:t>Berners</w:t>
      </w:r>
      <w:proofErr w:type="spellEnd"/>
      <w:r w:rsidRPr="001A40E2">
        <w:rPr>
          <w:rFonts w:ascii="Times New Roman" w:hAnsi="Times New Roman" w:cs="Times New Roman"/>
          <w:sz w:val="20"/>
          <w:szCs w:val="20"/>
        </w:rPr>
        <w:t xml:space="preserve"> Lee tarafından 5 yıldızla sınıflandırılmıştır</w:t>
      </w:r>
      <w:r w:rsidR="002B625A">
        <w:rPr>
          <w:rFonts w:ascii="Times New Roman" w:hAnsi="Times New Roman" w:cs="Times New Roman"/>
          <w:sz w:val="20"/>
          <w:szCs w:val="20"/>
        </w:rPr>
        <w:t>[6</w:t>
      </w:r>
      <w:r w:rsidR="008D7154">
        <w:rPr>
          <w:rFonts w:ascii="Times New Roman" w:hAnsi="Times New Roman" w:cs="Times New Roman"/>
          <w:sz w:val="20"/>
          <w:szCs w:val="20"/>
        </w:rPr>
        <w:t>]</w:t>
      </w:r>
      <w:r w:rsidRPr="001A40E2">
        <w:rPr>
          <w:rFonts w:ascii="Times New Roman" w:hAnsi="Times New Roman" w:cs="Times New Roman"/>
          <w:sz w:val="20"/>
          <w:szCs w:val="20"/>
        </w:rPr>
        <w:t>.</w:t>
      </w:r>
    </w:p>
    <w:tbl>
      <w:tblPr>
        <w:tblW w:w="0" w:type="auto"/>
        <w:tblCellSpacing w:w="15" w:type="dxa"/>
        <w:tblCellMar>
          <w:top w:w="15" w:type="dxa"/>
          <w:left w:w="15" w:type="dxa"/>
          <w:bottom w:w="15" w:type="dxa"/>
          <w:right w:w="15" w:type="dxa"/>
        </w:tblCellMar>
        <w:tblLook w:val="04A0"/>
      </w:tblPr>
      <w:tblGrid>
        <w:gridCol w:w="1375"/>
        <w:gridCol w:w="3449"/>
      </w:tblGrid>
      <w:tr w:rsidR="00246E77" w:rsidRPr="001A40E2" w:rsidTr="00E44821">
        <w:trPr>
          <w:tblCellSpacing w:w="15" w:type="dxa"/>
        </w:trPr>
        <w:tc>
          <w:tcPr>
            <w:tcW w:w="0" w:type="auto"/>
            <w:shd w:val="clear" w:color="auto" w:fill="auto"/>
            <w:vAlign w:val="center"/>
            <w:hideMark/>
          </w:tcPr>
          <w:p w:rsidR="00246E77" w:rsidRPr="001A40E2" w:rsidRDefault="00246E77" w:rsidP="00686CC5">
            <w:pPr>
              <w:spacing w:line="240" w:lineRule="exact"/>
              <w:ind w:right="300"/>
              <w:jc w:val="right"/>
              <w:rPr>
                <w:rFonts w:ascii="Times New Roman" w:hAnsi="Times New Roman" w:cs="Times New Roman"/>
                <w:color w:val="FFD700"/>
                <w:sz w:val="20"/>
                <w:szCs w:val="20"/>
              </w:rPr>
            </w:pPr>
            <w:r w:rsidRPr="001A40E2">
              <w:rPr>
                <w:rFonts w:ascii="Times New Roman" w:eastAsia="MS Mincho" w:hAnsi="MS Mincho" w:cs="Times New Roman"/>
                <w:color w:val="FFD700"/>
                <w:sz w:val="20"/>
                <w:szCs w:val="20"/>
              </w:rPr>
              <w:t>★</w:t>
            </w:r>
          </w:p>
        </w:tc>
        <w:tc>
          <w:tcPr>
            <w:tcW w:w="0" w:type="auto"/>
            <w:shd w:val="clear" w:color="auto" w:fill="auto"/>
            <w:vAlign w:val="center"/>
            <w:hideMark/>
          </w:tcPr>
          <w:p w:rsidR="00246E77" w:rsidRPr="001A40E2" w:rsidRDefault="00246E77" w:rsidP="00686CC5">
            <w:pPr>
              <w:spacing w:line="240" w:lineRule="exact"/>
              <w:rPr>
                <w:rFonts w:ascii="Times New Roman" w:hAnsi="Times New Roman" w:cs="Times New Roman"/>
                <w:sz w:val="20"/>
                <w:szCs w:val="20"/>
              </w:rPr>
            </w:pPr>
            <w:r w:rsidRPr="001A40E2">
              <w:rPr>
                <w:rFonts w:ascii="Times New Roman" w:hAnsi="Times New Roman" w:cs="Times New Roman"/>
                <w:sz w:val="20"/>
                <w:szCs w:val="20"/>
              </w:rPr>
              <w:t>Web üzerinde kullanılabilir.(</w:t>
            </w:r>
            <w:proofErr w:type="spellStart"/>
            <w:r w:rsidRPr="001A40E2">
              <w:rPr>
                <w:rFonts w:ascii="Times New Roman" w:hAnsi="Times New Roman" w:cs="Times New Roman"/>
                <w:sz w:val="20"/>
                <w:szCs w:val="20"/>
              </w:rPr>
              <w:t>Fotmar</w:t>
            </w:r>
            <w:proofErr w:type="spellEnd"/>
            <w:r w:rsidRPr="001A40E2">
              <w:rPr>
                <w:rFonts w:ascii="Times New Roman" w:hAnsi="Times New Roman" w:cs="Times New Roman"/>
                <w:sz w:val="20"/>
                <w:szCs w:val="20"/>
              </w:rPr>
              <w:t xml:space="preserve"> önemli değil</w:t>
            </w:r>
            <w:r w:rsidR="00C70DCA">
              <w:rPr>
                <w:rFonts w:ascii="Times New Roman" w:hAnsi="Times New Roman" w:cs="Times New Roman"/>
                <w:sz w:val="20"/>
                <w:szCs w:val="20"/>
              </w:rPr>
              <w:t xml:space="preserve"> </w:t>
            </w:r>
            <w:r w:rsidRPr="001A40E2">
              <w:rPr>
                <w:rFonts w:ascii="Times New Roman" w:hAnsi="Times New Roman" w:cs="Times New Roman"/>
                <w:sz w:val="20"/>
                <w:szCs w:val="20"/>
              </w:rPr>
              <w:t>ama açık lisansa sahip olmalı)</w:t>
            </w:r>
          </w:p>
        </w:tc>
      </w:tr>
      <w:tr w:rsidR="00246E77" w:rsidRPr="001A40E2" w:rsidTr="00E44821">
        <w:trPr>
          <w:tblCellSpacing w:w="15" w:type="dxa"/>
        </w:trPr>
        <w:tc>
          <w:tcPr>
            <w:tcW w:w="0" w:type="auto"/>
            <w:shd w:val="clear" w:color="auto" w:fill="auto"/>
            <w:vAlign w:val="center"/>
            <w:hideMark/>
          </w:tcPr>
          <w:p w:rsidR="00246E77" w:rsidRPr="001A40E2" w:rsidRDefault="00246E77" w:rsidP="00686CC5">
            <w:pPr>
              <w:spacing w:line="240" w:lineRule="exact"/>
              <w:ind w:right="300"/>
              <w:jc w:val="right"/>
              <w:rPr>
                <w:rFonts w:ascii="Times New Roman" w:hAnsi="Times New Roman" w:cs="Times New Roman"/>
                <w:color w:val="FFD700"/>
                <w:sz w:val="20"/>
                <w:szCs w:val="20"/>
              </w:rPr>
            </w:pPr>
            <w:r w:rsidRPr="001A40E2">
              <w:rPr>
                <w:rFonts w:ascii="Times New Roman" w:eastAsia="MS Mincho" w:hAnsi="MS Mincho" w:cs="Times New Roman"/>
                <w:color w:val="FFD700"/>
                <w:sz w:val="20"/>
                <w:szCs w:val="20"/>
              </w:rPr>
              <w:t>★★</w:t>
            </w:r>
          </w:p>
        </w:tc>
        <w:tc>
          <w:tcPr>
            <w:tcW w:w="0" w:type="auto"/>
            <w:shd w:val="clear" w:color="auto" w:fill="auto"/>
            <w:vAlign w:val="center"/>
            <w:hideMark/>
          </w:tcPr>
          <w:p w:rsidR="00246E77" w:rsidRPr="001A40E2" w:rsidRDefault="000D2C68" w:rsidP="00686CC5">
            <w:pPr>
              <w:spacing w:line="240" w:lineRule="exact"/>
              <w:rPr>
                <w:rFonts w:ascii="Times New Roman" w:hAnsi="Times New Roman" w:cs="Times New Roman"/>
                <w:sz w:val="20"/>
                <w:szCs w:val="20"/>
              </w:rPr>
            </w:pPr>
            <w:r w:rsidRPr="001A40E2">
              <w:rPr>
                <w:rFonts w:ascii="Times New Roman" w:hAnsi="Times New Roman" w:cs="Times New Roman"/>
                <w:sz w:val="20"/>
                <w:szCs w:val="20"/>
              </w:rPr>
              <w:t>Bilgi yapılandırılmış olmalı.(Örn: Excel bir resim ya da taranmış tablo yerine kullanılabilir.</w:t>
            </w:r>
            <w:r w:rsidR="00246E77" w:rsidRPr="001A40E2">
              <w:rPr>
                <w:rFonts w:ascii="Times New Roman" w:hAnsi="Times New Roman" w:cs="Times New Roman"/>
                <w:sz w:val="20"/>
                <w:szCs w:val="20"/>
              </w:rPr>
              <w:t>)</w:t>
            </w:r>
          </w:p>
        </w:tc>
      </w:tr>
      <w:tr w:rsidR="00246E77" w:rsidRPr="001A40E2" w:rsidTr="00E44821">
        <w:trPr>
          <w:tblCellSpacing w:w="15" w:type="dxa"/>
        </w:trPr>
        <w:tc>
          <w:tcPr>
            <w:tcW w:w="0" w:type="auto"/>
            <w:shd w:val="clear" w:color="auto" w:fill="auto"/>
            <w:vAlign w:val="center"/>
            <w:hideMark/>
          </w:tcPr>
          <w:p w:rsidR="00246E77" w:rsidRPr="001A40E2" w:rsidRDefault="00246E77" w:rsidP="00686CC5">
            <w:pPr>
              <w:spacing w:line="240" w:lineRule="exact"/>
              <w:ind w:right="300"/>
              <w:jc w:val="right"/>
              <w:rPr>
                <w:rFonts w:ascii="Times New Roman" w:hAnsi="Times New Roman" w:cs="Times New Roman"/>
                <w:color w:val="FFD700"/>
                <w:sz w:val="20"/>
                <w:szCs w:val="20"/>
              </w:rPr>
            </w:pPr>
            <w:r w:rsidRPr="001A40E2">
              <w:rPr>
                <w:rFonts w:ascii="Times New Roman" w:eastAsia="MS Mincho" w:hAnsi="MS Mincho" w:cs="Times New Roman"/>
                <w:color w:val="FFD700"/>
                <w:sz w:val="20"/>
                <w:szCs w:val="20"/>
              </w:rPr>
              <w:t>★★★</w:t>
            </w:r>
          </w:p>
        </w:tc>
        <w:tc>
          <w:tcPr>
            <w:tcW w:w="0" w:type="auto"/>
            <w:shd w:val="clear" w:color="auto" w:fill="auto"/>
            <w:vAlign w:val="center"/>
            <w:hideMark/>
          </w:tcPr>
          <w:p w:rsidR="00246E77" w:rsidRPr="001A40E2" w:rsidRDefault="000D2C68" w:rsidP="00686CC5">
            <w:pPr>
              <w:spacing w:line="240" w:lineRule="exact"/>
              <w:rPr>
                <w:rFonts w:ascii="Times New Roman" w:hAnsi="Times New Roman" w:cs="Times New Roman"/>
                <w:sz w:val="20"/>
                <w:szCs w:val="20"/>
              </w:rPr>
            </w:pPr>
            <w:r w:rsidRPr="001A40E2">
              <w:rPr>
                <w:rFonts w:ascii="Times New Roman" w:hAnsi="Times New Roman" w:cs="Times New Roman"/>
                <w:sz w:val="20"/>
                <w:szCs w:val="20"/>
              </w:rPr>
              <w:t>İlk iki maddeye ek olarak, kişiye özgü olmayan bir format kullanılır.</w:t>
            </w:r>
            <w:r w:rsidR="00246E77" w:rsidRPr="001A40E2">
              <w:rPr>
                <w:rFonts w:ascii="Times New Roman" w:hAnsi="Times New Roman" w:cs="Times New Roman"/>
                <w:sz w:val="20"/>
                <w:szCs w:val="20"/>
              </w:rPr>
              <w:t xml:space="preserve"> (e.</w:t>
            </w:r>
            <w:proofErr w:type="gramStart"/>
            <w:r w:rsidR="00246E77" w:rsidRPr="001A40E2">
              <w:rPr>
                <w:rFonts w:ascii="Times New Roman" w:hAnsi="Times New Roman" w:cs="Times New Roman"/>
                <w:sz w:val="20"/>
                <w:szCs w:val="20"/>
              </w:rPr>
              <w:t xml:space="preserve">g.  </w:t>
            </w:r>
            <w:r w:rsidRPr="001A40E2">
              <w:rPr>
                <w:rFonts w:ascii="Times New Roman" w:hAnsi="Times New Roman" w:cs="Times New Roman"/>
                <w:sz w:val="20"/>
                <w:szCs w:val="20"/>
              </w:rPr>
              <w:t>Excel</w:t>
            </w:r>
            <w:proofErr w:type="gramEnd"/>
            <w:r w:rsidRPr="001A40E2">
              <w:rPr>
                <w:rFonts w:ascii="Times New Roman" w:hAnsi="Times New Roman" w:cs="Times New Roman"/>
                <w:sz w:val="20"/>
                <w:szCs w:val="20"/>
              </w:rPr>
              <w:t xml:space="preserve"> yerine CSV</w:t>
            </w:r>
            <w:r w:rsidR="00246E77" w:rsidRPr="001A40E2">
              <w:rPr>
                <w:rFonts w:ascii="Times New Roman" w:hAnsi="Times New Roman" w:cs="Times New Roman"/>
                <w:sz w:val="20"/>
                <w:szCs w:val="20"/>
              </w:rPr>
              <w:t>)</w:t>
            </w:r>
          </w:p>
        </w:tc>
      </w:tr>
      <w:tr w:rsidR="00246E77" w:rsidRPr="001A40E2" w:rsidTr="00E44821">
        <w:trPr>
          <w:tblCellSpacing w:w="15" w:type="dxa"/>
        </w:trPr>
        <w:tc>
          <w:tcPr>
            <w:tcW w:w="0" w:type="auto"/>
            <w:shd w:val="clear" w:color="auto" w:fill="auto"/>
            <w:vAlign w:val="center"/>
            <w:hideMark/>
          </w:tcPr>
          <w:p w:rsidR="00246E77" w:rsidRPr="001A40E2" w:rsidRDefault="00246E77" w:rsidP="00686CC5">
            <w:pPr>
              <w:spacing w:line="240" w:lineRule="exact"/>
              <w:ind w:right="300"/>
              <w:jc w:val="right"/>
              <w:rPr>
                <w:rFonts w:ascii="Times New Roman" w:hAnsi="Times New Roman" w:cs="Times New Roman"/>
                <w:color w:val="FFD700"/>
                <w:sz w:val="20"/>
                <w:szCs w:val="20"/>
              </w:rPr>
            </w:pPr>
            <w:r w:rsidRPr="001A40E2">
              <w:rPr>
                <w:rFonts w:ascii="Times New Roman" w:eastAsia="MS Mincho" w:hAnsi="MS Mincho" w:cs="Times New Roman"/>
                <w:color w:val="FFD700"/>
                <w:sz w:val="20"/>
                <w:szCs w:val="20"/>
              </w:rPr>
              <w:t>★★★★</w:t>
            </w:r>
          </w:p>
        </w:tc>
        <w:tc>
          <w:tcPr>
            <w:tcW w:w="0" w:type="auto"/>
            <w:shd w:val="clear" w:color="auto" w:fill="auto"/>
            <w:vAlign w:val="center"/>
            <w:hideMark/>
          </w:tcPr>
          <w:p w:rsidR="00246E77" w:rsidRPr="001A40E2" w:rsidRDefault="00712B00" w:rsidP="00686CC5">
            <w:pPr>
              <w:spacing w:line="240" w:lineRule="exact"/>
              <w:rPr>
                <w:rFonts w:ascii="Times New Roman" w:hAnsi="Times New Roman" w:cs="Times New Roman"/>
                <w:sz w:val="20"/>
                <w:szCs w:val="20"/>
              </w:rPr>
            </w:pPr>
            <w:r w:rsidRPr="001A40E2">
              <w:rPr>
                <w:rFonts w:ascii="Times New Roman" w:hAnsi="Times New Roman" w:cs="Times New Roman"/>
                <w:sz w:val="20"/>
                <w:szCs w:val="20"/>
              </w:rPr>
              <w:t>Yukarıdakilere ek olar</w:t>
            </w:r>
            <w:r w:rsidR="007C3FD8">
              <w:rPr>
                <w:rFonts w:ascii="Times New Roman" w:hAnsi="Times New Roman" w:cs="Times New Roman"/>
                <w:sz w:val="20"/>
                <w:szCs w:val="20"/>
              </w:rPr>
              <w:t>ak,W3C deki açık kaynak kod stan</w:t>
            </w:r>
            <w:r w:rsidRPr="001A40E2">
              <w:rPr>
                <w:rFonts w:ascii="Times New Roman" w:hAnsi="Times New Roman" w:cs="Times New Roman"/>
                <w:sz w:val="20"/>
                <w:szCs w:val="20"/>
              </w:rPr>
              <w:t>dartlarını(RDF ve SPARQL) kullanarak, insanların işaret ettikleri bağlantıları belirleyebilir.</w:t>
            </w:r>
          </w:p>
        </w:tc>
      </w:tr>
      <w:tr w:rsidR="00246E77" w:rsidRPr="001A40E2" w:rsidTr="00E44821">
        <w:trPr>
          <w:tblCellSpacing w:w="15" w:type="dxa"/>
        </w:trPr>
        <w:tc>
          <w:tcPr>
            <w:tcW w:w="0" w:type="auto"/>
            <w:shd w:val="clear" w:color="auto" w:fill="auto"/>
            <w:vAlign w:val="center"/>
            <w:hideMark/>
          </w:tcPr>
          <w:p w:rsidR="00246E77" w:rsidRPr="001A40E2" w:rsidRDefault="00246E77" w:rsidP="00686CC5">
            <w:pPr>
              <w:spacing w:line="240" w:lineRule="exact"/>
              <w:ind w:right="300"/>
              <w:jc w:val="right"/>
              <w:rPr>
                <w:rFonts w:ascii="Times New Roman" w:hAnsi="Times New Roman" w:cs="Times New Roman"/>
                <w:color w:val="FFD700"/>
                <w:sz w:val="20"/>
                <w:szCs w:val="20"/>
              </w:rPr>
            </w:pPr>
            <w:r w:rsidRPr="001A40E2">
              <w:rPr>
                <w:rFonts w:ascii="Times New Roman" w:eastAsia="MS Mincho" w:hAnsi="MS Mincho" w:cs="Times New Roman"/>
                <w:color w:val="FFD700"/>
                <w:sz w:val="20"/>
                <w:szCs w:val="20"/>
              </w:rPr>
              <w:t>★★★★★</w:t>
            </w:r>
          </w:p>
        </w:tc>
        <w:tc>
          <w:tcPr>
            <w:tcW w:w="0" w:type="auto"/>
            <w:shd w:val="clear" w:color="auto" w:fill="auto"/>
            <w:vAlign w:val="center"/>
            <w:hideMark/>
          </w:tcPr>
          <w:p w:rsidR="00246E77" w:rsidRPr="001A40E2" w:rsidRDefault="00712B00" w:rsidP="00686CC5">
            <w:pPr>
              <w:spacing w:line="240" w:lineRule="exact"/>
              <w:rPr>
                <w:rFonts w:ascii="Times New Roman" w:hAnsi="Times New Roman" w:cs="Times New Roman"/>
                <w:sz w:val="20"/>
                <w:szCs w:val="20"/>
              </w:rPr>
            </w:pPr>
            <w:r w:rsidRPr="001A40E2">
              <w:rPr>
                <w:rFonts w:ascii="Times New Roman" w:hAnsi="Times New Roman" w:cs="Times New Roman"/>
                <w:sz w:val="20"/>
                <w:szCs w:val="20"/>
              </w:rPr>
              <w:t>Yukarıdakilere ek; Kendi verilerimiz ile diğer kişilerin verileri arasında içerik bağlantı</w:t>
            </w:r>
            <w:r w:rsidR="00086E54" w:rsidRPr="001A40E2">
              <w:rPr>
                <w:rFonts w:ascii="Times New Roman" w:hAnsi="Times New Roman" w:cs="Times New Roman"/>
                <w:sz w:val="20"/>
                <w:szCs w:val="20"/>
              </w:rPr>
              <w:t>sı sağlanabilir.</w:t>
            </w:r>
          </w:p>
        </w:tc>
      </w:tr>
    </w:tbl>
    <w:p w:rsidR="00246E77" w:rsidRPr="001A40E2" w:rsidRDefault="00246E77" w:rsidP="00686CC5">
      <w:pPr>
        <w:spacing w:line="240" w:lineRule="exact"/>
        <w:rPr>
          <w:rFonts w:ascii="Times New Roman" w:hAnsi="Times New Roman" w:cs="Times New Roman"/>
          <w:b/>
          <w:sz w:val="20"/>
          <w:szCs w:val="20"/>
        </w:rPr>
      </w:pPr>
    </w:p>
    <w:p w:rsidR="00191C86" w:rsidRPr="001A40E2" w:rsidRDefault="00191C86" w:rsidP="00686CC5">
      <w:pPr>
        <w:spacing w:line="240" w:lineRule="exact"/>
        <w:jc w:val="both"/>
        <w:rPr>
          <w:rFonts w:ascii="Times New Roman" w:hAnsi="Times New Roman" w:cs="Times New Roman"/>
          <w:sz w:val="20"/>
          <w:szCs w:val="20"/>
        </w:rPr>
      </w:pPr>
      <w:proofErr w:type="spellStart"/>
      <w:r w:rsidRPr="001A40E2">
        <w:rPr>
          <w:rFonts w:ascii="Times New Roman" w:hAnsi="Times New Roman" w:cs="Times New Roman"/>
          <w:sz w:val="20"/>
          <w:szCs w:val="20"/>
        </w:rPr>
        <w:t>Mannheim</w:t>
      </w:r>
      <w:proofErr w:type="spellEnd"/>
      <w:r w:rsidRPr="001A40E2">
        <w:rPr>
          <w:rFonts w:ascii="Times New Roman" w:hAnsi="Times New Roman" w:cs="Times New Roman"/>
          <w:sz w:val="20"/>
          <w:szCs w:val="20"/>
        </w:rPr>
        <w:t xml:space="preserve"> Üniversitesi</w:t>
      </w:r>
      <w:r w:rsidR="00C70DCA">
        <w:rPr>
          <w:rFonts w:ascii="Times New Roman" w:hAnsi="Times New Roman" w:cs="Times New Roman"/>
          <w:sz w:val="20"/>
          <w:szCs w:val="20"/>
        </w:rPr>
        <w:t>’</w:t>
      </w:r>
      <w:r w:rsidRPr="001A40E2">
        <w:rPr>
          <w:rFonts w:ascii="Times New Roman" w:hAnsi="Times New Roman" w:cs="Times New Roman"/>
          <w:sz w:val="20"/>
          <w:szCs w:val="20"/>
        </w:rPr>
        <w:t>nin 20</w:t>
      </w:r>
      <w:r w:rsidR="008D7154">
        <w:rPr>
          <w:rFonts w:ascii="Times New Roman" w:hAnsi="Times New Roman" w:cs="Times New Roman"/>
          <w:sz w:val="20"/>
          <w:szCs w:val="20"/>
        </w:rPr>
        <w:t>07</w:t>
      </w:r>
      <w:r w:rsidRPr="001A40E2">
        <w:rPr>
          <w:rFonts w:ascii="Times New Roman" w:hAnsi="Times New Roman" w:cs="Times New Roman"/>
          <w:sz w:val="20"/>
          <w:szCs w:val="20"/>
        </w:rPr>
        <w:t xml:space="preserve"> yılında başlattığı çalışmada,</w:t>
      </w:r>
      <w:r w:rsidR="007F54CF" w:rsidRPr="001A40E2">
        <w:rPr>
          <w:rFonts w:ascii="Times New Roman" w:hAnsi="Times New Roman" w:cs="Times New Roman"/>
          <w:sz w:val="20"/>
          <w:szCs w:val="20"/>
        </w:rPr>
        <w:t xml:space="preserve"> Şu ana kadar 1014 </w:t>
      </w:r>
      <w:proofErr w:type="spellStart"/>
      <w:r w:rsidR="007F54CF" w:rsidRPr="001A40E2">
        <w:rPr>
          <w:rFonts w:ascii="Times New Roman" w:hAnsi="Times New Roman" w:cs="Times New Roman"/>
          <w:sz w:val="20"/>
          <w:szCs w:val="20"/>
        </w:rPr>
        <w:t>veriseti</w:t>
      </w:r>
      <w:proofErr w:type="spellEnd"/>
      <w:r w:rsidR="007F54CF" w:rsidRPr="001A40E2">
        <w:rPr>
          <w:rFonts w:ascii="Times New Roman" w:hAnsi="Times New Roman" w:cs="Times New Roman"/>
          <w:sz w:val="20"/>
          <w:szCs w:val="20"/>
        </w:rPr>
        <w:t xml:space="preserve"> kullanılmıştır. Bu</w:t>
      </w:r>
      <w:r w:rsidR="0097221D">
        <w:rPr>
          <w:rFonts w:ascii="Times New Roman" w:hAnsi="Times New Roman" w:cs="Times New Roman"/>
          <w:sz w:val="20"/>
          <w:szCs w:val="20"/>
        </w:rPr>
        <w:t xml:space="preserve"> </w:t>
      </w:r>
      <w:proofErr w:type="spellStart"/>
      <w:r w:rsidR="0097221D">
        <w:rPr>
          <w:rFonts w:ascii="Times New Roman" w:hAnsi="Times New Roman" w:cs="Times New Roman"/>
          <w:sz w:val="20"/>
          <w:szCs w:val="20"/>
        </w:rPr>
        <w:t>d</w:t>
      </w:r>
      <w:r w:rsidR="007F54CF" w:rsidRPr="001A40E2">
        <w:rPr>
          <w:rFonts w:ascii="Times New Roman" w:hAnsi="Times New Roman" w:cs="Times New Roman"/>
          <w:sz w:val="20"/>
          <w:szCs w:val="20"/>
        </w:rPr>
        <w:t>atasetler</w:t>
      </w:r>
      <w:proofErr w:type="spellEnd"/>
      <w:r w:rsidR="007F54CF" w:rsidRPr="001A40E2">
        <w:rPr>
          <w:rFonts w:ascii="Times New Roman" w:hAnsi="Times New Roman" w:cs="Times New Roman"/>
          <w:sz w:val="20"/>
          <w:szCs w:val="20"/>
        </w:rPr>
        <w:t xml:space="preserve"> arasında yapılan ilişkilendirme sonucu</w:t>
      </w:r>
      <w:r w:rsidR="00F15846">
        <w:rPr>
          <w:rFonts w:ascii="Times New Roman" w:hAnsi="Times New Roman" w:cs="Times New Roman"/>
          <w:sz w:val="20"/>
          <w:szCs w:val="20"/>
        </w:rPr>
        <w:t xml:space="preserve"> Şekil 3’de görülen </w:t>
      </w:r>
      <w:r w:rsidR="007F54CF" w:rsidRPr="001A40E2">
        <w:rPr>
          <w:rFonts w:ascii="Times New Roman" w:hAnsi="Times New Roman" w:cs="Times New Roman"/>
          <w:sz w:val="20"/>
          <w:szCs w:val="20"/>
        </w:rPr>
        <w:t>diyagram oluşturulmuştur.</w:t>
      </w:r>
      <w:r w:rsidR="006836A0" w:rsidRPr="001A40E2">
        <w:rPr>
          <w:rFonts w:ascii="Times New Roman" w:hAnsi="Times New Roman" w:cs="Times New Roman"/>
          <w:sz w:val="20"/>
          <w:szCs w:val="20"/>
        </w:rPr>
        <w:t xml:space="preserve"> Bu diyagramda veri</w:t>
      </w:r>
      <w:r w:rsidR="00C870F0">
        <w:rPr>
          <w:rFonts w:ascii="Times New Roman" w:hAnsi="Times New Roman" w:cs="Times New Roman"/>
          <w:sz w:val="20"/>
          <w:szCs w:val="20"/>
        </w:rPr>
        <w:t xml:space="preserve"> </w:t>
      </w:r>
      <w:r w:rsidR="006836A0" w:rsidRPr="001A40E2">
        <w:rPr>
          <w:rFonts w:ascii="Times New Roman" w:hAnsi="Times New Roman" w:cs="Times New Roman"/>
          <w:sz w:val="20"/>
          <w:szCs w:val="20"/>
        </w:rPr>
        <w:t xml:space="preserve">setleri arasında </w:t>
      </w:r>
      <w:r w:rsidR="00BC48F6">
        <w:rPr>
          <w:rFonts w:ascii="Times New Roman" w:hAnsi="Times New Roman" w:cs="Times New Roman"/>
          <w:sz w:val="20"/>
          <w:szCs w:val="20"/>
        </w:rPr>
        <w:t xml:space="preserve">nasıl </w:t>
      </w:r>
      <w:r w:rsidR="006836A0" w:rsidRPr="001A40E2">
        <w:rPr>
          <w:rFonts w:ascii="Times New Roman" w:hAnsi="Times New Roman" w:cs="Times New Roman"/>
          <w:sz w:val="20"/>
          <w:szCs w:val="20"/>
        </w:rPr>
        <w:t>ilişkilendirme yapıldığı görülmektedir.</w:t>
      </w:r>
    </w:p>
    <w:p w:rsidR="006836A0" w:rsidRPr="001A40E2" w:rsidRDefault="006836A0" w:rsidP="00686CC5">
      <w:pPr>
        <w:spacing w:line="240" w:lineRule="exact"/>
        <w:jc w:val="both"/>
        <w:rPr>
          <w:rFonts w:ascii="Times New Roman" w:hAnsi="Times New Roman" w:cs="Times New Roman"/>
          <w:sz w:val="20"/>
          <w:szCs w:val="20"/>
        </w:rPr>
      </w:pPr>
      <w:r w:rsidRPr="001A40E2">
        <w:rPr>
          <w:rFonts w:ascii="Times New Roman" w:hAnsi="Times New Roman" w:cs="Times New Roman"/>
          <w:sz w:val="20"/>
          <w:szCs w:val="20"/>
        </w:rPr>
        <w:t xml:space="preserve">Bu ilişkilendirme sonucu </w:t>
      </w:r>
      <w:proofErr w:type="spellStart"/>
      <w:r w:rsidRPr="001A40E2">
        <w:rPr>
          <w:rFonts w:ascii="Times New Roman" w:hAnsi="Times New Roman" w:cs="Times New Roman"/>
          <w:sz w:val="20"/>
          <w:szCs w:val="20"/>
        </w:rPr>
        <w:t>DBpedia</w:t>
      </w:r>
      <w:proofErr w:type="spellEnd"/>
      <w:r w:rsidRPr="001A40E2">
        <w:rPr>
          <w:rFonts w:ascii="Times New Roman" w:hAnsi="Times New Roman" w:cs="Times New Roman"/>
          <w:sz w:val="20"/>
          <w:szCs w:val="20"/>
        </w:rPr>
        <w:t>,</w:t>
      </w:r>
      <w:r w:rsidR="00BC48F6">
        <w:rPr>
          <w:rFonts w:ascii="Times New Roman" w:hAnsi="Times New Roman" w:cs="Times New Roman"/>
          <w:sz w:val="20"/>
          <w:szCs w:val="20"/>
        </w:rPr>
        <w:t xml:space="preserve"> </w:t>
      </w:r>
      <w:proofErr w:type="spellStart"/>
      <w:r w:rsidRPr="001A40E2">
        <w:rPr>
          <w:rFonts w:ascii="Times New Roman" w:hAnsi="Times New Roman" w:cs="Times New Roman"/>
          <w:sz w:val="20"/>
          <w:szCs w:val="20"/>
        </w:rPr>
        <w:t>Foaf</w:t>
      </w:r>
      <w:proofErr w:type="spellEnd"/>
      <w:r w:rsidRPr="001A40E2">
        <w:rPr>
          <w:rFonts w:ascii="Times New Roman" w:hAnsi="Times New Roman" w:cs="Times New Roman"/>
          <w:sz w:val="20"/>
          <w:szCs w:val="20"/>
        </w:rPr>
        <w:t xml:space="preserve"> ve </w:t>
      </w:r>
      <w:proofErr w:type="spellStart"/>
      <w:r w:rsidRPr="001A40E2">
        <w:rPr>
          <w:rFonts w:ascii="Times New Roman" w:hAnsi="Times New Roman" w:cs="Times New Roman"/>
          <w:sz w:val="20"/>
          <w:szCs w:val="20"/>
        </w:rPr>
        <w:t>Geonames</w:t>
      </w:r>
      <w:proofErr w:type="spellEnd"/>
      <w:r w:rsidRPr="001A40E2">
        <w:rPr>
          <w:rFonts w:ascii="Times New Roman" w:hAnsi="Times New Roman" w:cs="Times New Roman"/>
          <w:sz w:val="20"/>
          <w:szCs w:val="20"/>
        </w:rPr>
        <w:t xml:space="preserve"> </w:t>
      </w:r>
      <w:proofErr w:type="spellStart"/>
      <w:r w:rsidRPr="001A40E2">
        <w:rPr>
          <w:rFonts w:ascii="Times New Roman" w:hAnsi="Times New Roman" w:cs="Times New Roman"/>
          <w:sz w:val="20"/>
          <w:szCs w:val="20"/>
        </w:rPr>
        <w:t>verisetlerinin</w:t>
      </w:r>
      <w:proofErr w:type="spellEnd"/>
      <w:r w:rsidRPr="001A40E2">
        <w:rPr>
          <w:rFonts w:ascii="Times New Roman" w:hAnsi="Times New Roman" w:cs="Times New Roman"/>
          <w:sz w:val="20"/>
          <w:szCs w:val="20"/>
        </w:rPr>
        <w:t xml:space="preserve"> en çok kullanılan veri setleri olduğu </w:t>
      </w:r>
      <w:r w:rsidR="00BC48F6">
        <w:rPr>
          <w:rFonts w:ascii="Times New Roman" w:hAnsi="Times New Roman" w:cs="Times New Roman"/>
          <w:sz w:val="20"/>
          <w:szCs w:val="20"/>
        </w:rPr>
        <w:t>görülmektedir.</w:t>
      </w:r>
    </w:p>
    <w:p w:rsidR="00246E77" w:rsidRPr="001A40E2" w:rsidRDefault="005E7A4C" w:rsidP="00686CC5">
      <w:pPr>
        <w:spacing w:line="240" w:lineRule="exact"/>
        <w:rPr>
          <w:rFonts w:ascii="Times New Roman" w:hAnsi="Times New Roman" w:cs="Times New Roman"/>
          <w:b/>
          <w:sz w:val="20"/>
          <w:szCs w:val="20"/>
        </w:rPr>
      </w:pPr>
      <w:r>
        <w:rPr>
          <w:rFonts w:ascii="Times New Roman" w:hAnsi="Times New Roman" w:cs="Times New Roman"/>
          <w:b/>
          <w:sz w:val="20"/>
          <w:szCs w:val="20"/>
        </w:rPr>
        <w:t xml:space="preserve">3. </w:t>
      </w:r>
      <w:proofErr w:type="spellStart"/>
      <w:r w:rsidR="00F45B85" w:rsidRPr="001A40E2">
        <w:rPr>
          <w:rFonts w:ascii="Times New Roman" w:hAnsi="Times New Roman" w:cs="Times New Roman"/>
          <w:b/>
          <w:sz w:val="20"/>
          <w:szCs w:val="20"/>
        </w:rPr>
        <w:t>L</w:t>
      </w:r>
      <w:r w:rsidR="00875F34">
        <w:rPr>
          <w:rFonts w:ascii="Times New Roman" w:hAnsi="Times New Roman" w:cs="Times New Roman"/>
          <w:b/>
          <w:sz w:val="20"/>
          <w:szCs w:val="20"/>
        </w:rPr>
        <w:t>inked</w:t>
      </w:r>
      <w:proofErr w:type="spellEnd"/>
      <w:r w:rsidR="00875F34">
        <w:rPr>
          <w:rFonts w:ascii="Times New Roman" w:hAnsi="Times New Roman" w:cs="Times New Roman"/>
          <w:b/>
          <w:sz w:val="20"/>
          <w:szCs w:val="20"/>
        </w:rPr>
        <w:t xml:space="preserve"> </w:t>
      </w:r>
      <w:proofErr w:type="spellStart"/>
      <w:r w:rsidR="00875F34">
        <w:rPr>
          <w:rFonts w:ascii="Times New Roman" w:hAnsi="Times New Roman" w:cs="Times New Roman"/>
          <w:b/>
          <w:sz w:val="20"/>
          <w:szCs w:val="20"/>
        </w:rPr>
        <w:t>Open</w:t>
      </w:r>
      <w:proofErr w:type="spellEnd"/>
      <w:r w:rsidR="00875F34">
        <w:rPr>
          <w:rFonts w:ascii="Times New Roman" w:hAnsi="Times New Roman" w:cs="Times New Roman"/>
          <w:b/>
          <w:sz w:val="20"/>
          <w:szCs w:val="20"/>
        </w:rPr>
        <w:t xml:space="preserve"> Data </w:t>
      </w:r>
      <w:proofErr w:type="spellStart"/>
      <w:r w:rsidR="00875F34">
        <w:rPr>
          <w:rFonts w:ascii="Times New Roman" w:hAnsi="Times New Roman" w:cs="Times New Roman"/>
          <w:b/>
          <w:sz w:val="20"/>
          <w:szCs w:val="20"/>
        </w:rPr>
        <w:t>Cloud</w:t>
      </w:r>
      <w:proofErr w:type="spellEnd"/>
      <w:r w:rsidR="00875F34">
        <w:rPr>
          <w:rFonts w:ascii="Times New Roman" w:hAnsi="Times New Roman" w:cs="Times New Roman"/>
          <w:b/>
          <w:sz w:val="20"/>
          <w:szCs w:val="20"/>
        </w:rPr>
        <w:t xml:space="preserve"> </w:t>
      </w:r>
      <w:r w:rsidR="00F45B85" w:rsidRPr="001A40E2">
        <w:rPr>
          <w:rFonts w:ascii="Times New Roman" w:hAnsi="Times New Roman" w:cs="Times New Roman"/>
          <w:b/>
          <w:sz w:val="20"/>
          <w:szCs w:val="20"/>
        </w:rPr>
        <w:t>Diyagram</w:t>
      </w:r>
    </w:p>
    <w:p w:rsidR="007F54CF" w:rsidRPr="008D7154" w:rsidRDefault="005C6B64" w:rsidP="00686CC5">
      <w:pPr>
        <w:spacing w:line="240" w:lineRule="exact"/>
        <w:jc w:val="both"/>
        <w:rPr>
          <w:rFonts w:ascii="Times New Roman" w:hAnsi="Times New Roman" w:cs="Times New Roman"/>
          <w:sz w:val="20"/>
          <w:szCs w:val="20"/>
        </w:rPr>
      </w:pPr>
      <w:proofErr w:type="spellStart"/>
      <w:r w:rsidRPr="001A40E2">
        <w:rPr>
          <w:rFonts w:ascii="Times New Roman" w:hAnsi="Times New Roman" w:cs="Times New Roman"/>
          <w:sz w:val="20"/>
          <w:szCs w:val="20"/>
        </w:rPr>
        <w:t>DBpedia</w:t>
      </w:r>
      <w:proofErr w:type="spellEnd"/>
      <w:r w:rsidRPr="001A40E2">
        <w:rPr>
          <w:rFonts w:ascii="Times New Roman" w:hAnsi="Times New Roman" w:cs="Times New Roman"/>
          <w:sz w:val="20"/>
          <w:szCs w:val="20"/>
        </w:rPr>
        <w:t>, on-</w:t>
      </w:r>
      <w:proofErr w:type="spellStart"/>
      <w:r w:rsidRPr="001A40E2">
        <w:rPr>
          <w:rFonts w:ascii="Times New Roman" w:hAnsi="Times New Roman" w:cs="Times New Roman"/>
          <w:sz w:val="20"/>
          <w:szCs w:val="20"/>
        </w:rPr>
        <w:t>line</w:t>
      </w:r>
      <w:proofErr w:type="spellEnd"/>
      <w:r w:rsidRPr="001A40E2">
        <w:rPr>
          <w:rFonts w:ascii="Times New Roman" w:hAnsi="Times New Roman" w:cs="Times New Roman"/>
          <w:sz w:val="20"/>
          <w:szCs w:val="20"/>
        </w:rPr>
        <w:t xml:space="preserve"> ansiklopedi </w:t>
      </w:r>
      <w:proofErr w:type="spellStart"/>
      <w:r w:rsidRPr="001A40E2">
        <w:rPr>
          <w:rFonts w:ascii="Times New Roman" w:hAnsi="Times New Roman" w:cs="Times New Roman"/>
          <w:sz w:val="20"/>
          <w:szCs w:val="20"/>
        </w:rPr>
        <w:t>Wikipedia’daki</w:t>
      </w:r>
      <w:proofErr w:type="spellEnd"/>
      <w:r w:rsidRPr="001A40E2">
        <w:rPr>
          <w:rFonts w:ascii="Times New Roman" w:hAnsi="Times New Roman" w:cs="Times New Roman"/>
          <w:sz w:val="20"/>
          <w:szCs w:val="20"/>
        </w:rPr>
        <w:t xml:space="preserve"> metinsel bilgilerin semantik algoritmayla RDF bilgilerine dönüştürülüp, yeni anlamsal sorgulama lisanı SPARQL ile sorgulanmasını sağlamaktadır. </w:t>
      </w:r>
      <w:r w:rsidR="006836A0" w:rsidRPr="008D7154">
        <w:rPr>
          <w:rFonts w:ascii="Times New Roman" w:hAnsi="Times New Roman" w:cs="Times New Roman"/>
          <w:sz w:val="20"/>
          <w:szCs w:val="20"/>
        </w:rPr>
        <w:t>FOAF (</w:t>
      </w:r>
      <w:proofErr w:type="spellStart"/>
      <w:r w:rsidR="006836A0" w:rsidRPr="008D7154">
        <w:rPr>
          <w:rFonts w:ascii="Times New Roman" w:hAnsi="Times New Roman" w:cs="Times New Roman"/>
          <w:sz w:val="20"/>
          <w:szCs w:val="20"/>
        </w:rPr>
        <w:t>Friend</w:t>
      </w:r>
      <w:proofErr w:type="spellEnd"/>
      <w:r w:rsidR="006836A0" w:rsidRPr="008D7154">
        <w:rPr>
          <w:rFonts w:ascii="Times New Roman" w:hAnsi="Times New Roman" w:cs="Times New Roman"/>
          <w:sz w:val="20"/>
          <w:szCs w:val="20"/>
        </w:rPr>
        <w:t xml:space="preserve"> of a </w:t>
      </w:r>
      <w:proofErr w:type="spellStart"/>
      <w:r w:rsidR="006836A0" w:rsidRPr="008D7154">
        <w:rPr>
          <w:rFonts w:ascii="Times New Roman" w:hAnsi="Times New Roman" w:cs="Times New Roman"/>
          <w:sz w:val="20"/>
          <w:szCs w:val="20"/>
        </w:rPr>
        <w:t>Friend</w:t>
      </w:r>
      <w:proofErr w:type="spellEnd"/>
      <w:r w:rsidR="006836A0" w:rsidRPr="008D7154">
        <w:rPr>
          <w:rFonts w:ascii="Times New Roman" w:hAnsi="Times New Roman" w:cs="Times New Roman"/>
          <w:sz w:val="20"/>
          <w:szCs w:val="20"/>
        </w:rPr>
        <w:t xml:space="preserve">), web üzerinde kişileri, etkinlikleri ve diğer kişi ve nesnelerle olan ilişkilerini tanımlayan bir tür ontolojidir. Bilgisayarlar FOAF </w:t>
      </w:r>
      <w:proofErr w:type="gramStart"/>
      <w:r w:rsidR="006836A0" w:rsidRPr="008D7154">
        <w:rPr>
          <w:rFonts w:ascii="Times New Roman" w:hAnsi="Times New Roman" w:cs="Times New Roman"/>
          <w:sz w:val="20"/>
          <w:szCs w:val="20"/>
        </w:rPr>
        <w:t>profillerini</w:t>
      </w:r>
      <w:proofErr w:type="gramEnd"/>
      <w:r w:rsidR="006836A0" w:rsidRPr="008D7154">
        <w:rPr>
          <w:rFonts w:ascii="Times New Roman" w:hAnsi="Times New Roman" w:cs="Times New Roman"/>
          <w:sz w:val="20"/>
          <w:szCs w:val="20"/>
        </w:rPr>
        <w:t xml:space="preserve"> kullanarak bu profillerdeki bilgilerden çıkarım yapar ve onları sınıflandırabilir</w:t>
      </w:r>
      <w:r w:rsidRPr="008D7154">
        <w:rPr>
          <w:rFonts w:ascii="Times New Roman" w:hAnsi="Times New Roman" w:cs="Times New Roman"/>
          <w:sz w:val="20"/>
          <w:szCs w:val="20"/>
        </w:rPr>
        <w:t>.</w:t>
      </w:r>
      <w:r w:rsidR="00D5126C" w:rsidRPr="008D7154">
        <w:rPr>
          <w:rFonts w:ascii="Times New Roman" w:hAnsi="Times New Roman" w:cs="Times New Roman"/>
          <w:sz w:val="20"/>
          <w:szCs w:val="20"/>
        </w:rPr>
        <w:t xml:space="preserve"> </w:t>
      </w:r>
      <w:proofErr w:type="spellStart"/>
      <w:r w:rsidR="00D5126C" w:rsidRPr="008D7154">
        <w:rPr>
          <w:rFonts w:ascii="Times New Roman" w:hAnsi="Times New Roman" w:cs="Times New Roman"/>
          <w:sz w:val="20"/>
          <w:szCs w:val="20"/>
        </w:rPr>
        <w:t>Geonames</w:t>
      </w:r>
      <w:proofErr w:type="spellEnd"/>
      <w:r w:rsidR="00D5126C" w:rsidRPr="008D7154">
        <w:rPr>
          <w:rFonts w:ascii="Times New Roman" w:hAnsi="Times New Roman" w:cs="Times New Roman"/>
          <w:sz w:val="20"/>
          <w:szCs w:val="20"/>
        </w:rPr>
        <w:t xml:space="preserve">, yer bilgilerini belirli bir standart ölçüsünde barındıran </w:t>
      </w:r>
      <w:proofErr w:type="spellStart"/>
      <w:r w:rsidR="00D5126C" w:rsidRPr="008D7154">
        <w:rPr>
          <w:rFonts w:ascii="Times New Roman" w:hAnsi="Times New Roman" w:cs="Times New Roman"/>
          <w:sz w:val="20"/>
          <w:szCs w:val="20"/>
        </w:rPr>
        <w:t>verisetidir</w:t>
      </w:r>
      <w:proofErr w:type="spellEnd"/>
      <w:r w:rsidR="00D5126C" w:rsidRPr="008D7154">
        <w:rPr>
          <w:rFonts w:ascii="Times New Roman" w:hAnsi="Times New Roman" w:cs="Times New Roman"/>
          <w:sz w:val="20"/>
          <w:szCs w:val="20"/>
        </w:rPr>
        <w:t>.</w:t>
      </w:r>
    </w:p>
    <w:p w:rsidR="00420FD6" w:rsidRDefault="00420FD6" w:rsidP="00686CC5">
      <w:pPr>
        <w:spacing w:line="240" w:lineRule="exact"/>
        <w:rPr>
          <w:rFonts w:ascii="Times New Roman" w:hAnsi="Times New Roman" w:cs="Times New Roman"/>
          <w:color w:val="3B3B3B"/>
          <w:sz w:val="20"/>
          <w:szCs w:val="20"/>
        </w:rPr>
        <w:sectPr w:rsidR="00420FD6" w:rsidSect="00764344">
          <w:type w:val="continuous"/>
          <w:pgSz w:w="11906" w:h="16838"/>
          <w:pgMar w:top="1134" w:right="1009" w:bottom="357" w:left="720" w:header="709" w:footer="709" w:gutter="0"/>
          <w:cols w:num="2" w:space="708"/>
          <w:docGrid w:linePitch="360"/>
        </w:sectPr>
      </w:pPr>
    </w:p>
    <w:p w:rsidR="00420FD6" w:rsidRDefault="00DD20E8" w:rsidP="00686CC5">
      <w:pPr>
        <w:spacing w:line="240" w:lineRule="exact"/>
        <w:rPr>
          <w:rFonts w:ascii="Times New Roman" w:hAnsi="Times New Roman" w:cs="Times New Roman"/>
          <w:color w:val="3B3B3B"/>
          <w:sz w:val="20"/>
          <w:szCs w:val="20"/>
        </w:rPr>
      </w:pPr>
      <w:r>
        <w:rPr>
          <w:rFonts w:ascii="Times New Roman" w:hAnsi="Times New Roman" w:cs="Times New Roman"/>
          <w:noProof/>
          <w:color w:val="3B3B3B"/>
          <w:sz w:val="20"/>
          <w:szCs w:val="20"/>
          <w:lang w:eastAsia="tr-TR"/>
        </w:rPr>
        <w:lastRenderedPageBreak/>
        <w:drawing>
          <wp:anchor distT="0" distB="0" distL="114300" distR="114300" simplePos="0" relativeHeight="251662336" behindDoc="0" locked="0" layoutInCell="1" allowOverlap="1">
            <wp:simplePos x="0" y="0"/>
            <wp:positionH relativeFrom="column">
              <wp:posOffset>-1234440</wp:posOffset>
            </wp:positionH>
            <wp:positionV relativeFrom="paragraph">
              <wp:posOffset>1881505</wp:posOffset>
            </wp:positionV>
            <wp:extent cx="8091805" cy="4676775"/>
            <wp:effectExtent l="0" t="1714500" r="0" b="1685925"/>
            <wp:wrapSquare wrapText="bothSides"/>
            <wp:docPr id="1" name="Resim 1" descr="http://lod-cloud.net/versions/2014-08-30/lod-cloud_colo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od-cloud.net/versions/2014-08-30/lod-cloud_colored.png"/>
                    <pic:cNvPicPr>
                      <a:picLocks noChangeAspect="1" noChangeArrowheads="1"/>
                    </pic:cNvPicPr>
                  </pic:nvPicPr>
                  <pic:blipFill>
                    <a:blip r:embed="rId15" cstate="print"/>
                    <a:srcRect/>
                    <a:stretch>
                      <a:fillRect/>
                    </a:stretch>
                  </pic:blipFill>
                  <pic:spPr bwMode="auto">
                    <a:xfrm rot="16200000">
                      <a:off x="0" y="0"/>
                      <a:ext cx="8091805" cy="4676775"/>
                    </a:xfrm>
                    <a:prstGeom prst="rect">
                      <a:avLst/>
                    </a:prstGeom>
                    <a:noFill/>
                    <a:ln w="9525">
                      <a:noFill/>
                      <a:miter lim="800000"/>
                      <a:headEnd/>
                      <a:tailEnd/>
                    </a:ln>
                  </pic:spPr>
                </pic:pic>
              </a:graphicData>
            </a:graphic>
          </wp:anchor>
        </w:drawing>
      </w:r>
    </w:p>
    <w:p w:rsidR="00420FD6" w:rsidRDefault="00420FD6" w:rsidP="00686CC5">
      <w:pPr>
        <w:spacing w:line="240" w:lineRule="exact"/>
        <w:rPr>
          <w:rFonts w:ascii="Times New Roman" w:hAnsi="Times New Roman" w:cs="Times New Roman"/>
          <w:color w:val="3B3B3B"/>
          <w:sz w:val="20"/>
          <w:szCs w:val="20"/>
        </w:rPr>
      </w:pPr>
    </w:p>
    <w:p w:rsidR="00DD20E8" w:rsidRDefault="00DD20E8" w:rsidP="00DD20E8">
      <w:pPr>
        <w:spacing w:line="240" w:lineRule="exact"/>
        <w:jc w:val="center"/>
        <w:rPr>
          <w:rFonts w:ascii="Times New Roman" w:hAnsi="Times New Roman" w:cs="Times New Roman"/>
          <w:color w:val="3B3B3B"/>
          <w:sz w:val="20"/>
          <w:szCs w:val="20"/>
        </w:rPr>
      </w:pPr>
      <w:r>
        <w:rPr>
          <w:rFonts w:ascii="Times New Roman" w:hAnsi="Times New Roman" w:cs="Times New Roman"/>
          <w:color w:val="3B3B3B"/>
          <w:sz w:val="20"/>
          <w:szCs w:val="20"/>
        </w:rPr>
        <w:t>Şekil 3-</w:t>
      </w:r>
      <w:proofErr w:type="spellStart"/>
      <w:r>
        <w:rPr>
          <w:rFonts w:ascii="Times New Roman" w:hAnsi="Times New Roman" w:cs="Times New Roman"/>
          <w:color w:val="3B3B3B"/>
          <w:sz w:val="20"/>
          <w:szCs w:val="20"/>
        </w:rPr>
        <w:t>Linked</w:t>
      </w:r>
      <w:proofErr w:type="spellEnd"/>
      <w:r>
        <w:rPr>
          <w:rFonts w:ascii="Times New Roman" w:hAnsi="Times New Roman" w:cs="Times New Roman"/>
          <w:color w:val="3B3B3B"/>
          <w:sz w:val="20"/>
          <w:szCs w:val="20"/>
        </w:rPr>
        <w:t xml:space="preserve"> </w:t>
      </w:r>
      <w:proofErr w:type="spellStart"/>
      <w:r>
        <w:rPr>
          <w:rFonts w:ascii="Times New Roman" w:hAnsi="Times New Roman" w:cs="Times New Roman"/>
          <w:color w:val="3B3B3B"/>
          <w:sz w:val="20"/>
          <w:szCs w:val="20"/>
        </w:rPr>
        <w:t>Open</w:t>
      </w:r>
      <w:proofErr w:type="spellEnd"/>
      <w:r>
        <w:rPr>
          <w:rFonts w:ascii="Times New Roman" w:hAnsi="Times New Roman" w:cs="Times New Roman"/>
          <w:color w:val="3B3B3B"/>
          <w:sz w:val="20"/>
          <w:szCs w:val="20"/>
        </w:rPr>
        <w:t xml:space="preserve"> Data </w:t>
      </w:r>
      <w:proofErr w:type="spellStart"/>
      <w:r>
        <w:rPr>
          <w:rFonts w:ascii="Times New Roman" w:hAnsi="Times New Roman" w:cs="Times New Roman"/>
          <w:color w:val="3B3B3B"/>
          <w:sz w:val="20"/>
          <w:szCs w:val="20"/>
        </w:rPr>
        <w:t>Cloud</w:t>
      </w:r>
      <w:proofErr w:type="spellEnd"/>
      <w:r>
        <w:rPr>
          <w:rFonts w:ascii="Times New Roman" w:hAnsi="Times New Roman" w:cs="Times New Roman"/>
          <w:color w:val="3B3B3B"/>
          <w:sz w:val="20"/>
          <w:szCs w:val="20"/>
        </w:rPr>
        <w:t xml:space="preserve"> Diyagramı</w:t>
      </w:r>
    </w:p>
    <w:p w:rsidR="00420FD6" w:rsidRDefault="00420FD6" w:rsidP="00686CC5">
      <w:pPr>
        <w:spacing w:line="240" w:lineRule="exact"/>
        <w:rPr>
          <w:rFonts w:ascii="Times New Roman" w:hAnsi="Times New Roman" w:cs="Times New Roman"/>
          <w:color w:val="3B3B3B"/>
          <w:sz w:val="20"/>
          <w:szCs w:val="20"/>
        </w:rPr>
      </w:pPr>
    </w:p>
    <w:p w:rsidR="00DD20E8" w:rsidRDefault="00DD20E8" w:rsidP="00686CC5">
      <w:pPr>
        <w:spacing w:line="240" w:lineRule="exact"/>
        <w:rPr>
          <w:rFonts w:ascii="Times New Roman" w:hAnsi="Times New Roman" w:cs="Times New Roman"/>
          <w:color w:val="3B3B3B"/>
          <w:sz w:val="20"/>
          <w:szCs w:val="20"/>
        </w:rPr>
      </w:pPr>
    </w:p>
    <w:p w:rsidR="00D5126C" w:rsidRPr="001A40E2" w:rsidRDefault="00D5126C" w:rsidP="00686CC5">
      <w:pPr>
        <w:spacing w:line="240" w:lineRule="exact"/>
        <w:rPr>
          <w:rFonts w:ascii="Times New Roman" w:hAnsi="Times New Roman" w:cs="Times New Roman"/>
          <w:color w:val="3B3B3B"/>
          <w:sz w:val="20"/>
          <w:szCs w:val="20"/>
        </w:rPr>
      </w:pPr>
    </w:p>
    <w:p w:rsidR="00420FD6" w:rsidRDefault="00420FD6" w:rsidP="00686CC5">
      <w:pPr>
        <w:spacing w:line="240" w:lineRule="exact"/>
        <w:rPr>
          <w:rFonts w:ascii="Times New Roman" w:hAnsi="Times New Roman" w:cs="Times New Roman"/>
          <w:color w:val="3B3B3B"/>
          <w:sz w:val="20"/>
          <w:szCs w:val="20"/>
        </w:rPr>
        <w:sectPr w:rsidR="00420FD6" w:rsidSect="00420FD6">
          <w:type w:val="continuous"/>
          <w:pgSz w:w="11906" w:h="16838"/>
          <w:pgMar w:top="1134" w:right="1009" w:bottom="357" w:left="720" w:header="709" w:footer="709" w:gutter="0"/>
          <w:cols w:space="708"/>
          <w:docGrid w:linePitch="360"/>
        </w:sectPr>
      </w:pPr>
    </w:p>
    <w:p w:rsidR="00F45B85" w:rsidRPr="004E2698" w:rsidRDefault="005E7A4C" w:rsidP="00686CC5">
      <w:pPr>
        <w:spacing w:line="240" w:lineRule="exact"/>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lastRenderedPageBreak/>
        <w:t>4.</w:t>
      </w:r>
      <w:proofErr w:type="spellStart"/>
      <w:r w:rsidR="00F45B85" w:rsidRPr="004E2698">
        <w:rPr>
          <w:rFonts w:ascii="Times New Roman" w:hAnsi="Times New Roman" w:cs="Times New Roman"/>
          <w:b/>
          <w:color w:val="000000" w:themeColor="text1"/>
          <w:sz w:val="20"/>
          <w:szCs w:val="20"/>
        </w:rPr>
        <w:t>L</w:t>
      </w:r>
      <w:r w:rsidR="004E2698">
        <w:rPr>
          <w:rFonts w:ascii="Times New Roman" w:hAnsi="Times New Roman" w:cs="Times New Roman"/>
          <w:b/>
          <w:color w:val="000000" w:themeColor="text1"/>
          <w:sz w:val="20"/>
          <w:szCs w:val="20"/>
        </w:rPr>
        <w:t>inked</w:t>
      </w:r>
      <w:proofErr w:type="spellEnd"/>
      <w:r w:rsidR="004E2698">
        <w:rPr>
          <w:rFonts w:ascii="Times New Roman" w:hAnsi="Times New Roman" w:cs="Times New Roman"/>
          <w:b/>
          <w:color w:val="000000" w:themeColor="text1"/>
          <w:sz w:val="20"/>
          <w:szCs w:val="20"/>
        </w:rPr>
        <w:t xml:space="preserve"> </w:t>
      </w:r>
      <w:proofErr w:type="spellStart"/>
      <w:r w:rsidR="004E2698">
        <w:rPr>
          <w:rFonts w:ascii="Times New Roman" w:hAnsi="Times New Roman" w:cs="Times New Roman"/>
          <w:b/>
          <w:color w:val="000000" w:themeColor="text1"/>
          <w:sz w:val="20"/>
          <w:szCs w:val="20"/>
        </w:rPr>
        <w:t>Open</w:t>
      </w:r>
      <w:proofErr w:type="spellEnd"/>
      <w:r w:rsidR="004E2698">
        <w:rPr>
          <w:rFonts w:ascii="Times New Roman" w:hAnsi="Times New Roman" w:cs="Times New Roman"/>
          <w:b/>
          <w:color w:val="000000" w:themeColor="text1"/>
          <w:sz w:val="20"/>
          <w:szCs w:val="20"/>
        </w:rPr>
        <w:t xml:space="preserve"> Data </w:t>
      </w:r>
      <w:proofErr w:type="spellStart"/>
      <w:r w:rsidR="005A2DA8">
        <w:rPr>
          <w:rFonts w:ascii="Times New Roman" w:hAnsi="Times New Roman" w:cs="Times New Roman"/>
          <w:b/>
          <w:color w:val="000000" w:themeColor="text1"/>
          <w:sz w:val="20"/>
          <w:szCs w:val="20"/>
        </w:rPr>
        <w:t>Cloud</w:t>
      </w:r>
      <w:proofErr w:type="spellEnd"/>
      <w:r w:rsidR="005A2DA8">
        <w:rPr>
          <w:rFonts w:ascii="Times New Roman" w:hAnsi="Times New Roman" w:cs="Times New Roman"/>
          <w:b/>
          <w:color w:val="000000" w:themeColor="text1"/>
          <w:sz w:val="20"/>
          <w:szCs w:val="20"/>
        </w:rPr>
        <w:t xml:space="preserve"> Karşılaştırma</w:t>
      </w:r>
    </w:p>
    <w:p w:rsidR="00F45B85" w:rsidRPr="008D7154" w:rsidRDefault="00F45B85" w:rsidP="001A7D37">
      <w:pPr>
        <w:spacing w:line="240" w:lineRule="exact"/>
        <w:jc w:val="both"/>
        <w:rPr>
          <w:rFonts w:ascii="Times New Roman" w:hAnsi="Times New Roman" w:cs="Times New Roman"/>
          <w:color w:val="000000" w:themeColor="text1"/>
          <w:sz w:val="20"/>
          <w:szCs w:val="20"/>
        </w:rPr>
      </w:pPr>
      <w:proofErr w:type="spellStart"/>
      <w:r w:rsidRPr="008D7154">
        <w:rPr>
          <w:rFonts w:ascii="Times New Roman" w:hAnsi="Times New Roman" w:cs="Times New Roman"/>
          <w:color w:val="000000" w:themeColor="text1"/>
          <w:sz w:val="20"/>
          <w:szCs w:val="20"/>
        </w:rPr>
        <w:t>Linked</w:t>
      </w:r>
      <w:proofErr w:type="spellEnd"/>
      <w:r w:rsidRPr="008D7154">
        <w:rPr>
          <w:rFonts w:ascii="Times New Roman" w:hAnsi="Times New Roman" w:cs="Times New Roman"/>
          <w:color w:val="000000" w:themeColor="text1"/>
          <w:sz w:val="20"/>
          <w:szCs w:val="20"/>
        </w:rPr>
        <w:t xml:space="preserve"> </w:t>
      </w:r>
      <w:proofErr w:type="spellStart"/>
      <w:r w:rsidRPr="008D7154">
        <w:rPr>
          <w:rFonts w:ascii="Times New Roman" w:hAnsi="Times New Roman" w:cs="Times New Roman"/>
          <w:color w:val="000000" w:themeColor="text1"/>
          <w:sz w:val="20"/>
          <w:szCs w:val="20"/>
        </w:rPr>
        <w:t>Open</w:t>
      </w:r>
      <w:proofErr w:type="spellEnd"/>
      <w:r w:rsidRPr="008D7154">
        <w:rPr>
          <w:rFonts w:ascii="Times New Roman" w:hAnsi="Times New Roman" w:cs="Times New Roman"/>
          <w:color w:val="000000" w:themeColor="text1"/>
          <w:sz w:val="20"/>
          <w:szCs w:val="20"/>
        </w:rPr>
        <w:t xml:space="preserve"> Data </w:t>
      </w:r>
      <w:proofErr w:type="spellStart"/>
      <w:r w:rsidRPr="008D7154">
        <w:rPr>
          <w:rFonts w:ascii="Times New Roman" w:hAnsi="Times New Roman" w:cs="Times New Roman"/>
          <w:color w:val="000000" w:themeColor="text1"/>
          <w:sz w:val="20"/>
          <w:szCs w:val="20"/>
        </w:rPr>
        <w:t>Cloud</w:t>
      </w:r>
      <w:proofErr w:type="spellEnd"/>
      <w:r w:rsidRPr="008D7154">
        <w:rPr>
          <w:rFonts w:ascii="Times New Roman" w:hAnsi="Times New Roman" w:cs="Times New Roman"/>
          <w:color w:val="000000" w:themeColor="text1"/>
          <w:sz w:val="20"/>
          <w:szCs w:val="20"/>
        </w:rPr>
        <w:t xml:space="preserve"> ile ilgili olarak 2 adet rapor mevcuttur. 2011 yılında oluşturulan ilk veri bağlantısından sonra Nisan 2014 tarihinde ikinci veri seti bağlantısı yayınlanmıştır</w:t>
      </w:r>
      <w:r w:rsidR="008D7154">
        <w:rPr>
          <w:rFonts w:ascii="Times New Roman" w:hAnsi="Times New Roman" w:cs="Times New Roman"/>
          <w:color w:val="000000" w:themeColor="text1"/>
          <w:sz w:val="20"/>
          <w:szCs w:val="20"/>
        </w:rPr>
        <w:t>[</w:t>
      </w:r>
      <w:r w:rsidR="002B625A">
        <w:rPr>
          <w:rFonts w:ascii="Times New Roman" w:hAnsi="Times New Roman" w:cs="Times New Roman"/>
          <w:color w:val="000000" w:themeColor="text1"/>
          <w:sz w:val="20"/>
          <w:szCs w:val="20"/>
        </w:rPr>
        <w:t>5</w:t>
      </w:r>
      <w:r w:rsidR="008D7154">
        <w:rPr>
          <w:rFonts w:ascii="Times New Roman" w:hAnsi="Times New Roman" w:cs="Times New Roman"/>
          <w:color w:val="000000" w:themeColor="text1"/>
          <w:sz w:val="20"/>
          <w:szCs w:val="20"/>
        </w:rPr>
        <w:t>]</w:t>
      </w:r>
      <w:r w:rsidRPr="008D7154">
        <w:rPr>
          <w:rFonts w:ascii="Times New Roman" w:hAnsi="Times New Roman" w:cs="Times New Roman"/>
          <w:color w:val="000000" w:themeColor="text1"/>
          <w:sz w:val="20"/>
          <w:szCs w:val="20"/>
        </w:rPr>
        <w:t>. Buna göre aşağıdaki tablolarda karşılaştırma sonuçları yer almaktadır.</w:t>
      </w:r>
    </w:p>
    <w:p w:rsidR="00F45B85" w:rsidRPr="008D7154" w:rsidRDefault="00AF6B38" w:rsidP="00686CC5">
      <w:pPr>
        <w:spacing w:line="240" w:lineRule="exact"/>
        <w:jc w:val="both"/>
        <w:rPr>
          <w:rFonts w:ascii="Times New Roman" w:hAnsi="Times New Roman" w:cs="Times New Roman"/>
          <w:color w:val="000000" w:themeColor="text1"/>
          <w:sz w:val="20"/>
          <w:szCs w:val="20"/>
        </w:rPr>
      </w:pPr>
      <w:proofErr w:type="spellStart"/>
      <w:r w:rsidRPr="008D7154">
        <w:rPr>
          <w:rFonts w:ascii="Times New Roman" w:hAnsi="Times New Roman" w:cs="Times New Roman"/>
          <w:color w:val="000000" w:themeColor="text1"/>
          <w:sz w:val="20"/>
          <w:szCs w:val="20"/>
        </w:rPr>
        <w:t>Linked</w:t>
      </w:r>
      <w:proofErr w:type="spellEnd"/>
      <w:r w:rsidRPr="008D7154">
        <w:rPr>
          <w:rFonts w:ascii="Times New Roman" w:hAnsi="Times New Roman" w:cs="Times New Roman"/>
          <w:color w:val="000000" w:themeColor="text1"/>
          <w:sz w:val="20"/>
          <w:szCs w:val="20"/>
        </w:rPr>
        <w:t xml:space="preserve"> Data, farklı </w:t>
      </w:r>
      <w:proofErr w:type="spellStart"/>
      <w:r w:rsidRPr="008D7154">
        <w:rPr>
          <w:rFonts w:ascii="Times New Roman" w:hAnsi="Times New Roman" w:cs="Times New Roman"/>
          <w:color w:val="000000" w:themeColor="text1"/>
          <w:sz w:val="20"/>
          <w:szCs w:val="20"/>
        </w:rPr>
        <w:t>domainlerde</w:t>
      </w:r>
      <w:proofErr w:type="spellEnd"/>
      <w:r w:rsidRPr="008D7154">
        <w:rPr>
          <w:rFonts w:ascii="Times New Roman" w:hAnsi="Times New Roman" w:cs="Times New Roman"/>
          <w:color w:val="000000" w:themeColor="text1"/>
          <w:sz w:val="20"/>
          <w:szCs w:val="20"/>
        </w:rPr>
        <w:t xml:space="preserve"> paylaşılan</w:t>
      </w:r>
      <w:r w:rsidR="00483954" w:rsidRPr="008D7154">
        <w:rPr>
          <w:rFonts w:ascii="Times New Roman" w:hAnsi="Times New Roman" w:cs="Times New Roman"/>
          <w:color w:val="000000" w:themeColor="text1"/>
          <w:sz w:val="20"/>
          <w:szCs w:val="20"/>
        </w:rPr>
        <w:t xml:space="preserve"> verileri kullanarak geniş bir ağ sistemi oluşturmaktadır.  </w:t>
      </w:r>
      <w:r w:rsidR="007276B8">
        <w:rPr>
          <w:rFonts w:ascii="Times New Roman" w:hAnsi="Times New Roman" w:cs="Times New Roman"/>
          <w:color w:val="000000" w:themeColor="text1"/>
          <w:sz w:val="20"/>
          <w:szCs w:val="20"/>
        </w:rPr>
        <w:t>T</w:t>
      </w:r>
      <w:r w:rsidR="00483954" w:rsidRPr="008D7154">
        <w:rPr>
          <w:rFonts w:ascii="Times New Roman" w:hAnsi="Times New Roman" w:cs="Times New Roman"/>
          <w:color w:val="000000" w:themeColor="text1"/>
          <w:sz w:val="20"/>
          <w:szCs w:val="20"/>
        </w:rPr>
        <w:t>ablo</w:t>
      </w:r>
      <w:r w:rsidR="007276B8">
        <w:rPr>
          <w:rFonts w:ascii="Times New Roman" w:hAnsi="Times New Roman" w:cs="Times New Roman"/>
          <w:color w:val="000000" w:themeColor="text1"/>
          <w:sz w:val="20"/>
          <w:szCs w:val="20"/>
        </w:rPr>
        <w:t xml:space="preserve"> 1’de</w:t>
      </w:r>
      <w:r w:rsidR="00483954" w:rsidRPr="008D7154">
        <w:rPr>
          <w:rFonts w:ascii="Times New Roman" w:hAnsi="Times New Roman" w:cs="Times New Roman"/>
          <w:color w:val="000000" w:themeColor="text1"/>
          <w:sz w:val="20"/>
          <w:szCs w:val="20"/>
        </w:rPr>
        <w:t xml:space="preserve"> 2011 ve 2014 yıllarında kullanılan veri</w:t>
      </w:r>
      <w:r w:rsidR="007C3FD8">
        <w:rPr>
          <w:rFonts w:ascii="Times New Roman" w:hAnsi="Times New Roman" w:cs="Times New Roman"/>
          <w:color w:val="000000" w:themeColor="text1"/>
          <w:sz w:val="20"/>
          <w:szCs w:val="20"/>
        </w:rPr>
        <w:t xml:space="preserve"> </w:t>
      </w:r>
      <w:r w:rsidR="00483954" w:rsidRPr="008D7154">
        <w:rPr>
          <w:rFonts w:ascii="Times New Roman" w:hAnsi="Times New Roman" w:cs="Times New Roman"/>
          <w:color w:val="000000" w:themeColor="text1"/>
          <w:sz w:val="20"/>
          <w:szCs w:val="20"/>
        </w:rPr>
        <w:t>setlerinin dağılımı yer almaktadır. 2011 yılında toplam veri seti sayısı 294 iken, 2014 yılında 1014 ‘e çıkmıştır. Ayrıca, en büyük farklılığı Sosyal ağlarda kullanılan veri setlerinde görebiliriz.2011 de hiçbir veri seti kullanılmı</w:t>
      </w:r>
      <w:r w:rsidR="007276B8">
        <w:rPr>
          <w:rFonts w:ascii="Times New Roman" w:hAnsi="Times New Roman" w:cs="Times New Roman"/>
          <w:color w:val="000000" w:themeColor="text1"/>
          <w:sz w:val="20"/>
          <w:szCs w:val="20"/>
        </w:rPr>
        <w:t>yor</w:t>
      </w:r>
      <w:r w:rsidR="00483954" w:rsidRPr="008D7154">
        <w:rPr>
          <w:rFonts w:ascii="Times New Roman" w:hAnsi="Times New Roman" w:cs="Times New Roman"/>
          <w:color w:val="000000" w:themeColor="text1"/>
          <w:sz w:val="20"/>
          <w:szCs w:val="20"/>
        </w:rPr>
        <w:t>ken 2014 yılında toplam kullanılan veri setlerinin %51,28 inin Sosya</w:t>
      </w:r>
      <w:r w:rsidR="00E00862" w:rsidRPr="008D7154">
        <w:rPr>
          <w:rFonts w:ascii="Times New Roman" w:hAnsi="Times New Roman" w:cs="Times New Roman"/>
          <w:color w:val="000000" w:themeColor="text1"/>
          <w:sz w:val="20"/>
          <w:szCs w:val="20"/>
        </w:rPr>
        <w:t>l</w:t>
      </w:r>
      <w:r w:rsidR="00483954" w:rsidRPr="008D7154">
        <w:rPr>
          <w:rFonts w:ascii="Times New Roman" w:hAnsi="Times New Roman" w:cs="Times New Roman"/>
          <w:color w:val="000000" w:themeColor="text1"/>
          <w:sz w:val="20"/>
          <w:szCs w:val="20"/>
        </w:rPr>
        <w:t xml:space="preserve"> Ağ setleri oluşturmaktadır.</w:t>
      </w:r>
    </w:p>
    <w:p w:rsidR="0038061C" w:rsidRDefault="0038061C" w:rsidP="00686CC5">
      <w:pPr>
        <w:spacing w:line="240" w:lineRule="exact"/>
        <w:jc w:val="both"/>
        <w:rPr>
          <w:rFonts w:ascii="Times New Roman" w:hAnsi="Times New Roman" w:cs="Times New Roman"/>
          <w:color w:val="3B3B3B"/>
          <w:sz w:val="20"/>
          <w:szCs w:val="20"/>
        </w:rPr>
      </w:pPr>
    </w:p>
    <w:tbl>
      <w:tblPr>
        <w:tblStyle w:val="AkGlgeleme1"/>
        <w:tblW w:w="4507" w:type="dxa"/>
        <w:tblLook w:val="04A0"/>
      </w:tblPr>
      <w:tblGrid>
        <w:gridCol w:w="1006"/>
        <w:gridCol w:w="628"/>
        <w:gridCol w:w="672"/>
        <w:gridCol w:w="628"/>
        <w:gridCol w:w="701"/>
        <w:gridCol w:w="872"/>
      </w:tblGrid>
      <w:tr w:rsidR="00483954" w:rsidRPr="001A40E2" w:rsidTr="006452DA">
        <w:trPr>
          <w:cnfStyle w:val="100000000000"/>
          <w:trHeight w:val="300"/>
        </w:trPr>
        <w:tc>
          <w:tcPr>
            <w:cnfStyle w:val="001000000000"/>
            <w:tcW w:w="1006" w:type="dxa"/>
            <w:noWrap/>
            <w:hideMark/>
          </w:tcPr>
          <w:p w:rsidR="00483954" w:rsidRPr="001312B3" w:rsidRDefault="00483954"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Veri Setleri</w:t>
            </w:r>
          </w:p>
        </w:tc>
        <w:tc>
          <w:tcPr>
            <w:tcW w:w="628" w:type="dxa"/>
            <w:noWrap/>
            <w:hideMark/>
          </w:tcPr>
          <w:p w:rsidR="00483954" w:rsidRPr="001312B3" w:rsidRDefault="00483954" w:rsidP="00686CC5">
            <w:pPr>
              <w:spacing w:line="240" w:lineRule="exact"/>
              <w:cnfStyle w:val="100000000000"/>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2011</w:t>
            </w:r>
            <w:r w:rsidR="007007BC" w:rsidRPr="001312B3">
              <w:rPr>
                <w:rFonts w:ascii="Times New Roman" w:eastAsia="Times New Roman" w:hAnsi="Times New Roman" w:cs="Times New Roman"/>
                <w:color w:val="000000"/>
                <w:sz w:val="20"/>
                <w:szCs w:val="20"/>
                <w:lang w:eastAsia="tr-TR"/>
              </w:rPr>
              <w:t xml:space="preserve"> yılı A</w:t>
            </w:r>
            <w:r w:rsidRPr="001312B3">
              <w:rPr>
                <w:rFonts w:ascii="Times New Roman" w:eastAsia="Times New Roman" w:hAnsi="Times New Roman" w:cs="Times New Roman"/>
                <w:color w:val="000000"/>
                <w:sz w:val="20"/>
                <w:szCs w:val="20"/>
                <w:lang w:eastAsia="tr-TR"/>
              </w:rPr>
              <w:t>det</w:t>
            </w:r>
          </w:p>
        </w:tc>
        <w:tc>
          <w:tcPr>
            <w:tcW w:w="672" w:type="dxa"/>
            <w:noWrap/>
            <w:hideMark/>
          </w:tcPr>
          <w:p w:rsidR="007007BC" w:rsidRPr="001312B3" w:rsidRDefault="007007BC" w:rsidP="00686CC5">
            <w:pPr>
              <w:spacing w:line="240" w:lineRule="exact"/>
              <w:cnfStyle w:val="100000000000"/>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 xml:space="preserve">2011 yılı Oran </w:t>
            </w:r>
          </w:p>
          <w:p w:rsidR="00483954" w:rsidRPr="001312B3" w:rsidRDefault="007007BC" w:rsidP="00686CC5">
            <w:pPr>
              <w:spacing w:line="240" w:lineRule="exact"/>
              <w:cnfStyle w:val="100000000000"/>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w:t>
            </w:r>
          </w:p>
        </w:tc>
        <w:tc>
          <w:tcPr>
            <w:tcW w:w="628" w:type="dxa"/>
            <w:noWrap/>
            <w:hideMark/>
          </w:tcPr>
          <w:p w:rsidR="00483954" w:rsidRPr="001312B3" w:rsidRDefault="00483954" w:rsidP="00686CC5">
            <w:pPr>
              <w:spacing w:line="240" w:lineRule="exact"/>
              <w:cnfStyle w:val="100000000000"/>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2014</w:t>
            </w:r>
            <w:r w:rsidR="007007BC" w:rsidRPr="001312B3">
              <w:rPr>
                <w:rFonts w:ascii="Times New Roman" w:eastAsia="Times New Roman" w:hAnsi="Times New Roman" w:cs="Times New Roman"/>
                <w:color w:val="000000"/>
                <w:sz w:val="20"/>
                <w:szCs w:val="20"/>
                <w:lang w:eastAsia="tr-TR"/>
              </w:rPr>
              <w:t xml:space="preserve"> yılı A</w:t>
            </w:r>
            <w:r w:rsidRPr="001312B3">
              <w:rPr>
                <w:rFonts w:ascii="Times New Roman" w:eastAsia="Times New Roman" w:hAnsi="Times New Roman" w:cs="Times New Roman"/>
                <w:color w:val="000000"/>
                <w:sz w:val="20"/>
                <w:szCs w:val="20"/>
                <w:lang w:eastAsia="tr-TR"/>
              </w:rPr>
              <w:t>det</w:t>
            </w:r>
          </w:p>
        </w:tc>
        <w:tc>
          <w:tcPr>
            <w:tcW w:w="701" w:type="dxa"/>
            <w:noWrap/>
            <w:hideMark/>
          </w:tcPr>
          <w:p w:rsidR="007007BC" w:rsidRPr="001312B3" w:rsidRDefault="007007BC" w:rsidP="00686CC5">
            <w:pPr>
              <w:spacing w:line="240" w:lineRule="exact"/>
              <w:cnfStyle w:val="100000000000"/>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 xml:space="preserve">2014 yılı Oran </w:t>
            </w:r>
          </w:p>
          <w:p w:rsidR="00483954" w:rsidRPr="001312B3" w:rsidRDefault="007007BC" w:rsidP="00686CC5">
            <w:pPr>
              <w:spacing w:line="240" w:lineRule="exact"/>
              <w:cnfStyle w:val="100000000000"/>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w:t>
            </w:r>
          </w:p>
        </w:tc>
        <w:tc>
          <w:tcPr>
            <w:tcW w:w="872" w:type="dxa"/>
            <w:noWrap/>
            <w:hideMark/>
          </w:tcPr>
          <w:p w:rsidR="00483954" w:rsidRPr="001312B3" w:rsidRDefault="007007BC" w:rsidP="00686CC5">
            <w:pPr>
              <w:spacing w:line="240" w:lineRule="exact"/>
              <w:cnfStyle w:val="100000000000"/>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Yıllar arası değişim  %</w:t>
            </w:r>
          </w:p>
        </w:tc>
      </w:tr>
      <w:tr w:rsidR="007007BC" w:rsidRPr="001A40E2" w:rsidTr="006452DA">
        <w:trPr>
          <w:cnfStyle w:val="000000100000"/>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Medya</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25</w:t>
            </w:r>
          </w:p>
        </w:tc>
        <w:tc>
          <w:tcPr>
            <w:tcW w:w="672"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8,50</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22</w:t>
            </w:r>
          </w:p>
        </w:tc>
        <w:tc>
          <w:tcPr>
            <w:tcW w:w="701"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2,17</w:t>
            </w:r>
          </w:p>
        </w:tc>
        <w:tc>
          <w:tcPr>
            <w:tcW w:w="872" w:type="dxa"/>
            <w:noWrap/>
            <w:hideMark/>
          </w:tcPr>
          <w:p w:rsidR="007007BC" w:rsidRPr="001A40E2" w:rsidRDefault="007007BC"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-12,00</w:t>
            </w:r>
          </w:p>
        </w:tc>
      </w:tr>
      <w:tr w:rsidR="007007BC" w:rsidRPr="001A40E2" w:rsidTr="006452DA">
        <w:trPr>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Devlet</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49</w:t>
            </w:r>
          </w:p>
        </w:tc>
        <w:tc>
          <w:tcPr>
            <w:tcW w:w="672"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16,67</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183</w:t>
            </w:r>
          </w:p>
        </w:tc>
        <w:tc>
          <w:tcPr>
            <w:tcW w:w="701"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18,05</w:t>
            </w:r>
          </w:p>
        </w:tc>
        <w:tc>
          <w:tcPr>
            <w:tcW w:w="872" w:type="dxa"/>
            <w:noWrap/>
            <w:hideMark/>
          </w:tcPr>
          <w:p w:rsidR="007007BC" w:rsidRPr="001A40E2" w:rsidRDefault="007007BC"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273,47</w:t>
            </w:r>
          </w:p>
        </w:tc>
      </w:tr>
      <w:tr w:rsidR="007007BC" w:rsidRPr="001A40E2" w:rsidTr="006452DA">
        <w:trPr>
          <w:cnfStyle w:val="000000100000"/>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Yayınlar</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87</w:t>
            </w:r>
          </w:p>
        </w:tc>
        <w:tc>
          <w:tcPr>
            <w:tcW w:w="672"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29,59</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96</w:t>
            </w:r>
          </w:p>
        </w:tc>
        <w:tc>
          <w:tcPr>
            <w:tcW w:w="701"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9,47</w:t>
            </w:r>
          </w:p>
        </w:tc>
        <w:tc>
          <w:tcPr>
            <w:tcW w:w="872" w:type="dxa"/>
            <w:noWrap/>
            <w:hideMark/>
          </w:tcPr>
          <w:p w:rsidR="007007BC" w:rsidRPr="001A40E2" w:rsidRDefault="007007BC"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10,34</w:t>
            </w:r>
          </w:p>
        </w:tc>
      </w:tr>
      <w:tr w:rsidR="007007BC" w:rsidRPr="001A40E2" w:rsidTr="006452DA">
        <w:trPr>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Yaşam Bilimleri</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41</w:t>
            </w:r>
          </w:p>
        </w:tc>
        <w:tc>
          <w:tcPr>
            <w:tcW w:w="672"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13,95</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83</w:t>
            </w:r>
          </w:p>
        </w:tc>
        <w:tc>
          <w:tcPr>
            <w:tcW w:w="701"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8,19</w:t>
            </w:r>
          </w:p>
        </w:tc>
        <w:tc>
          <w:tcPr>
            <w:tcW w:w="872" w:type="dxa"/>
            <w:noWrap/>
            <w:hideMark/>
          </w:tcPr>
          <w:p w:rsidR="007007BC" w:rsidRPr="001A40E2" w:rsidRDefault="007007BC"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102,44</w:t>
            </w:r>
          </w:p>
        </w:tc>
      </w:tr>
      <w:tr w:rsidR="007007BC" w:rsidRPr="001A40E2" w:rsidTr="006452DA">
        <w:trPr>
          <w:cnfStyle w:val="000000100000"/>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Kullanıcı içerikleri</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20</w:t>
            </w:r>
          </w:p>
        </w:tc>
        <w:tc>
          <w:tcPr>
            <w:tcW w:w="672"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6,80</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48</w:t>
            </w:r>
          </w:p>
        </w:tc>
        <w:tc>
          <w:tcPr>
            <w:tcW w:w="701"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4,73</w:t>
            </w:r>
          </w:p>
        </w:tc>
        <w:tc>
          <w:tcPr>
            <w:tcW w:w="872" w:type="dxa"/>
            <w:noWrap/>
            <w:hideMark/>
          </w:tcPr>
          <w:p w:rsidR="007007BC" w:rsidRPr="001A40E2" w:rsidRDefault="007007BC"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140</w:t>
            </w:r>
          </w:p>
        </w:tc>
      </w:tr>
      <w:tr w:rsidR="007007BC" w:rsidRPr="001A40E2" w:rsidTr="006452DA">
        <w:trPr>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Çapraz etkiler</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41</w:t>
            </w:r>
          </w:p>
        </w:tc>
        <w:tc>
          <w:tcPr>
            <w:tcW w:w="672"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13,95</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41</w:t>
            </w:r>
          </w:p>
        </w:tc>
        <w:tc>
          <w:tcPr>
            <w:tcW w:w="701"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4,04</w:t>
            </w:r>
          </w:p>
        </w:tc>
        <w:tc>
          <w:tcPr>
            <w:tcW w:w="872" w:type="dxa"/>
            <w:noWrap/>
            <w:hideMark/>
          </w:tcPr>
          <w:p w:rsidR="007007BC" w:rsidRPr="001A40E2" w:rsidRDefault="007007BC"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0,00</w:t>
            </w:r>
          </w:p>
        </w:tc>
      </w:tr>
      <w:tr w:rsidR="007007BC" w:rsidRPr="001A40E2" w:rsidTr="006452DA">
        <w:trPr>
          <w:cnfStyle w:val="000000100000"/>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Coğrafi</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31</w:t>
            </w:r>
          </w:p>
        </w:tc>
        <w:tc>
          <w:tcPr>
            <w:tcW w:w="672"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10,54</w:t>
            </w:r>
          </w:p>
        </w:tc>
        <w:tc>
          <w:tcPr>
            <w:tcW w:w="628"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21</w:t>
            </w:r>
          </w:p>
        </w:tc>
        <w:tc>
          <w:tcPr>
            <w:tcW w:w="701" w:type="dxa"/>
            <w:noWrap/>
            <w:hideMark/>
          </w:tcPr>
          <w:p w:rsidR="007007BC" w:rsidRPr="001A40E2" w:rsidRDefault="007007BC"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2,07</w:t>
            </w:r>
          </w:p>
        </w:tc>
        <w:tc>
          <w:tcPr>
            <w:tcW w:w="872" w:type="dxa"/>
            <w:noWrap/>
            <w:hideMark/>
          </w:tcPr>
          <w:p w:rsidR="007007BC" w:rsidRPr="001A40E2" w:rsidRDefault="007007BC"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-32,26</w:t>
            </w:r>
          </w:p>
        </w:tc>
      </w:tr>
      <w:tr w:rsidR="007007BC" w:rsidRPr="001A40E2" w:rsidTr="006452DA">
        <w:trPr>
          <w:trHeight w:val="300"/>
        </w:trPr>
        <w:tc>
          <w:tcPr>
            <w:cnfStyle w:val="001000000000"/>
            <w:tcW w:w="1006" w:type="dxa"/>
            <w:noWrap/>
            <w:hideMark/>
          </w:tcPr>
          <w:p w:rsidR="007007BC" w:rsidRPr="001312B3" w:rsidRDefault="007007BC" w:rsidP="00686CC5">
            <w:pPr>
              <w:spacing w:line="240" w:lineRule="exact"/>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Sosyal ağ</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0</w:t>
            </w:r>
          </w:p>
        </w:tc>
        <w:tc>
          <w:tcPr>
            <w:tcW w:w="672"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0,00</w:t>
            </w:r>
          </w:p>
        </w:tc>
        <w:tc>
          <w:tcPr>
            <w:tcW w:w="628"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520</w:t>
            </w:r>
          </w:p>
        </w:tc>
        <w:tc>
          <w:tcPr>
            <w:tcW w:w="701" w:type="dxa"/>
            <w:noWrap/>
            <w:hideMark/>
          </w:tcPr>
          <w:p w:rsidR="007007BC" w:rsidRPr="001A40E2" w:rsidRDefault="007007BC"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51,28</w:t>
            </w:r>
          </w:p>
        </w:tc>
        <w:tc>
          <w:tcPr>
            <w:tcW w:w="872" w:type="dxa"/>
            <w:noWrap/>
            <w:hideMark/>
          </w:tcPr>
          <w:p w:rsidR="007007BC" w:rsidRPr="001A40E2" w:rsidRDefault="007007BC"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520</w:t>
            </w:r>
          </w:p>
        </w:tc>
      </w:tr>
      <w:tr w:rsidR="00483954" w:rsidRPr="001A40E2" w:rsidTr="006452DA">
        <w:trPr>
          <w:cnfStyle w:val="000000100000"/>
          <w:trHeight w:val="300"/>
        </w:trPr>
        <w:tc>
          <w:tcPr>
            <w:cnfStyle w:val="001000000000"/>
            <w:tcW w:w="1006" w:type="dxa"/>
            <w:noWrap/>
            <w:hideMark/>
          </w:tcPr>
          <w:p w:rsidR="00483954" w:rsidRPr="006452DA" w:rsidRDefault="00483954" w:rsidP="00686CC5">
            <w:pPr>
              <w:spacing w:line="240" w:lineRule="exact"/>
              <w:rPr>
                <w:rFonts w:ascii="Times New Roman" w:eastAsia="Times New Roman" w:hAnsi="Times New Roman" w:cs="Times New Roman"/>
                <w:color w:val="000000"/>
                <w:sz w:val="20"/>
                <w:szCs w:val="20"/>
                <w:lang w:eastAsia="tr-TR"/>
              </w:rPr>
            </w:pPr>
            <w:r w:rsidRPr="006452DA">
              <w:rPr>
                <w:rFonts w:ascii="Times New Roman" w:eastAsia="Times New Roman" w:hAnsi="Times New Roman" w:cs="Times New Roman"/>
                <w:color w:val="000000"/>
                <w:sz w:val="20"/>
                <w:szCs w:val="20"/>
                <w:lang w:eastAsia="tr-TR"/>
              </w:rPr>
              <w:t>Toplam</w:t>
            </w:r>
          </w:p>
        </w:tc>
        <w:tc>
          <w:tcPr>
            <w:tcW w:w="628" w:type="dxa"/>
            <w:noWrap/>
            <w:hideMark/>
          </w:tcPr>
          <w:p w:rsidR="00483954" w:rsidRPr="006452DA" w:rsidRDefault="00483954" w:rsidP="00686CC5">
            <w:pPr>
              <w:spacing w:line="240" w:lineRule="exact"/>
              <w:cnfStyle w:val="000000100000"/>
              <w:rPr>
                <w:rFonts w:ascii="Times New Roman" w:eastAsia="Times New Roman" w:hAnsi="Times New Roman" w:cs="Times New Roman"/>
                <w:b/>
                <w:color w:val="000000"/>
                <w:sz w:val="20"/>
                <w:szCs w:val="20"/>
                <w:lang w:eastAsia="tr-TR"/>
              </w:rPr>
            </w:pPr>
            <w:r w:rsidRPr="006452DA">
              <w:rPr>
                <w:rFonts w:ascii="Times New Roman" w:eastAsia="Times New Roman" w:hAnsi="Times New Roman" w:cs="Times New Roman"/>
                <w:b/>
                <w:color w:val="000000"/>
                <w:sz w:val="20"/>
                <w:szCs w:val="20"/>
                <w:lang w:eastAsia="tr-TR"/>
              </w:rPr>
              <w:t>294</w:t>
            </w:r>
          </w:p>
        </w:tc>
        <w:tc>
          <w:tcPr>
            <w:tcW w:w="672" w:type="dxa"/>
            <w:noWrap/>
            <w:hideMark/>
          </w:tcPr>
          <w:p w:rsidR="00483954" w:rsidRPr="006452DA" w:rsidRDefault="00483954" w:rsidP="00686CC5">
            <w:pPr>
              <w:spacing w:line="240" w:lineRule="exact"/>
              <w:cnfStyle w:val="000000100000"/>
              <w:rPr>
                <w:rFonts w:ascii="Times New Roman" w:eastAsia="Times New Roman" w:hAnsi="Times New Roman" w:cs="Times New Roman"/>
                <w:b/>
                <w:color w:val="000000"/>
                <w:sz w:val="20"/>
                <w:szCs w:val="20"/>
                <w:lang w:eastAsia="tr-TR"/>
              </w:rPr>
            </w:pPr>
          </w:p>
        </w:tc>
        <w:tc>
          <w:tcPr>
            <w:tcW w:w="628" w:type="dxa"/>
            <w:noWrap/>
            <w:hideMark/>
          </w:tcPr>
          <w:p w:rsidR="00483954" w:rsidRPr="006452DA" w:rsidRDefault="00483954" w:rsidP="00686CC5">
            <w:pPr>
              <w:spacing w:line="240" w:lineRule="exact"/>
              <w:cnfStyle w:val="000000100000"/>
              <w:rPr>
                <w:rFonts w:ascii="Times New Roman" w:eastAsia="Times New Roman" w:hAnsi="Times New Roman" w:cs="Times New Roman"/>
                <w:b/>
                <w:color w:val="000000"/>
                <w:sz w:val="20"/>
                <w:szCs w:val="20"/>
                <w:lang w:eastAsia="tr-TR"/>
              </w:rPr>
            </w:pPr>
            <w:r w:rsidRPr="006452DA">
              <w:rPr>
                <w:rFonts w:ascii="Times New Roman" w:eastAsia="Times New Roman" w:hAnsi="Times New Roman" w:cs="Times New Roman"/>
                <w:b/>
                <w:color w:val="000000"/>
                <w:sz w:val="20"/>
                <w:szCs w:val="20"/>
                <w:lang w:eastAsia="tr-TR"/>
              </w:rPr>
              <w:t>1014</w:t>
            </w:r>
          </w:p>
        </w:tc>
        <w:tc>
          <w:tcPr>
            <w:tcW w:w="701" w:type="dxa"/>
            <w:noWrap/>
            <w:hideMark/>
          </w:tcPr>
          <w:p w:rsidR="00483954" w:rsidRPr="001A40E2" w:rsidRDefault="00483954" w:rsidP="00686CC5">
            <w:pPr>
              <w:spacing w:line="240" w:lineRule="exact"/>
              <w:cnfStyle w:val="000000100000"/>
              <w:rPr>
                <w:rFonts w:ascii="Times New Roman" w:eastAsia="Times New Roman" w:hAnsi="Times New Roman" w:cs="Times New Roman"/>
                <w:color w:val="000000"/>
                <w:sz w:val="20"/>
                <w:szCs w:val="20"/>
                <w:lang w:eastAsia="tr-TR"/>
              </w:rPr>
            </w:pPr>
          </w:p>
        </w:tc>
        <w:tc>
          <w:tcPr>
            <w:tcW w:w="872" w:type="dxa"/>
            <w:noWrap/>
            <w:hideMark/>
          </w:tcPr>
          <w:p w:rsidR="00483954" w:rsidRPr="001A40E2" w:rsidRDefault="00483954" w:rsidP="00686CC5">
            <w:pPr>
              <w:spacing w:line="240" w:lineRule="exact"/>
              <w:cnfStyle w:val="000000100000"/>
              <w:rPr>
                <w:rFonts w:ascii="Times New Roman" w:eastAsia="Times New Roman" w:hAnsi="Times New Roman" w:cs="Times New Roman"/>
                <w:color w:val="000000"/>
                <w:sz w:val="20"/>
                <w:szCs w:val="20"/>
                <w:lang w:eastAsia="tr-TR"/>
              </w:rPr>
            </w:pPr>
          </w:p>
        </w:tc>
      </w:tr>
    </w:tbl>
    <w:p w:rsidR="00F45B85" w:rsidRDefault="00F14797" w:rsidP="00686CC5">
      <w:pPr>
        <w:spacing w:line="240" w:lineRule="exact"/>
        <w:rPr>
          <w:rFonts w:ascii="Times New Roman" w:hAnsi="Times New Roman" w:cs="Times New Roman"/>
          <w:sz w:val="20"/>
          <w:szCs w:val="20"/>
        </w:rPr>
      </w:pPr>
      <w:r>
        <w:rPr>
          <w:rFonts w:ascii="Times New Roman" w:hAnsi="Times New Roman" w:cs="Times New Roman"/>
          <w:sz w:val="20"/>
          <w:szCs w:val="20"/>
        </w:rPr>
        <w:t>Tablo 1</w:t>
      </w:r>
      <w:r w:rsidR="00EC51D6">
        <w:rPr>
          <w:rFonts w:ascii="Times New Roman" w:hAnsi="Times New Roman" w:cs="Times New Roman"/>
          <w:sz w:val="20"/>
          <w:szCs w:val="20"/>
        </w:rPr>
        <w:t>- Veri</w:t>
      </w:r>
      <w:r w:rsidR="00137A48">
        <w:rPr>
          <w:rFonts w:ascii="Times New Roman" w:hAnsi="Times New Roman" w:cs="Times New Roman"/>
          <w:sz w:val="20"/>
          <w:szCs w:val="20"/>
        </w:rPr>
        <w:t xml:space="preserve"> </w:t>
      </w:r>
      <w:r w:rsidR="00EC51D6">
        <w:rPr>
          <w:rFonts w:ascii="Times New Roman" w:hAnsi="Times New Roman" w:cs="Times New Roman"/>
          <w:sz w:val="20"/>
          <w:szCs w:val="20"/>
        </w:rPr>
        <w:t>setleri Kullanım oranları</w:t>
      </w:r>
    </w:p>
    <w:p w:rsidR="001A7D37" w:rsidRDefault="001A7D37" w:rsidP="00686CC5">
      <w:pPr>
        <w:spacing w:line="240" w:lineRule="exact"/>
        <w:rPr>
          <w:rFonts w:ascii="Times New Roman" w:hAnsi="Times New Roman" w:cs="Times New Roman"/>
          <w:sz w:val="20"/>
          <w:szCs w:val="20"/>
        </w:rPr>
      </w:pPr>
    </w:p>
    <w:p w:rsidR="00CE5F4F" w:rsidRDefault="006C6970" w:rsidP="00686CC5">
      <w:pPr>
        <w:spacing w:line="240" w:lineRule="exact"/>
        <w:jc w:val="both"/>
        <w:rPr>
          <w:rFonts w:ascii="Times New Roman" w:hAnsi="Times New Roman" w:cs="Times New Roman"/>
          <w:sz w:val="20"/>
          <w:szCs w:val="20"/>
        </w:rPr>
      </w:pPr>
      <w:r w:rsidRPr="001A40E2">
        <w:rPr>
          <w:rFonts w:ascii="Times New Roman" w:hAnsi="Times New Roman" w:cs="Times New Roman"/>
          <w:sz w:val="20"/>
          <w:szCs w:val="20"/>
        </w:rPr>
        <w:t>V</w:t>
      </w:r>
      <w:r w:rsidR="00C64F19" w:rsidRPr="001A40E2">
        <w:rPr>
          <w:rFonts w:ascii="Times New Roman" w:hAnsi="Times New Roman" w:cs="Times New Roman"/>
          <w:sz w:val="20"/>
          <w:szCs w:val="20"/>
        </w:rPr>
        <w:t>eri setleri arasındaki bağlantı sayısını karşılaştırırsak, 2014 yılı bağlantısı olmayanların sayısın 445 (43,89) ile 2011 yılına göre %1434,48 a</w:t>
      </w:r>
      <w:r w:rsidR="00875F34">
        <w:rPr>
          <w:rFonts w:ascii="Times New Roman" w:hAnsi="Times New Roman" w:cs="Times New Roman"/>
          <w:sz w:val="20"/>
          <w:szCs w:val="20"/>
        </w:rPr>
        <w:t>rtış gösterdiğini görebiliriz. T</w:t>
      </w:r>
      <w:r w:rsidR="00C64F19" w:rsidRPr="001A40E2">
        <w:rPr>
          <w:rFonts w:ascii="Times New Roman" w:hAnsi="Times New Roman" w:cs="Times New Roman"/>
          <w:sz w:val="20"/>
          <w:szCs w:val="20"/>
        </w:rPr>
        <w:t>ablo</w:t>
      </w:r>
      <w:r w:rsidR="00875F34">
        <w:rPr>
          <w:rFonts w:ascii="Times New Roman" w:hAnsi="Times New Roman" w:cs="Times New Roman"/>
          <w:sz w:val="20"/>
          <w:szCs w:val="20"/>
        </w:rPr>
        <w:t xml:space="preserve"> 2’</w:t>
      </w:r>
      <w:r w:rsidR="00C64F19" w:rsidRPr="001A40E2">
        <w:rPr>
          <w:rFonts w:ascii="Times New Roman" w:hAnsi="Times New Roman" w:cs="Times New Roman"/>
          <w:sz w:val="20"/>
          <w:szCs w:val="20"/>
        </w:rPr>
        <w:t>d</w:t>
      </w:r>
      <w:r w:rsidR="00875F34">
        <w:rPr>
          <w:rFonts w:ascii="Times New Roman" w:hAnsi="Times New Roman" w:cs="Times New Roman"/>
          <w:sz w:val="20"/>
          <w:szCs w:val="20"/>
        </w:rPr>
        <w:t>e</w:t>
      </w:r>
      <w:r w:rsidR="00C64F19" w:rsidRPr="001A40E2">
        <w:rPr>
          <w:rFonts w:ascii="Times New Roman" w:hAnsi="Times New Roman" w:cs="Times New Roman"/>
          <w:sz w:val="20"/>
          <w:szCs w:val="20"/>
        </w:rPr>
        <w:t xml:space="preserve"> bağlantı sayıları arsındaki değişim yer almaktadır. Ayrıca 2014 yılı 10’dan fazla bağlantılı veri seti s</w:t>
      </w:r>
      <w:r w:rsidR="007C3FD8">
        <w:rPr>
          <w:rFonts w:ascii="Times New Roman" w:hAnsi="Times New Roman" w:cs="Times New Roman"/>
          <w:sz w:val="20"/>
          <w:szCs w:val="20"/>
        </w:rPr>
        <w:t>ayısı 79 ‘a ilerleyerek %192,59’</w:t>
      </w:r>
      <w:r w:rsidR="00C64F19" w:rsidRPr="001A40E2">
        <w:rPr>
          <w:rFonts w:ascii="Times New Roman" w:hAnsi="Times New Roman" w:cs="Times New Roman"/>
          <w:sz w:val="20"/>
          <w:szCs w:val="20"/>
        </w:rPr>
        <w:t>luk bir artış görülmüştür.</w:t>
      </w:r>
    </w:p>
    <w:p w:rsidR="00DD20E8" w:rsidRDefault="00DD20E8" w:rsidP="00686CC5">
      <w:pPr>
        <w:spacing w:line="240" w:lineRule="exact"/>
        <w:jc w:val="both"/>
        <w:rPr>
          <w:rFonts w:ascii="Times New Roman" w:hAnsi="Times New Roman" w:cs="Times New Roman"/>
          <w:sz w:val="20"/>
          <w:szCs w:val="20"/>
        </w:rPr>
      </w:pPr>
    </w:p>
    <w:p w:rsidR="00DD20E8" w:rsidRDefault="00DD20E8" w:rsidP="00686CC5">
      <w:pPr>
        <w:spacing w:line="240" w:lineRule="exact"/>
        <w:jc w:val="both"/>
        <w:rPr>
          <w:rFonts w:ascii="Times New Roman" w:hAnsi="Times New Roman" w:cs="Times New Roman"/>
          <w:sz w:val="20"/>
          <w:szCs w:val="20"/>
        </w:rPr>
      </w:pPr>
    </w:p>
    <w:p w:rsidR="00DD20E8" w:rsidRDefault="00DD20E8" w:rsidP="00686CC5">
      <w:pPr>
        <w:spacing w:line="240" w:lineRule="exact"/>
        <w:jc w:val="both"/>
        <w:rPr>
          <w:rFonts w:ascii="Times New Roman" w:hAnsi="Times New Roman" w:cs="Times New Roman"/>
          <w:sz w:val="20"/>
          <w:szCs w:val="20"/>
        </w:rPr>
      </w:pPr>
    </w:p>
    <w:p w:rsidR="00DD20E8" w:rsidRDefault="00DD20E8" w:rsidP="00686CC5">
      <w:pPr>
        <w:spacing w:line="240" w:lineRule="exact"/>
        <w:jc w:val="both"/>
        <w:rPr>
          <w:rFonts w:ascii="Times New Roman" w:hAnsi="Times New Roman" w:cs="Times New Roman"/>
          <w:sz w:val="20"/>
          <w:szCs w:val="20"/>
        </w:rPr>
      </w:pPr>
    </w:p>
    <w:p w:rsidR="00DD20E8" w:rsidRDefault="00DD20E8" w:rsidP="00686CC5">
      <w:pPr>
        <w:spacing w:line="240" w:lineRule="exact"/>
        <w:jc w:val="both"/>
        <w:rPr>
          <w:rFonts w:ascii="Times New Roman" w:hAnsi="Times New Roman" w:cs="Times New Roman"/>
          <w:sz w:val="20"/>
          <w:szCs w:val="20"/>
        </w:rPr>
      </w:pPr>
    </w:p>
    <w:p w:rsidR="00DD20E8" w:rsidRPr="001A40E2" w:rsidRDefault="00DD20E8" w:rsidP="00686CC5">
      <w:pPr>
        <w:spacing w:line="240" w:lineRule="exact"/>
        <w:jc w:val="both"/>
        <w:rPr>
          <w:rFonts w:ascii="Times New Roman" w:hAnsi="Times New Roman" w:cs="Times New Roman"/>
          <w:sz w:val="20"/>
          <w:szCs w:val="20"/>
        </w:rPr>
      </w:pPr>
    </w:p>
    <w:tbl>
      <w:tblPr>
        <w:tblStyle w:val="AkGlgeleme1"/>
        <w:tblW w:w="5211" w:type="dxa"/>
        <w:tblLayout w:type="fixed"/>
        <w:tblLook w:val="04A0"/>
      </w:tblPr>
      <w:tblGrid>
        <w:gridCol w:w="1289"/>
        <w:gridCol w:w="709"/>
        <w:gridCol w:w="708"/>
        <w:gridCol w:w="663"/>
        <w:gridCol w:w="804"/>
        <w:gridCol w:w="1038"/>
      </w:tblGrid>
      <w:tr w:rsidR="00C64F19" w:rsidRPr="001A40E2" w:rsidTr="0058037F">
        <w:trPr>
          <w:cnfStyle w:val="100000000000"/>
          <w:trHeight w:val="1065"/>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lastRenderedPageBreak/>
              <w:t>Veri Seti bağlantı Sayısı</w:t>
            </w:r>
          </w:p>
        </w:tc>
        <w:tc>
          <w:tcPr>
            <w:tcW w:w="1417" w:type="dxa"/>
            <w:gridSpan w:val="2"/>
            <w:noWrap/>
            <w:hideMark/>
          </w:tcPr>
          <w:p w:rsidR="00C64F19" w:rsidRPr="001A40E2" w:rsidRDefault="00C64F19" w:rsidP="00686CC5">
            <w:pPr>
              <w:spacing w:line="240" w:lineRule="exact"/>
              <w:cnfStyle w:val="100000000000"/>
              <w:rPr>
                <w:rFonts w:ascii="Times New Roman" w:eastAsia="Times New Roman" w:hAnsi="Times New Roman" w:cs="Times New Roman"/>
                <w:color w:val="000000"/>
                <w:sz w:val="20"/>
                <w:szCs w:val="20"/>
                <w:lang w:eastAsia="tr-TR"/>
              </w:rPr>
            </w:pPr>
            <w:proofErr w:type="spellStart"/>
            <w:r w:rsidRPr="001A40E2">
              <w:rPr>
                <w:rFonts w:ascii="Times New Roman" w:eastAsia="Times New Roman" w:hAnsi="Times New Roman" w:cs="Times New Roman"/>
                <w:color w:val="000000"/>
                <w:sz w:val="20"/>
                <w:szCs w:val="20"/>
                <w:lang w:eastAsia="tr-TR"/>
              </w:rPr>
              <w:t>Veriseti</w:t>
            </w:r>
            <w:proofErr w:type="spellEnd"/>
            <w:r w:rsidRPr="001A40E2">
              <w:rPr>
                <w:rFonts w:ascii="Times New Roman" w:eastAsia="Times New Roman" w:hAnsi="Times New Roman" w:cs="Times New Roman"/>
                <w:color w:val="000000"/>
                <w:sz w:val="20"/>
                <w:szCs w:val="20"/>
                <w:lang w:eastAsia="tr-TR"/>
              </w:rPr>
              <w:t xml:space="preserve"> sayısı 2011</w:t>
            </w:r>
          </w:p>
        </w:tc>
        <w:tc>
          <w:tcPr>
            <w:tcW w:w="1467" w:type="dxa"/>
            <w:gridSpan w:val="2"/>
            <w:noWrap/>
            <w:hideMark/>
          </w:tcPr>
          <w:p w:rsidR="00C64F19" w:rsidRPr="001A40E2" w:rsidRDefault="00C64F19" w:rsidP="00686CC5">
            <w:pPr>
              <w:spacing w:line="240" w:lineRule="exact"/>
              <w:cnfStyle w:val="100000000000"/>
              <w:rPr>
                <w:rFonts w:ascii="Times New Roman" w:eastAsia="Times New Roman" w:hAnsi="Times New Roman" w:cs="Times New Roman"/>
                <w:color w:val="000000"/>
                <w:sz w:val="20"/>
                <w:szCs w:val="20"/>
                <w:lang w:eastAsia="tr-TR"/>
              </w:rPr>
            </w:pPr>
            <w:proofErr w:type="spellStart"/>
            <w:r w:rsidRPr="001A40E2">
              <w:rPr>
                <w:rFonts w:ascii="Times New Roman" w:eastAsia="Times New Roman" w:hAnsi="Times New Roman" w:cs="Times New Roman"/>
                <w:color w:val="000000"/>
                <w:sz w:val="20"/>
                <w:szCs w:val="20"/>
                <w:lang w:eastAsia="tr-TR"/>
              </w:rPr>
              <w:t>Veriseti</w:t>
            </w:r>
            <w:proofErr w:type="spellEnd"/>
            <w:r w:rsidRPr="001A40E2">
              <w:rPr>
                <w:rFonts w:ascii="Times New Roman" w:eastAsia="Times New Roman" w:hAnsi="Times New Roman" w:cs="Times New Roman"/>
                <w:color w:val="000000"/>
                <w:sz w:val="20"/>
                <w:szCs w:val="20"/>
                <w:lang w:eastAsia="tr-TR"/>
              </w:rPr>
              <w:t xml:space="preserve"> sayısı 2014</w:t>
            </w:r>
          </w:p>
        </w:tc>
        <w:tc>
          <w:tcPr>
            <w:tcW w:w="1038" w:type="dxa"/>
          </w:tcPr>
          <w:p w:rsidR="00C64F19" w:rsidRPr="001A40E2" w:rsidRDefault="0058037F" w:rsidP="00686CC5">
            <w:pPr>
              <w:spacing w:line="240" w:lineRule="exact"/>
              <w:cnfStyle w:val="100000000000"/>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De</w:t>
            </w:r>
            <w:r w:rsidR="00C64F19" w:rsidRPr="001A40E2">
              <w:rPr>
                <w:rFonts w:ascii="Times New Roman" w:eastAsia="Times New Roman" w:hAnsi="Times New Roman" w:cs="Times New Roman"/>
                <w:color w:val="000000"/>
                <w:sz w:val="20"/>
                <w:szCs w:val="20"/>
                <w:lang w:eastAsia="tr-TR"/>
              </w:rPr>
              <w:t>ğişim</w:t>
            </w:r>
            <w:r>
              <w:rPr>
                <w:rFonts w:ascii="Times New Roman" w:eastAsia="Times New Roman" w:hAnsi="Times New Roman" w:cs="Times New Roman"/>
                <w:color w:val="000000"/>
                <w:sz w:val="20"/>
                <w:szCs w:val="20"/>
                <w:lang w:eastAsia="tr-TR"/>
              </w:rPr>
              <w:t xml:space="preserve"> Oranı</w:t>
            </w:r>
          </w:p>
        </w:tc>
      </w:tr>
      <w:tr w:rsidR="00C64F19" w:rsidRPr="001A40E2" w:rsidTr="0058037F">
        <w:trPr>
          <w:cnfStyle w:val="000000100000"/>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 xml:space="preserve">10 </w:t>
            </w:r>
            <w:proofErr w:type="gramStart"/>
            <w:r w:rsidRPr="001A40E2">
              <w:rPr>
                <w:rFonts w:ascii="Times New Roman" w:eastAsia="Times New Roman" w:hAnsi="Times New Roman" w:cs="Times New Roman"/>
                <w:color w:val="000000"/>
                <w:sz w:val="20"/>
                <w:szCs w:val="20"/>
                <w:lang w:eastAsia="tr-TR"/>
              </w:rPr>
              <w:t>dan</w:t>
            </w:r>
            <w:proofErr w:type="gramEnd"/>
            <w:r w:rsidRPr="001A40E2">
              <w:rPr>
                <w:rFonts w:ascii="Times New Roman" w:eastAsia="Times New Roman" w:hAnsi="Times New Roman" w:cs="Times New Roman"/>
                <w:color w:val="000000"/>
                <w:sz w:val="20"/>
                <w:szCs w:val="20"/>
                <w:lang w:eastAsia="tr-TR"/>
              </w:rPr>
              <w:t xml:space="preserve"> fazla</w:t>
            </w:r>
          </w:p>
        </w:tc>
        <w:tc>
          <w:tcPr>
            <w:tcW w:w="709"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27</w:t>
            </w:r>
          </w:p>
        </w:tc>
        <w:tc>
          <w:tcPr>
            <w:tcW w:w="708"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9,15</w:t>
            </w:r>
          </w:p>
        </w:tc>
        <w:tc>
          <w:tcPr>
            <w:tcW w:w="663"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79</w:t>
            </w:r>
          </w:p>
        </w:tc>
        <w:tc>
          <w:tcPr>
            <w:tcW w:w="804"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7,79</w:t>
            </w:r>
          </w:p>
        </w:tc>
        <w:tc>
          <w:tcPr>
            <w:tcW w:w="1038" w:type="dxa"/>
            <w:noWrap/>
            <w:hideMark/>
          </w:tcPr>
          <w:p w:rsidR="00C64F19" w:rsidRPr="001A40E2" w:rsidRDefault="00C64F19"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192,59</w:t>
            </w:r>
          </w:p>
        </w:tc>
      </w:tr>
      <w:tr w:rsidR="00C64F19" w:rsidRPr="001A40E2" w:rsidTr="0058037F">
        <w:trPr>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6 -10 arası</w:t>
            </w:r>
          </w:p>
        </w:tc>
        <w:tc>
          <w:tcPr>
            <w:tcW w:w="709"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17</w:t>
            </w:r>
          </w:p>
        </w:tc>
        <w:tc>
          <w:tcPr>
            <w:tcW w:w="708"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5,76</w:t>
            </w:r>
          </w:p>
        </w:tc>
        <w:tc>
          <w:tcPr>
            <w:tcW w:w="663"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81</w:t>
            </w:r>
          </w:p>
        </w:tc>
        <w:tc>
          <w:tcPr>
            <w:tcW w:w="804"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7,99</w:t>
            </w:r>
          </w:p>
        </w:tc>
        <w:tc>
          <w:tcPr>
            <w:tcW w:w="1038" w:type="dxa"/>
            <w:noWrap/>
            <w:hideMark/>
          </w:tcPr>
          <w:p w:rsidR="00C64F19" w:rsidRPr="001A40E2" w:rsidRDefault="00C64F19"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376,47</w:t>
            </w:r>
          </w:p>
        </w:tc>
      </w:tr>
      <w:tr w:rsidR="00C64F19" w:rsidRPr="001A40E2" w:rsidTr="0058037F">
        <w:trPr>
          <w:cnfStyle w:val="000000100000"/>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5</w:t>
            </w:r>
          </w:p>
        </w:tc>
        <w:tc>
          <w:tcPr>
            <w:tcW w:w="709"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5</w:t>
            </w:r>
          </w:p>
        </w:tc>
        <w:tc>
          <w:tcPr>
            <w:tcW w:w="708"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1,69</w:t>
            </w:r>
          </w:p>
        </w:tc>
        <w:tc>
          <w:tcPr>
            <w:tcW w:w="663"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31</w:t>
            </w:r>
          </w:p>
        </w:tc>
        <w:tc>
          <w:tcPr>
            <w:tcW w:w="804"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3,06</w:t>
            </w:r>
          </w:p>
        </w:tc>
        <w:tc>
          <w:tcPr>
            <w:tcW w:w="1038" w:type="dxa"/>
            <w:noWrap/>
            <w:hideMark/>
          </w:tcPr>
          <w:p w:rsidR="00C64F19" w:rsidRPr="001A40E2" w:rsidRDefault="00C64F19"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520,00</w:t>
            </w:r>
          </w:p>
        </w:tc>
      </w:tr>
      <w:tr w:rsidR="00C64F19" w:rsidRPr="001A40E2" w:rsidTr="0058037F">
        <w:trPr>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w:t>
            </w:r>
          </w:p>
        </w:tc>
        <w:tc>
          <w:tcPr>
            <w:tcW w:w="709"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19</w:t>
            </w:r>
          </w:p>
        </w:tc>
        <w:tc>
          <w:tcPr>
            <w:tcW w:w="708"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6,44</w:t>
            </w:r>
          </w:p>
        </w:tc>
        <w:tc>
          <w:tcPr>
            <w:tcW w:w="663"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42</w:t>
            </w:r>
          </w:p>
        </w:tc>
        <w:tc>
          <w:tcPr>
            <w:tcW w:w="804"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4,14</w:t>
            </w:r>
          </w:p>
        </w:tc>
        <w:tc>
          <w:tcPr>
            <w:tcW w:w="1038" w:type="dxa"/>
            <w:noWrap/>
            <w:hideMark/>
          </w:tcPr>
          <w:p w:rsidR="00C64F19" w:rsidRPr="001A40E2" w:rsidRDefault="00C64F19"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121,05</w:t>
            </w:r>
          </w:p>
        </w:tc>
      </w:tr>
      <w:tr w:rsidR="00C64F19" w:rsidRPr="001A40E2" w:rsidTr="0058037F">
        <w:trPr>
          <w:cnfStyle w:val="000000100000"/>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w:t>
            </w:r>
          </w:p>
        </w:tc>
        <w:tc>
          <w:tcPr>
            <w:tcW w:w="709"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38</w:t>
            </w:r>
          </w:p>
        </w:tc>
        <w:tc>
          <w:tcPr>
            <w:tcW w:w="708"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12,88</w:t>
            </w:r>
          </w:p>
        </w:tc>
        <w:tc>
          <w:tcPr>
            <w:tcW w:w="663"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54</w:t>
            </w:r>
          </w:p>
        </w:tc>
        <w:tc>
          <w:tcPr>
            <w:tcW w:w="804"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5,33</w:t>
            </w:r>
          </w:p>
        </w:tc>
        <w:tc>
          <w:tcPr>
            <w:tcW w:w="1038" w:type="dxa"/>
            <w:noWrap/>
            <w:hideMark/>
          </w:tcPr>
          <w:p w:rsidR="00C64F19" w:rsidRPr="001A40E2" w:rsidRDefault="00C64F19"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42,11</w:t>
            </w:r>
          </w:p>
        </w:tc>
      </w:tr>
      <w:tr w:rsidR="00C64F19" w:rsidRPr="001A40E2" w:rsidTr="0058037F">
        <w:trPr>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w:t>
            </w:r>
          </w:p>
        </w:tc>
        <w:tc>
          <w:tcPr>
            <w:tcW w:w="709"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62</w:t>
            </w:r>
          </w:p>
        </w:tc>
        <w:tc>
          <w:tcPr>
            <w:tcW w:w="708"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21,02</w:t>
            </w:r>
          </w:p>
        </w:tc>
        <w:tc>
          <w:tcPr>
            <w:tcW w:w="663"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106</w:t>
            </w:r>
          </w:p>
        </w:tc>
        <w:tc>
          <w:tcPr>
            <w:tcW w:w="804"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10,45</w:t>
            </w:r>
          </w:p>
        </w:tc>
        <w:tc>
          <w:tcPr>
            <w:tcW w:w="1038" w:type="dxa"/>
            <w:noWrap/>
            <w:hideMark/>
          </w:tcPr>
          <w:p w:rsidR="00C64F19" w:rsidRPr="001A40E2" w:rsidRDefault="00C64F19"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70,97</w:t>
            </w:r>
          </w:p>
        </w:tc>
      </w:tr>
      <w:tr w:rsidR="00C64F19" w:rsidRPr="001A40E2" w:rsidTr="0058037F">
        <w:trPr>
          <w:cnfStyle w:val="000000100000"/>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w:t>
            </w:r>
          </w:p>
        </w:tc>
        <w:tc>
          <w:tcPr>
            <w:tcW w:w="709"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98</w:t>
            </w:r>
          </w:p>
        </w:tc>
        <w:tc>
          <w:tcPr>
            <w:tcW w:w="708"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33,22</w:t>
            </w:r>
          </w:p>
        </w:tc>
        <w:tc>
          <w:tcPr>
            <w:tcW w:w="663"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176</w:t>
            </w:r>
          </w:p>
        </w:tc>
        <w:tc>
          <w:tcPr>
            <w:tcW w:w="804"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17,36</w:t>
            </w:r>
          </w:p>
        </w:tc>
        <w:tc>
          <w:tcPr>
            <w:tcW w:w="1038" w:type="dxa"/>
            <w:noWrap/>
            <w:hideMark/>
          </w:tcPr>
          <w:p w:rsidR="00C64F19" w:rsidRPr="001A40E2" w:rsidRDefault="00C64F19" w:rsidP="00686CC5">
            <w:pPr>
              <w:spacing w:line="240" w:lineRule="exact"/>
              <w:cnfStyle w:val="000000100000"/>
              <w:rPr>
                <w:rFonts w:ascii="Times New Roman" w:hAnsi="Times New Roman" w:cs="Times New Roman"/>
                <w:color w:val="000000"/>
                <w:sz w:val="20"/>
                <w:szCs w:val="20"/>
              </w:rPr>
            </w:pPr>
            <w:r w:rsidRPr="001A40E2">
              <w:rPr>
                <w:rFonts w:ascii="Times New Roman" w:hAnsi="Times New Roman" w:cs="Times New Roman"/>
                <w:color w:val="000000"/>
                <w:sz w:val="20"/>
                <w:szCs w:val="20"/>
              </w:rPr>
              <w:t>79,59</w:t>
            </w:r>
          </w:p>
        </w:tc>
      </w:tr>
      <w:tr w:rsidR="00C64F19" w:rsidRPr="001A40E2" w:rsidTr="0058037F">
        <w:trPr>
          <w:trHeight w:val="300"/>
        </w:trPr>
        <w:tc>
          <w:tcPr>
            <w:cnfStyle w:val="001000000000"/>
            <w:tcW w:w="1289" w:type="dxa"/>
            <w:noWrap/>
            <w:hideMark/>
          </w:tcPr>
          <w:p w:rsidR="00C64F19" w:rsidRPr="001A40E2" w:rsidRDefault="00C64F19"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0</w:t>
            </w:r>
          </w:p>
        </w:tc>
        <w:tc>
          <w:tcPr>
            <w:tcW w:w="709"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29</w:t>
            </w:r>
          </w:p>
        </w:tc>
        <w:tc>
          <w:tcPr>
            <w:tcW w:w="708"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9,83</w:t>
            </w:r>
          </w:p>
        </w:tc>
        <w:tc>
          <w:tcPr>
            <w:tcW w:w="663"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445</w:t>
            </w:r>
          </w:p>
        </w:tc>
        <w:tc>
          <w:tcPr>
            <w:tcW w:w="804" w:type="dxa"/>
            <w:noWrap/>
            <w:hideMark/>
          </w:tcPr>
          <w:p w:rsidR="00C64F19" w:rsidRPr="001A40E2" w:rsidRDefault="00C64F19" w:rsidP="00686CC5">
            <w:pPr>
              <w:spacing w:line="240" w:lineRule="exact"/>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43,89</w:t>
            </w:r>
          </w:p>
        </w:tc>
        <w:tc>
          <w:tcPr>
            <w:tcW w:w="1038" w:type="dxa"/>
            <w:noWrap/>
            <w:hideMark/>
          </w:tcPr>
          <w:p w:rsidR="00C64F19" w:rsidRPr="001A40E2" w:rsidRDefault="00C64F19" w:rsidP="00686CC5">
            <w:pPr>
              <w:spacing w:line="240" w:lineRule="exact"/>
              <w:cnfStyle w:val="000000000000"/>
              <w:rPr>
                <w:rFonts w:ascii="Times New Roman" w:hAnsi="Times New Roman" w:cs="Times New Roman"/>
                <w:color w:val="000000"/>
                <w:sz w:val="20"/>
                <w:szCs w:val="20"/>
              </w:rPr>
            </w:pPr>
            <w:r w:rsidRPr="001A40E2">
              <w:rPr>
                <w:rFonts w:ascii="Times New Roman" w:hAnsi="Times New Roman" w:cs="Times New Roman"/>
                <w:color w:val="000000"/>
                <w:sz w:val="20"/>
                <w:szCs w:val="20"/>
              </w:rPr>
              <w:t>1434,48</w:t>
            </w:r>
          </w:p>
        </w:tc>
      </w:tr>
      <w:tr w:rsidR="00C64F19" w:rsidRPr="001A40E2" w:rsidTr="0058037F">
        <w:trPr>
          <w:cnfStyle w:val="000000100000"/>
          <w:trHeight w:val="300"/>
        </w:trPr>
        <w:tc>
          <w:tcPr>
            <w:cnfStyle w:val="001000000000"/>
            <w:tcW w:w="1289" w:type="dxa"/>
            <w:noWrap/>
            <w:hideMark/>
          </w:tcPr>
          <w:p w:rsidR="00C64F19" w:rsidRPr="001A40E2" w:rsidRDefault="00D53387" w:rsidP="00686CC5">
            <w:pPr>
              <w:spacing w:line="240" w:lineRule="exact"/>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Toplam</w:t>
            </w:r>
          </w:p>
        </w:tc>
        <w:tc>
          <w:tcPr>
            <w:tcW w:w="709"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295</w:t>
            </w:r>
          </w:p>
        </w:tc>
        <w:tc>
          <w:tcPr>
            <w:tcW w:w="708"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p>
        </w:tc>
        <w:tc>
          <w:tcPr>
            <w:tcW w:w="663"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1014</w:t>
            </w:r>
          </w:p>
        </w:tc>
        <w:tc>
          <w:tcPr>
            <w:tcW w:w="804"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p>
        </w:tc>
        <w:tc>
          <w:tcPr>
            <w:tcW w:w="1038" w:type="dxa"/>
            <w:noWrap/>
            <w:hideMark/>
          </w:tcPr>
          <w:p w:rsidR="00C64F19" w:rsidRPr="001A40E2" w:rsidRDefault="00C64F19" w:rsidP="00686CC5">
            <w:pPr>
              <w:spacing w:line="240" w:lineRule="exact"/>
              <w:cnfStyle w:val="000000100000"/>
              <w:rPr>
                <w:rFonts w:ascii="Times New Roman" w:eastAsia="Times New Roman" w:hAnsi="Times New Roman" w:cs="Times New Roman"/>
                <w:color w:val="000000"/>
                <w:sz w:val="20"/>
                <w:szCs w:val="20"/>
                <w:lang w:eastAsia="tr-TR"/>
              </w:rPr>
            </w:pPr>
          </w:p>
        </w:tc>
      </w:tr>
      <w:tr w:rsidR="00C64F19" w:rsidRPr="00137A48" w:rsidTr="0058037F">
        <w:trPr>
          <w:trHeight w:val="300"/>
        </w:trPr>
        <w:tc>
          <w:tcPr>
            <w:cnfStyle w:val="001000000000"/>
            <w:tcW w:w="1289" w:type="dxa"/>
            <w:noWrap/>
            <w:hideMark/>
          </w:tcPr>
          <w:p w:rsidR="00C64F19" w:rsidRPr="00137A48" w:rsidRDefault="00C64F19" w:rsidP="00137A48">
            <w:pPr>
              <w:spacing w:after="200" w:line="240" w:lineRule="exact"/>
              <w:jc w:val="center"/>
              <w:rPr>
                <w:rFonts w:ascii="Times New Roman" w:eastAsia="Times New Roman" w:hAnsi="Times New Roman" w:cs="Times New Roman"/>
                <w:color w:val="000000" w:themeColor="text1"/>
                <w:sz w:val="20"/>
                <w:szCs w:val="20"/>
                <w:lang w:eastAsia="tr-TR"/>
              </w:rPr>
            </w:pPr>
          </w:p>
        </w:tc>
        <w:tc>
          <w:tcPr>
            <w:tcW w:w="709" w:type="dxa"/>
            <w:noWrap/>
            <w:hideMark/>
          </w:tcPr>
          <w:p w:rsidR="00C64F19" w:rsidRPr="00137A48" w:rsidRDefault="00C64F19" w:rsidP="00137A48">
            <w:pPr>
              <w:spacing w:after="200" w:line="240" w:lineRule="exact"/>
              <w:jc w:val="center"/>
              <w:cnfStyle w:val="000000000000"/>
              <w:rPr>
                <w:rFonts w:ascii="Times New Roman" w:eastAsia="Times New Roman" w:hAnsi="Times New Roman" w:cs="Times New Roman"/>
                <w:color w:val="000000" w:themeColor="text1"/>
                <w:sz w:val="20"/>
                <w:szCs w:val="20"/>
                <w:lang w:eastAsia="tr-TR"/>
              </w:rPr>
            </w:pPr>
          </w:p>
        </w:tc>
        <w:tc>
          <w:tcPr>
            <w:tcW w:w="708" w:type="dxa"/>
            <w:noWrap/>
            <w:hideMark/>
          </w:tcPr>
          <w:p w:rsidR="00C64F19" w:rsidRPr="00137A48" w:rsidRDefault="00C64F19" w:rsidP="00137A48">
            <w:pPr>
              <w:spacing w:after="200" w:line="240" w:lineRule="exact"/>
              <w:jc w:val="center"/>
              <w:cnfStyle w:val="000000000000"/>
              <w:rPr>
                <w:rFonts w:ascii="Times New Roman" w:eastAsia="Times New Roman" w:hAnsi="Times New Roman" w:cs="Times New Roman"/>
                <w:color w:val="000000" w:themeColor="text1"/>
                <w:sz w:val="20"/>
                <w:szCs w:val="20"/>
                <w:lang w:eastAsia="tr-TR"/>
              </w:rPr>
            </w:pPr>
          </w:p>
        </w:tc>
        <w:tc>
          <w:tcPr>
            <w:tcW w:w="663" w:type="dxa"/>
            <w:noWrap/>
            <w:hideMark/>
          </w:tcPr>
          <w:p w:rsidR="00C64F19" w:rsidRPr="00137A48" w:rsidRDefault="00C64F19" w:rsidP="00137A48">
            <w:pPr>
              <w:spacing w:after="200" w:line="240" w:lineRule="exact"/>
              <w:jc w:val="center"/>
              <w:cnfStyle w:val="000000000000"/>
              <w:rPr>
                <w:rFonts w:ascii="Times New Roman" w:eastAsia="Times New Roman" w:hAnsi="Times New Roman" w:cs="Times New Roman"/>
                <w:color w:val="000000" w:themeColor="text1"/>
                <w:sz w:val="20"/>
                <w:szCs w:val="20"/>
                <w:lang w:eastAsia="tr-TR"/>
              </w:rPr>
            </w:pPr>
          </w:p>
        </w:tc>
        <w:tc>
          <w:tcPr>
            <w:tcW w:w="804" w:type="dxa"/>
            <w:noWrap/>
            <w:hideMark/>
          </w:tcPr>
          <w:p w:rsidR="00C64F19" w:rsidRPr="00137A48" w:rsidRDefault="00C64F19" w:rsidP="00137A48">
            <w:pPr>
              <w:spacing w:after="200" w:line="240" w:lineRule="exact"/>
              <w:jc w:val="center"/>
              <w:cnfStyle w:val="000000000000"/>
              <w:rPr>
                <w:rFonts w:ascii="Times New Roman" w:eastAsia="Times New Roman" w:hAnsi="Times New Roman" w:cs="Times New Roman"/>
                <w:color w:val="000000" w:themeColor="text1"/>
                <w:sz w:val="20"/>
                <w:szCs w:val="20"/>
                <w:lang w:eastAsia="tr-TR"/>
              </w:rPr>
            </w:pPr>
          </w:p>
        </w:tc>
        <w:tc>
          <w:tcPr>
            <w:tcW w:w="1038" w:type="dxa"/>
            <w:noWrap/>
            <w:hideMark/>
          </w:tcPr>
          <w:p w:rsidR="00C64F19" w:rsidRPr="00137A48" w:rsidRDefault="00C64F19" w:rsidP="00137A48">
            <w:pPr>
              <w:spacing w:after="200" w:line="240" w:lineRule="exact"/>
              <w:jc w:val="center"/>
              <w:cnfStyle w:val="000000000000"/>
              <w:rPr>
                <w:rFonts w:ascii="Times New Roman" w:eastAsia="Times New Roman" w:hAnsi="Times New Roman" w:cs="Times New Roman"/>
                <w:color w:val="000000" w:themeColor="text1"/>
                <w:sz w:val="20"/>
                <w:szCs w:val="20"/>
                <w:lang w:eastAsia="tr-TR"/>
              </w:rPr>
            </w:pPr>
          </w:p>
        </w:tc>
      </w:tr>
    </w:tbl>
    <w:p w:rsidR="00D5126C" w:rsidRPr="00137A48" w:rsidRDefault="00F14797" w:rsidP="00137A48">
      <w:pPr>
        <w:spacing w:line="240" w:lineRule="exact"/>
        <w:jc w:val="center"/>
        <w:rPr>
          <w:rFonts w:ascii="Times New Roman" w:eastAsia="Times New Roman" w:hAnsi="Times New Roman" w:cs="Times New Roman"/>
          <w:color w:val="000000" w:themeColor="text1"/>
          <w:sz w:val="20"/>
          <w:szCs w:val="20"/>
          <w:lang w:eastAsia="tr-TR"/>
        </w:rPr>
      </w:pPr>
      <w:r w:rsidRPr="00137A48">
        <w:rPr>
          <w:rFonts w:ascii="Times New Roman" w:eastAsia="Times New Roman" w:hAnsi="Times New Roman" w:cs="Times New Roman"/>
          <w:color w:val="000000" w:themeColor="text1"/>
          <w:sz w:val="20"/>
          <w:szCs w:val="20"/>
          <w:lang w:eastAsia="tr-TR"/>
        </w:rPr>
        <w:t>Tablo 2</w:t>
      </w:r>
      <w:r w:rsidR="00875F34" w:rsidRPr="00137A48">
        <w:rPr>
          <w:rFonts w:ascii="Times New Roman" w:eastAsia="Times New Roman" w:hAnsi="Times New Roman" w:cs="Times New Roman"/>
          <w:color w:val="000000" w:themeColor="text1"/>
          <w:sz w:val="20"/>
          <w:szCs w:val="20"/>
          <w:lang w:eastAsia="tr-TR"/>
        </w:rPr>
        <w:t xml:space="preserve"> – Veri Setleri Bağlantı sayısı</w:t>
      </w:r>
    </w:p>
    <w:p w:rsidR="00A43ED1" w:rsidRPr="001A40E2" w:rsidRDefault="008B36DB" w:rsidP="00875F34">
      <w:pPr>
        <w:spacing w:line="240" w:lineRule="exact"/>
        <w:jc w:val="both"/>
        <w:rPr>
          <w:rFonts w:ascii="Times New Roman" w:hAnsi="Times New Roman" w:cs="Times New Roman"/>
          <w:b/>
          <w:sz w:val="20"/>
          <w:szCs w:val="20"/>
        </w:rPr>
      </w:pPr>
      <w:proofErr w:type="spellStart"/>
      <w:r w:rsidRPr="001312B3">
        <w:rPr>
          <w:rFonts w:ascii="Times New Roman" w:eastAsia="Times New Roman" w:hAnsi="Times New Roman" w:cs="Times New Roman"/>
          <w:color w:val="000000" w:themeColor="text1"/>
          <w:sz w:val="20"/>
          <w:szCs w:val="20"/>
          <w:lang w:eastAsia="tr-TR"/>
        </w:rPr>
        <w:t>Linked</w:t>
      </w:r>
      <w:proofErr w:type="spellEnd"/>
      <w:r w:rsidRPr="001312B3">
        <w:rPr>
          <w:rFonts w:ascii="Times New Roman" w:eastAsia="Times New Roman" w:hAnsi="Times New Roman" w:cs="Times New Roman"/>
          <w:color w:val="000000" w:themeColor="text1"/>
          <w:sz w:val="20"/>
          <w:szCs w:val="20"/>
          <w:lang w:eastAsia="tr-TR"/>
        </w:rPr>
        <w:t xml:space="preserve"> </w:t>
      </w:r>
      <w:proofErr w:type="spellStart"/>
      <w:r w:rsidRPr="001312B3">
        <w:rPr>
          <w:rFonts w:ascii="Times New Roman" w:eastAsia="Times New Roman" w:hAnsi="Times New Roman" w:cs="Times New Roman"/>
          <w:color w:val="000000" w:themeColor="text1"/>
          <w:sz w:val="20"/>
          <w:szCs w:val="20"/>
          <w:lang w:eastAsia="tr-TR"/>
        </w:rPr>
        <w:t>Open</w:t>
      </w:r>
      <w:proofErr w:type="spellEnd"/>
      <w:r w:rsidRPr="001312B3">
        <w:rPr>
          <w:rFonts w:ascii="Times New Roman" w:eastAsia="Times New Roman" w:hAnsi="Times New Roman" w:cs="Times New Roman"/>
          <w:color w:val="000000" w:themeColor="text1"/>
          <w:sz w:val="20"/>
          <w:szCs w:val="20"/>
          <w:lang w:eastAsia="tr-TR"/>
        </w:rPr>
        <w:t xml:space="preserve"> Datada kullanılan Lisanslı Veri Seti sayısı</w:t>
      </w:r>
      <w:r w:rsidR="00AA5F0B" w:rsidRPr="001312B3">
        <w:rPr>
          <w:rFonts w:ascii="Times New Roman" w:eastAsia="Times New Roman" w:hAnsi="Times New Roman" w:cs="Times New Roman"/>
          <w:color w:val="000000" w:themeColor="text1"/>
          <w:sz w:val="20"/>
          <w:szCs w:val="20"/>
          <w:lang w:eastAsia="tr-TR"/>
        </w:rPr>
        <w:t xml:space="preserve"> 2011 yılında 43 (%17,84) iken, 2014 yılında 372(%35,77)’ye yükselmiştir. </w:t>
      </w:r>
      <w:r w:rsidR="00A43ED1" w:rsidRPr="001312B3">
        <w:rPr>
          <w:rFonts w:ascii="Times New Roman" w:eastAsia="Times New Roman" w:hAnsi="Times New Roman" w:cs="Times New Roman"/>
          <w:color w:val="000000" w:themeColor="text1"/>
          <w:sz w:val="20"/>
          <w:szCs w:val="20"/>
          <w:lang w:eastAsia="tr-TR"/>
        </w:rPr>
        <w:t>Tablo</w:t>
      </w:r>
      <w:r w:rsidR="00875F34">
        <w:rPr>
          <w:rFonts w:ascii="Times New Roman" w:eastAsia="Times New Roman" w:hAnsi="Times New Roman" w:cs="Times New Roman"/>
          <w:color w:val="000000" w:themeColor="text1"/>
          <w:sz w:val="20"/>
          <w:szCs w:val="20"/>
          <w:lang w:eastAsia="tr-TR"/>
        </w:rPr>
        <w:t xml:space="preserve"> 3’</w:t>
      </w:r>
      <w:r w:rsidR="00A43ED1" w:rsidRPr="001312B3">
        <w:rPr>
          <w:rFonts w:ascii="Times New Roman" w:eastAsia="Times New Roman" w:hAnsi="Times New Roman" w:cs="Times New Roman"/>
          <w:color w:val="000000" w:themeColor="text1"/>
          <w:sz w:val="20"/>
          <w:szCs w:val="20"/>
          <w:lang w:eastAsia="tr-TR"/>
        </w:rPr>
        <w:t>d</w:t>
      </w:r>
      <w:r w:rsidR="00875F34">
        <w:rPr>
          <w:rFonts w:ascii="Times New Roman" w:eastAsia="Times New Roman" w:hAnsi="Times New Roman" w:cs="Times New Roman"/>
          <w:color w:val="000000" w:themeColor="text1"/>
          <w:sz w:val="20"/>
          <w:szCs w:val="20"/>
          <w:lang w:eastAsia="tr-TR"/>
        </w:rPr>
        <w:t>e</w:t>
      </w:r>
      <w:r w:rsidR="00A43ED1" w:rsidRPr="001312B3">
        <w:rPr>
          <w:rFonts w:ascii="Times New Roman" w:eastAsia="Times New Roman" w:hAnsi="Times New Roman" w:cs="Times New Roman"/>
          <w:color w:val="000000" w:themeColor="text1"/>
          <w:sz w:val="20"/>
          <w:szCs w:val="20"/>
          <w:lang w:eastAsia="tr-TR"/>
        </w:rPr>
        <w:t xml:space="preserve"> görüldüğü üzere 2011 yılında sosyal ağlarla ilgili hiçbir veri seti kullanılmamışken, 2014 yılında %32,56’sı lisanslı hale getirilmiştir.</w:t>
      </w:r>
      <w:r w:rsidR="006452DA">
        <w:rPr>
          <w:rFonts w:ascii="Times New Roman" w:eastAsia="Times New Roman" w:hAnsi="Times New Roman" w:cs="Times New Roman"/>
          <w:color w:val="000000" w:themeColor="text1"/>
          <w:sz w:val="20"/>
          <w:szCs w:val="20"/>
          <w:lang w:eastAsia="tr-TR"/>
        </w:rPr>
        <w:t xml:space="preserve"> Coğrafi veri</w:t>
      </w:r>
      <w:r w:rsidR="0001256C">
        <w:rPr>
          <w:rFonts w:ascii="Times New Roman" w:eastAsia="Times New Roman" w:hAnsi="Times New Roman" w:cs="Times New Roman"/>
          <w:color w:val="000000" w:themeColor="text1"/>
          <w:sz w:val="20"/>
          <w:szCs w:val="20"/>
          <w:lang w:eastAsia="tr-TR"/>
        </w:rPr>
        <w:t xml:space="preserve"> </w:t>
      </w:r>
      <w:r w:rsidR="006452DA">
        <w:rPr>
          <w:rFonts w:ascii="Times New Roman" w:eastAsia="Times New Roman" w:hAnsi="Times New Roman" w:cs="Times New Roman"/>
          <w:color w:val="000000" w:themeColor="text1"/>
          <w:sz w:val="20"/>
          <w:szCs w:val="20"/>
          <w:lang w:eastAsia="tr-TR"/>
        </w:rPr>
        <w:t>setlerinde ise yaklaşık olarak %14 lük bir düşüş gözlemlenmiştir.</w:t>
      </w:r>
    </w:p>
    <w:tbl>
      <w:tblPr>
        <w:tblStyle w:val="AkGlgeleme1"/>
        <w:tblW w:w="4786" w:type="dxa"/>
        <w:tblLook w:val="04A0"/>
      </w:tblPr>
      <w:tblGrid>
        <w:gridCol w:w="2376"/>
        <w:gridCol w:w="1134"/>
        <w:gridCol w:w="1276"/>
      </w:tblGrid>
      <w:tr w:rsidR="006452DA" w:rsidRPr="001A40E2" w:rsidTr="00A42CEF">
        <w:trPr>
          <w:cnfStyle w:val="100000000000"/>
          <w:trHeight w:val="300"/>
        </w:trPr>
        <w:tc>
          <w:tcPr>
            <w:cnfStyle w:val="001000000000"/>
            <w:tcW w:w="2376" w:type="dxa"/>
            <w:noWrap/>
            <w:hideMark/>
          </w:tcPr>
          <w:p w:rsidR="006452DA" w:rsidRPr="001A40E2" w:rsidRDefault="006452DA" w:rsidP="00686CC5">
            <w:pPr>
              <w:spacing w:line="240" w:lineRule="exact"/>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 Veri setleri</w:t>
            </w:r>
          </w:p>
        </w:tc>
        <w:tc>
          <w:tcPr>
            <w:tcW w:w="1134" w:type="dxa"/>
            <w:noWrap/>
            <w:hideMark/>
          </w:tcPr>
          <w:p w:rsidR="006452DA" w:rsidRDefault="006452DA" w:rsidP="00875F34">
            <w:pPr>
              <w:spacing w:line="240" w:lineRule="exact"/>
              <w:jc w:val="center"/>
              <w:cnfStyle w:val="1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2011</w:t>
            </w:r>
          </w:p>
          <w:p w:rsidR="006452DA" w:rsidRPr="001A40E2" w:rsidRDefault="006452DA" w:rsidP="00875F34">
            <w:pPr>
              <w:spacing w:line="240" w:lineRule="exact"/>
              <w:jc w:val="center"/>
              <w:cnfStyle w:val="100000000000"/>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276" w:type="dxa"/>
          </w:tcPr>
          <w:p w:rsidR="006452DA" w:rsidRDefault="006452DA" w:rsidP="005058BD">
            <w:pPr>
              <w:spacing w:line="240" w:lineRule="exact"/>
              <w:jc w:val="center"/>
              <w:cnfStyle w:val="1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2014</w:t>
            </w:r>
          </w:p>
          <w:p w:rsidR="006452DA" w:rsidRPr="001A40E2" w:rsidRDefault="006452DA" w:rsidP="005058BD">
            <w:pPr>
              <w:spacing w:line="240" w:lineRule="exact"/>
              <w:jc w:val="center"/>
              <w:cnfStyle w:val="100000000000"/>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6452DA" w:rsidRPr="001A40E2" w:rsidTr="00A42CEF">
        <w:trPr>
          <w:cnfStyle w:val="000000100000"/>
          <w:trHeight w:val="360"/>
        </w:trPr>
        <w:tc>
          <w:tcPr>
            <w:cnfStyle w:val="001000000000"/>
            <w:tcW w:w="2376" w:type="dxa"/>
            <w:hideMark/>
          </w:tcPr>
          <w:p w:rsidR="006452DA" w:rsidRPr="001A40E2" w:rsidRDefault="00A42CEF" w:rsidP="00686CC5">
            <w:pPr>
              <w:spacing w:line="240" w:lineRule="exact"/>
              <w:ind w:firstLineChars="100" w:firstLine="201"/>
              <w:rPr>
                <w:rFonts w:ascii="Times New Roman" w:eastAsia="Times New Roman" w:hAnsi="Times New Roman" w:cs="Times New Roman"/>
                <w:color w:val="000000"/>
                <w:sz w:val="20"/>
                <w:szCs w:val="20"/>
                <w:lang w:eastAsia="tr-TR"/>
              </w:rPr>
            </w:pPr>
            <w:r>
              <w:rPr>
                <w:rFonts w:ascii="Times New Roman" w:hAnsi="Times New Roman" w:cs="Times New Roman"/>
                <w:color w:val="000000"/>
                <w:sz w:val="20"/>
                <w:szCs w:val="20"/>
              </w:rPr>
              <w:t>Sosyal Ağ</w:t>
            </w:r>
          </w:p>
        </w:tc>
        <w:tc>
          <w:tcPr>
            <w:tcW w:w="1134" w:type="dxa"/>
            <w:hideMark/>
          </w:tcPr>
          <w:p w:rsidR="006452DA" w:rsidRPr="001A40E2" w:rsidRDefault="006452DA" w:rsidP="006452DA">
            <w:pPr>
              <w:spacing w:line="240" w:lineRule="exact"/>
              <w:ind w:firstLineChars="100" w:firstLine="200"/>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w:t>
            </w:r>
          </w:p>
        </w:tc>
        <w:tc>
          <w:tcPr>
            <w:tcW w:w="1276" w:type="dxa"/>
          </w:tcPr>
          <w:p w:rsidR="006452DA" w:rsidRPr="001A40E2" w:rsidRDefault="006452DA" w:rsidP="005058BD">
            <w:pPr>
              <w:spacing w:line="240" w:lineRule="exact"/>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32.56</w:t>
            </w:r>
          </w:p>
        </w:tc>
      </w:tr>
      <w:tr w:rsidR="006452DA" w:rsidRPr="001A40E2" w:rsidTr="00A42CEF">
        <w:trPr>
          <w:trHeight w:val="360"/>
        </w:trPr>
        <w:tc>
          <w:tcPr>
            <w:cnfStyle w:val="001000000000"/>
            <w:tcW w:w="2376" w:type="dxa"/>
            <w:hideMark/>
          </w:tcPr>
          <w:p w:rsidR="006452DA" w:rsidRPr="001A40E2" w:rsidRDefault="00A42CEF" w:rsidP="00686CC5">
            <w:pPr>
              <w:spacing w:line="240" w:lineRule="exact"/>
              <w:ind w:firstLineChars="100" w:firstLine="201"/>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Devlet</w:t>
            </w:r>
          </w:p>
        </w:tc>
        <w:tc>
          <w:tcPr>
            <w:tcW w:w="1134" w:type="dxa"/>
            <w:hideMark/>
          </w:tcPr>
          <w:p w:rsidR="006452DA" w:rsidRPr="001A40E2" w:rsidRDefault="006452DA" w:rsidP="006452DA">
            <w:pPr>
              <w:spacing w:line="240" w:lineRule="exact"/>
              <w:ind w:firstLineChars="100" w:firstLine="200"/>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14,29</w:t>
            </w:r>
          </w:p>
        </w:tc>
        <w:tc>
          <w:tcPr>
            <w:tcW w:w="1276" w:type="dxa"/>
          </w:tcPr>
          <w:p w:rsidR="006452DA" w:rsidRPr="001A40E2" w:rsidRDefault="006452DA" w:rsidP="005058BD">
            <w:pPr>
              <w:spacing w:line="240" w:lineRule="exact"/>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41.40</w:t>
            </w:r>
          </w:p>
        </w:tc>
      </w:tr>
      <w:tr w:rsidR="006452DA" w:rsidRPr="001A40E2" w:rsidTr="00A42CEF">
        <w:trPr>
          <w:cnfStyle w:val="000000100000"/>
          <w:trHeight w:val="360"/>
        </w:trPr>
        <w:tc>
          <w:tcPr>
            <w:cnfStyle w:val="001000000000"/>
            <w:tcW w:w="2376" w:type="dxa"/>
            <w:hideMark/>
          </w:tcPr>
          <w:p w:rsidR="006452DA" w:rsidRPr="001A40E2" w:rsidRDefault="00A42CEF" w:rsidP="00686CC5">
            <w:pPr>
              <w:spacing w:line="240" w:lineRule="exact"/>
              <w:ind w:firstLineChars="100" w:firstLine="201"/>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Yayınlar</w:t>
            </w:r>
          </w:p>
        </w:tc>
        <w:tc>
          <w:tcPr>
            <w:tcW w:w="1134" w:type="dxa"/>
            <w:hideMark/>
          </w:tcPr>
          <w:p w:rsidR="006452DA" w:rsidRPr="001A40E2" w:rsidRDefault="006452DA" w:rsidP="006452DA">
            <w:pPr>
              <w:spacing w:line="240" w:lineRule="exact"/>
              <w:ind w:firstLineChars="100" w:firstLine="200"/>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10,34</w:t>
            </w:r>
          </w:p>
        </w:tc>
        <w:tc>
          <w:tcPr>
            <w:tcW w:w="1276" w:type="dxa"/>
          </w:tcPr>
          <w:p w:rsidR="006452DA" w:rsidRPr="001A40E2" w:rsidRDefault="006452DA" w:rsidP="005058BD">
            <w:pPr>
              <w:spacing w:line="240" w:lineRule="exact"/>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37.50</w:t>
            </w:r>
          </w:p>
        </w:tc>
      </w:tr>
      <w:tr w:rsidR="006452DA" w:rsidRPr="001A40E2" w:rsidTr="00A42CEF">
        <w:trPr>
          <w:trHeight w:val="360"/>
        </w:trPr>
        <w:tc>
          <w:tcPr>
            <w:cnfStyle w:val="001000000000"/>
            <w:tcW w:w="2376" w:type="dxa"/>
            <w:hideMark/>
          </w:tcPr>
          <w:p w:rsidR="006452DA" w:rsidRPr="001A40E2" w:rsidRDefault="00A42CEF" w:rsidP="00686CC5">
            <w:pPr>
              <w:spacing w:line="240" w:lineRule="exact"/>
              <w:ind w:firstLineChars="100" w:firstLine="201"/>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Yaşam Bilimleri</w:t>
            </w:r>
          </w:p>
        </w:tc>
        <w:tc>
          <w:tcPr>
            <w:tcW w:w="1134" w:type="dxa"/>
            <w:hideMark/>
          </w:tcPr>
          <w:p w:rsidR="006452DA" w:rsidRPr="001A40E2" w:rsidRDefault="006452DA" w:rsidP="006452DA">
            <w:pPr>
              <w:spacing w:line="240" w:lineRule="exact"/>
              <w:ind w:firstLineChars="100" w:firstLine="200"/>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2,44</w:t>
            </w:r>
          </w:p>
        </w:tc>
        <w:tc>
          <w:tcPr>
            <w:tcW w:w="1276" w:type="dxa"/>
          </w:tcPr>
          <w:p w:rsidR="006452DA" w:rsidRPr="001A40E2" w:rsidRDefault="006452DA" w:rsidP="005058BD">
            <w:pPr>
              <w:spacing w:line="240" w:lineRule="exact"/>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23.60</w:t>
            </w:r>
          </w:p>
        </w:tc>
      </w:tr>
      <w:tr w:rsidR="006452DA" w:rsidRPr="001A40E2" w:rsidTr="00A42CEF">
        <w:trPr>
          <w:cnfStyle w:val="000000100000"/>
          <w:trHeight w:val="360"/>
        </w:trPr>
        <w:tc>
          <w:tcPr>
            <w:cnfStyle w:val="001000000000"/>
            <w:tcW w:w="2376" w:type="dxa"/>
            <w:hideMark/>
          </w:tcPr>
          <w:p w:rsidR="006452DA" w:rsidRPr="001A40E2" w:rsidRDefault="00A42CEF" w:rsidP="00A42CEF">
            <w:pPr>
              <w:spacing w:line="240" w:lineRule="exact"/>
              <w:ind w:firstLineChars="100" w:firstLine="201"/>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Kullanıcı</w:t>
            </w:r>
            <w:r>
              <w:rPr>
                <w:rFonts w:ascii="Times New Roman" w:eastAsia="Times New Roman" w:hAnsi="Times New Roman" w:cs="Times New Roman"/>
                <w:color w:val="000000"/>
                <w:sz w:val="20"/>
                <w:szCs w:val="20"/>
                <w:lang w:eastAsia="tr-TR"/>
              </w:rPr>
              <w:t xml:space="preserve"> </w:t>
            </w:r>
            <w:r w:rsidRPr="001312B3">
              <w:rPr>
                <w:rFonts w:ascii="Times New Roman" w:eastAsia="Times New Roman" w:hAnsi="Times New Roman" w:cs="Times New Roman"/>
                <w:color w:val="000000"/>
                <w:sz w:val="20"/>
                <w:szCs w:val="20"/>
                <w:lang w:eastAsia="tr-TR"/>
              </w:rPr>
              <w:t>içerikleri</w:t>
            </w:r>
          </w:p>
        </w:tc>
        <w:tc>
          <w:tcPr>
            <w:tcW w:w="1134" w:type="dxa"/>
            <w:hideMark/>
          </w:tcPr>
          <w:p w:rsidR="006452DA" w:rsidRPr="001A40E2" w:rsidRDefault="006452DA" w:rsidP="006452DA">
            <w:pPr>
              <w:spacing w:line="240" w:lineRule="exact"/>
              <w:ind w:firstLineChars="100" w:firstLine="200"/>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20</w:t>
            </w:r>
          </w:p>
        </w:tc>
        <w:tc>
          <w:tcPr>
            <w:tcW w:w="1276" w:type="dxa"/>
          </w:tcPr>
          <w:p w:rsidR="006452DA" w:rsidRPr="001A40E2" w:rsidRDefault="006452DA" w:rsidP="005058BD">
            <w:pPr>
              <w:spacing w:line="240" w:lineRule="exact"/>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20.00</w:t>
            </w:r>
          </w:p>
        </w:tc>
      </w:tr>
      <w:tr w:rsidR="006452DA" w:rsidRPr="001A40E2" w:rsidTr="00A42CEF">
        <w:trPr>
          <w:trHeight w:val="360"/>
        </w:trPr>
        <w:tc>
          <w:tcPr>
            <w:cnfStyle w:val="001000000000"/>
            <w:tcW w:w="2376" w:type="dxa"/>
            <w:hideMark/>
          </w:tcPr>
          <w:p w:rsidR="006452DA" w:rsidRPr="001A40E2" w:rsidRDefault="00A42CEF" w:rsidP="00A42CEF">
            <w:pPr>
              <w:spacing w:line="240" w:lineRule="exact"/>
              <w:ind w:firstLineChars="100" w:firstLine="201"/>
              <w:rPr>
                <w:rFonts w:ascii="Times New Roman" w:eastAsia="Times New Roman" w:hAnsi="Times New Roman" w:cs="Times New Roman"/>
                <w:color w:val="000000"/>
                <w:sz w:val="20"/>
                <w:szCs w:val="20"/>
                <w:lang w:eastAsia="tr-TR"/>
              </w:rPr>
            </w:pPr>
            <w:r w:rsidRPr="001312B3">
              <w:rPr>
                <w:rFonts w:ascii="Times New Roman" w:eastAsia="Times New Roman" w:hAnsi="Times New Roman" w:cs="Times New Roman"/>
                <w:color w:val="000000"/>
                <w:sz w:val="20"/>
                <w:szCs w:val="20"/>
                <w:lang w:eastAsia="tr-TR"/>
              </w:rPr>
              <w:t xml:space="preserve">Çapraz </w:t>
            </w:r>
            <w:r>
              <w:rPr>
                <w:rFonts w:ascii="Times New Roman" w:eastAsia="Times New Roman" w:hAnsi="Times New Roman" w:cs="Times New Roman"/>
                <w:color w:val="000000"/>
                <w:sz w:val="20"/>
                <w:szCs w:val="20"/>
                <w:lang w:eastAsia="tr-TR"/>
              </w:rPr>
              <w:t>veri seti</w:t>
            </w:r>
          </w:p>
        </w:tc>
        <w:tc>
          <w:tcPr>
            <w:tcW w:w="1134" w:type="dxa"/>
            <w:hideMark/>
          </w:tcPr>
          <w:p w:rsidR="006452DA" w:rsidRPr="001A40E2" w:rsidRDefault="006452DA" w:rsidP="006452DA">
            <w:pPr>
              <w:spacing w:line="240" w:lineRule="exact"/>
              <w:ind w:firstLineChars="100" w:firstLine="200"/>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19,51</w:t>
            </w:r>
          </w:p>
        </w:tc>
        <w:tc>
          <w:tcPr>
            <w:tcW w:w="1276" w:type="dxa"/>
          </w:tcPr>
          <w:p w:rsidR="006452DA" w:rsidRPr="001A40E2" w:rsidRDefault="006452DA" w:rsidP="005058BD">
            <w:pPr>
              <w:spacing w:line="240" w:lineRule="exact"/>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18.18</w:t>
            </w:r>
          </w:p>
        </w:tc>
      </w:tr>
      <w:tr w:rsidR="006452DA" w:rsidRPr="001A40E2" w:rsidTr="00A42CEF">
        <w:trPr>
          <w:cnfStyle w:val="000000100000"/>
          <w:trHeight w:val="360"/>
        </w:trPr>
        <w:tc>
          <w:tcPr>
            <w:cnfStyle w:val="001000000000"/>
            <w:tcW w:w="2376" w:type="dxa"/>
            <w:hideMark/>
          </w:tcPr>
          <w:p w:rsidR="006452DA" w:rsidRPr="001A40E2" w:rsidRDefault="00A42CEF" w:rsidP="00686CC5">
            <w:pPr>
              <w:spacing w:line="240" w:lineRule="exact"/>
              <w:ind w:firstLineChars="100" w:firstLine="201"/>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M</w:t>
            </w:r>
            <w:r w:rsidR="006452DA" w:rsidRPr="001A40E2">
              <w:rPr>
                <w:rFonts w:ascii="Times New Roman" w:eastAsia="Times New Roman" w:hAnsi="Times New Roman" w:cs="Times New Roman"/>
                <w:color w:val="000000"/>
                <w:sz w:val="20"/>
                <w:szCs w:val="20"/>
                <w:lang w:eastAsia="tr-TR"/>
              </w:rPr>
              <w:t>ed</w:t>
            </w:r>
            <w:r>
              <w:rPr>
                <w:rFonts w:ascii="Times New Roman" w:eastAsia="Times New Roman" w:hAnsi="Times New Roman" w:cs="Times New Roman"/>
                <w:color w:val="000000"/>
                <w:sz w:val="20"/>
                <w:szCs w:val="20"/>
                <w:lang w:eastAsia="tr-TR"/>
              </w:rPr>
              <w:t>ya</w:t>
            </w:r>
          </w:p>
        </w:tc>
        <w:tc>
          <w:tcPr>
            <w:tcW w:w="1134" w:type="dxa"/>
            <w:hideMark/>
          </w:tcPr>
          <w:p w:rsidR="006452DA" w:rsidRPr="001A40E2" w:rsidRDefault="006452DA" w:rsidP="006452DA">
            <w:pPr>
              <w:spacing w:line="240" w:lineRule="exact"/>
              <w:ind w:firstLineChars="100" w:firstLine="200"/>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16</w:t>
            </w:r>
          </w:p>
        </w:tc>
        <w:tc>
          <w:tcPr>
            <w:tcW w:w="1276" w:type="dxa"/>
          </w:tcPr>
          <w:p w:rsidR="006452DA" w:rsidRPr="001A40E2" w:rsidRDefault="006452DA" w:rsidP="005058BD">
            <w:pPr>
              <w:spacing w:line="240" w:lineRule="exact"/>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13.51</w:t>
            </w:r>
          </w:p>
        </w:tc>
      </w:tr>
      <w:tr w:rsidR="006452DA" w:rsidRPr="001A40E2" w:rsidTr="00A42CEF">
        <w:trPr>
          <w:trHeight w:val="360"/>
        </w:trPr>
        <w:tc>
          <w:tcPr>
            <w:cnfStyle w:val="001000000000"/>
            <w:tcW w:w="2376" w:type="dxa"/>
            <w:hideMark/>
          </w:tcPr>
          <w:p w:rsidR="006452DA" w:rsidRPr="001A40E2" w:rsidRDefault="00A42CEF" w:rsidP="00A42CEF">
            <w:pPr>
              <w:spacing w:line="240" w:lineRule="exact"/>
              <w:ind w:firstLineChars="100" w:firstLine="201"/>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Coğrafi</w:t>
            </w:r>
          </w:p>
        </w:tc>
        <w:tc>
          <w:tcPr>
            <w:tcW w:w="1134" w:type="dxa"/>
            <w:hideMark/>
          </w:tcPr>
          <w:p w:rsidR="006452DA" w:rsidRPr="001A40E2" w:rsidRDefault="006452DA" w:rsidP="006452DA">
            <w:pPr>
              <w:spacing w:line="240" w:lineRule="exact"/>
              <w:ind w:firstLineChars="100" w:firstLine="200"/>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23</w:t>
            </w:r>
          </w:p>
        </w:tc>
        <w:tc>
          <w:tcPr>
            <w:tcW w:w="1276" w:type="dxa"/>
          </w:tcPr>
          <w:p w:rsidR="006452DA" w:rsidRPr="001A40E2" w:rsidRDefault="006452DA" w:rsidP="005058BD">
            <w:pPr>
              <w:spacing w:line="240" w:lineRule="exact"/>
              <w:jc w:val="center"/>
              <w:cnfStyle w:val="0000000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9.76</w:t>
            </w:r>
          </w:p>
        </w:tc>
      </w:tr>
      <w:tr w:rsidR="006452DA" w:rsidRPr="001A40E2" w:rsidTr="00A42CEF">
        <w:trPr>
          <w:cnfStyle w:val="000000100000"/>
          <w:trHeight w:val="360"/>
        </w:trPr>
        <w:tc>
          <w:tcPr>
            <w:cnfStyle w:val="001000000000"/>
            <w:tcW w:w="2376" w:type="dxa"/>
            <w:hideMark/>
          </w:tcPr>
          <w:p w:rsidR="006452DA" w:rsidRPr="001A40E2" w:rsidRDefault="006452DA" w:rsidP="00686CC5">
            <w:pPr>
              <w:spacing w:line="240" w:lineRule="exact"/>
              <w:ind w:firstLineChars="100" w:firstLine="201"/>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To</w:t>
            </w:r>
            <w:r w:rsidR="00A42CEF">
              <w:rPr>
                <w:rFonts w:ascii="Times New Roman" w:eastAsia="Times New Roman" w:hAnsi="Times New Roman" w:cs="Times New Roman"/>
                <w:color w:val="000000"/>
                <w:sz w:val="20"/>
                <w:szCs w:val="20"/>
                <w:lang w:eastAsia="tr-TR"/>
              </w:rPr>
              <w:t>plam</w:t>
            </w:r>
          </w:p>
        </w:tc>
        <w:tc>
          <w:tcPr>
            <w:tcW w:w="1134" w:type="dxa"/>
            <w:hideMark/>
          </w:tcPr>
          <w:p w:rsidR="006452DA" w:rsidRPr="001A40E2" w:rsidRDefault="006452DA" w:rsidP="006452DA">
            <w:pPr>
              <w:spacing w:line="240" w:lineRule="exact"/>
              <w:ind w:firstLineChars="100" w:firstLine="200"/>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17,84</w:t>
            </w:r>
          </w:p>
        </w:tc>
        <w:tc>
          <w:tcPr>
            <w:tcW w:w="1276" w:type="dxa"/>
          </w:tcPr>
          <w:p w:rsidR="006452DA" w:rsidRPr="001A40E2" w:rsidRDefault="006452DA" w:rsidP="005058BD">
            <w:pPr>
              <w:spacing w:line="240" w:lineRule="exact"/>
              <w:jc w:val="center"/>
              <w:cnfStyle w:val="000000100000"/>
              <w:rPr>
                <w:rFonts w:ascii="Times New Roman" w:eastAsia="Times New Roman" w:hAnsi="Times New Roman" w:cs="Times New Roman"/>
                <w:color w:val="000000"/>
                <w:sz w:val="20"/>
                <w:szCs w:val="20"/>
                <w:lang w:eastAsia="tr-TR"/>
              </w:rPr>
            </w:pPr>
            <w:r w:rsidRPr="001A40E2">
              <w:rPr>
                <w:rFonts w:ascii="Times New Roman" w:eastAsia="Times New Roman" w:hAnsi="Times New Roman" w:cs="Times New Roman"/>
                <w:color w:val="000000"/>
                <w:sz w:val="20"/>
                <w:szCs w:val="20"/>
                <w:lang w:eastAsia="tr-TR"/>
              </w:rPr>
              <w:t>35.77</w:t>
            </w:r>
          </w:p>
        </w:tc>
      </w:tr>
    </w:tbl>
    <w:p w:rsidR="00170883" w:rsidRPr="00F14797" w:rsidRDefault="00F14797" w:rsidP="00875F34">
      <w:pPr>
        <w:spacing w:line="240" w:lineRule="exact"/>
        <w:jc w:val="center"/>
        <w:rPr>
          <w:rFonts w:ascii="Times New Roman" w:hAnsi="Times New Roman" w:cs="Times New Roman"/>
          <w:sz w:val="20"/>
          <w:szCs w:val="20"/>
        </w:rPr>
      </w:pPr>
      <w:r w:rsidRPr="00F14797">
        <w:rPr>
          <w:rFonts w:ascii="Times New Roman" w:hAnsi="Times New Roman" w:cs="Times New Roman"/>
          <w:sz w:val="20"/>
          <w:szCs w:val="20"/>
        </w:rPr>
        <w:t>Tablo 3</w:t>
      </w:r>
      <w:r w:rsidR="006452DA">
        <w:rPr>
          <w:rFonts w:ascii="Times New Roman" w:hAnsi="Times New Roman" w:cs="Times New Roman"/>
          <w:sz w:val="20"/>
          <w:szCs w:val="20"/>
        </w:rPr>
        <w:t xml:space="preserve">- Lisanslı Veri </w:t>
      </w:r>
      <w:r w:rsidR="008B6342">
        <w:rPr>
          <w:rFonts w:ascii="Times New Roman" w:hAnsi="Times New Roman" w:cs="Times New Roman"/>
          <w:sz w:val="20"/>
          <w:szCs w:val="20"/>
        </w:rPr>
        <w:t>S</w:t>
      </w:r>
      <w:r w:rsidR="006452DA">
        <w:rPr>
          <w:rFonts w:ascii="Times New Roman" w:hAnsi="Times New Roman" w:cs="Times New Roman"/>
          <w:sz w:val="20"/>
          <w:szCs w:val="20"/>
        </w:rPr>
        <w:t>eti Oranları</w:t>
      </w:r>
    </w:p>
    <w:p w:rsidR="006E60F7" w:rsidRDefault="006E60F7" w:rsidP="00686CC5">
      <w:pPr>
        <w:spacing w:line="240" w:lineRule="exact"/>
        <w:rPr>
          <w:rFonts w:ascii="Times New Roman" w:hAnsi="Times New Roman" w:cs="Times New Roman"/>
          <w:b/>
          <w:sz w:val="20"/>
          <w:szCs w:val="20"/>
        </w:rPr>
      </w:pPr>
    </w:p>
    <w:p w:rsidR="00170883" w:rsidRDefault="00D53387" w:rsidP="00345B1D">
      <w:pPr>
        <w:spacing w:line="240" w:lineRule="exact"/>
        <w:jc w:val="both"/>
        <w:rPr>
          <w:rFonts w:ascii="Times New Roman" w:hAnsi="Times New Roman" w:cs="Times New Roman"/>
          <w:sz w:val="20"/>
          <w:szCs w:val="20"/>
        </w:rPr>
      </w:pPr>
      <w:r w:rsidRPr="00345B1D">
        <w:rPr>
          <w:rFonts w:ascii="Times New Roman" w:hAnsi="Times New Roman" w:cs="Times New Roman"/>
          <w:sz w:val="20"/>
          <w:szCs w:val="20"/>
        </w:rPr>
        <w:t>Veri Setlerin de kelime bazında bağlantı yapılabilen veri seti yüzdeleri Tablo 4’de gösterilmektedir. 2011 yılında en fazla Yayınlar(%44,83)  veri setleri üzerinde bağlantı yapılabiliyor.  2014 yılında ise Devlet(%40,32) veri setleri üzerinde kelime bazında bağlantı oranı artış göstermektedir.</w:t>
      </w:r>
    </w:p>
    <w:p w:rsidR="005058BD" w:rsidRDefault="005058BD" w:rsidP="00345B1D">
      <w:pPr>
        <w:spacing w:line="240" w:lineRule="exact"/>
        <w:jc w:val="both"/>
        <w:rPr>
          <w:rFonts w:ascii="Times New Roman" w:hAnsi="Times New Roman" w:cs="Times New Roman"/>
          <w:sz w:val="20"/>
          <w:szCs w:val="20"/>
        </w:rPr>
      </w:pPr>
    </w:p>
    <w:p w:rsidR="005058BD" w:rsidRDefault="005058BD" w:rsidP="00345B1D">
      <w:pPr>
        <w:spacing w:line="240" w:lineRule="exact"/>
        <w:jc w:val="both"/>
        <w:rPr>
          <w:rFonts w:ascii="Times New Roman" w:hAnsi="Times New Roman" w:cs="Times New Roman"/>
          <w:sz w:val="20"/>
          <w:szCs w:val="20"/>
        </w:rPr>
      </w:pPr>
    </w:p>
    <w:p w:rsidR="00DD20E8" w:rsidRDefault="00DD20E8" w:rsidP="00345B1D">
      <w:pPr>
        <w:spacing w:line="240" w:lineRule="exact"/>
        <w:jc w:val="both"/>
        <w:rPr>
          <w:rFonts w:ascii="Times New Roman" w:hAnsi="Times New Roman" w:cs="Times New Roman"/>
          <w:sz w:val="20"/>
          <w:szCs w:val="20"/>
        </w:rPr>
      </w:pPr>
    </w:p>
    <w:p w:rsidR="00C83843" w:rsidRDefault="00C83843" w:rsidP="00345B1D">
      <w:pPr>
        <w:spacing w:line="240" w:lineRule="exact"/>
        <w:jc w:val="both"/>
        <w:rPr>
          <w:rFonts w:ascii="Times New Roman" w:hAnsi="Times New Roman" w:cs="Times New Roman"/>
          <w:sz w:val="20"/>
          <w:szCs w:val="20"/>
        </w:rPr>
      </w:pPr>
    </w:p>
    <w:p w:rsidR="00C83843" w:rsidRDefault="00C83843" w:rsidP="00345B1D">
      <w:pPr>
        <w:spacing w:line="240" w:lineRule="exact"/>
        <w:jc w:val="both"/>
        <w:rPr>
          <w:rFonts w:ascii="Times New Roman" w:hAnsi="Times New Roman" w:cs="Times New Roman"/>
          <w:sz w:val="20"/>
          <w:szCs w:val="20"/>
        </w:rPr>
      </w:pPr>
    </w:p>
    <w:p w:rsidR="00DD20E8" w:rsidRPr="00345B1D" w:rsidRDefault="00DD20E8" w:rsidP="00345B1D">
      <w:pPr>
        <w:spacing w:line="240" w:lineRule="exact"/>
        <w:jc w:val="both"/>
        <w:rPr>
          <w:rFonts w:ascii="Times New Roman" w:hAnsi="Times New Roman" w:cs="Times New Roman"/>
          <w:sz w:val="20"/>
          <w:szCs w:val="20"/>
        </w:rPr>
      </w:pPr>
    </w:p>
    <w:tbl>
      <w:tblPr>
        <w:tblStyle w:val="AkGlgeleme"/>
        <w:tblW w:w="0" w:type="auto"/>
        <w:tblLook w:val="04A0"/>
      </w:tblPr>
      <w:tblGrid>
        <w:gridCol w:w="1809"/>
        <w:gridCol w:w="1560"/>
        <w:gridCol w:w="1417"/>
      </w:tblGrid>
      <w:tr w:rsidR="006452DA" w:rsidRPr="006452DA" w:rsidTr="00A42CEF">
        <w:trPr>
          <w:cnfStyle w:val="100000000000"/>
        </w:trPr>
        <w:tc>
          <w:tcPr>
            <w:cnfStyle w:val="001000000000"/>
            <w:tcW w:w="1809" w:type="dxa"/>
            <w:hideMark/>
          </w:tcPr>
          <w:p w:rsidR="006452DA" w:rsidRPr="006452DA" w:rsidRDefault="006452DA" w:rsidP="006452DA">
            <w:pPr>
              <w:spacing w:line="240" w:lineRule="exact"/>
              <w:rPr>
                <w:rFonts w:ascii="Times New Roman" w:hAnsi="Times New Roman" w:cs="Times New Roman"/>
                <w:color w:val="000000"/>
                <w:sz w:val="20"/>
                <w:szCs w:val="20"/>
              </w:rPr>
            </w:pPr>
            <w:r>
              <w:rPr>
                <w:rFonts w:ascii="Times New Roman" w:hAnsi="Times New Roman" w:cs="Times New Roman"/>
                <w:color w:val="000000"/>
                <w:sz w:val="20"/>
                <w:szCs w:val="20"/>
              </w:rPr>
              <w:t>Veri Setleri</w:t>
            </w:r>
          </w:p>
        </w:tc>
        <w:tc>
          <w:tcPr>
            <w:tcW w:w="1560" w:type="dxa"/>
            <w:hideMark/>
          </w:tcPr>
          <w:p w:rsidR="006452DA" w:rsidRDefault="006452DA" w:rsidP="00A42CEF">
            <w:pPr>
              <w:spacing w:line="240" w:lineRule="exact"/>
              <w:jc w:val="center"/>
              <w:cnfStyle w:val="100000000000"/>
              <w:rPr>
                <w:rFonts w:ascii="Times New Roman" w:hAnsi="Times New Roman" w:cs="Times New Roman"/>
                <w:color w:val="000000"/>
                <w:sz w:val="20"/>
                <w:szCs w:val="20"/>
              </w:rPr>
            </w:pPr>
            <w:r>
              <w:rPr>
                <w:rFonts w:ascii="Times New Roman" w:hAnsi="Times New Roman" w:cs="Times New Roman"/>
                <w:color w:val="000000"/>
                <w:sz w:val="20"/>
                <w:szCs w:val="20"/>
              </w:rPr>
              <w:t>2011</w:t>
            </w:r>
          </w:p>
          <w:p w:rsidR="00A42CEF" w:rsidRPr="006452DA" w:rsidRDefault="00A42CEF" w:rsidP="00A42CEF">
            <w:pPr>
              <w:spacing w:line="240" w:lineRule="exact"/>
              <w:jc w:val="center"/>
              <w:cnfStyle w:val="100000000000"/>
              <w:rPr>
                <w:rFonts w:ascii="Times New Roman" w:hAnsi="Times New Roman" w:cs="Times New Roman"/>
                <w:color w:val="000000"/>
                <w:sz w:val="20"/>
                <w:szCs w:val="20"/>
              </w:rPr>
            </w:pPr>
            <w:r>
              <w:rPr>
                <w:rFonts w:ascii="Times New Roman" w:hAnsi="Times New Roman" w:cs="Times New Roman"/>
                <w:color w:val="000000"/>
                <w:sz w:val="20"/>
                <w:szCs w:val="20"/>
              </w:rPr>
              <w:t>Adet / Yüzde</w:t>
            </w:r>
          </w:p>
        </w:tc>
        <w:tc>
          <w:tcPr>
            <w:tcW w:w="1417" w:type="dxa"/>
            <w:hideMark/>
          </w:tcPr>
          <w:p w:rsidR="006452DA" w:rsidRDefault="006452DA" w:rsidP="00A42CEF">
            <w:pPr>
              <w:spacing w:line="240" w:lineRule="exact"/>
              <w:jc w:val="center"/>
              <w:cnfStyle w:val="100000000000"/>
              <w:rPr>
                <w:rFonts w:ascii="Times New Roman" w:hAnsi="Times New Roman" w:cs="Times New Roman"/>
                <w:color w:val="000000"/>
                <w:sz w:val="20"/>
                <w:szCs w:val="20"/>
              </w:rPr>
            </w:pPr>
            <w:r>
              <w:rPr>
                <w:rFonts w:ascii="Times New Roman" w:hAnsi="Times New Roman" w:cs="Times New Roman"/>
                <w:color w:val="000000"/>
                <w:sz w:val="20"/>
                <w:szCs w:val="20"/>
              </w:rPr>
              <w:t>2014</w:t>
            </w:r>
          </w:p>
          <w:p w:rsidR="00A42CEF" w:rsidRPr="006452DA" w:rsidRDefault="00A42CEF" w:rsidP="00A42CEF">
            <w:pPr>
              <w:spacing w:line="240" w:lineRule="exact"/>
              <w:jc w:val="center"/>
              <w:cnfStyle w:val="100000000000"/>
              <w:rPr>
                <w:rFonts w:ascii="Times New Roman" w:hAnsi="Times New Roman" w:cs="Times New Roman"/>
                <w:color w:val="000000"/>
                <w:sz w:val="20"/>
                <w:szCs w:val="20"/>
              </w:rPr>
            </w:pPr>
            <w:r>
              <w:rPr>
                <w:rFonts w:ascii="Times New Roman" w:hAnsi="Times New Roman" w:cs="Times New Roman"/>
                <w:color w:val="000000"/>
                <w:sz w:val="20"/>
                <w:szCs w:val="20"/>
              </w:rPr>
              <w:t>Adet/ Yüzde</w:t>
            </w:r>
          </w:p>
        </w:tc>
      </w:tr>
      <w:tr w:rsidR="006452DA" w:rsidRPr="006452DA" w:rsidTr="00A42CEF">
        <w:trPr>
          <w:cnfStyle w:val="000000100000"/>
        </w:trPr>
        <w:tc>
          <w:tcPr>
            <w:cnfStyle w:val="001000000000"/>
            <w:tcW w:w="1809" w:type="dxa"/>
            <w:hideMark/>
          </w:tcPr>
          <w:p w:rsidR="006452DA" w:rsidRPr="006452DA" w:rsidRDefault="006452DA" w:rsidP="006452DA">
            <w:pPr>
              <w:spacing w:line="240" w:lineRule="exact"/>
              <w:rPr>
                <w:rFonts w:ascii="Times New Roman" w:hAnsi="Times New Roman" w:cs="Times New Roman"/>
                <w:color w:val="000000"/>
                <w:sz w:val="20"/>
                <w:szCs w:val="20"/>
              </w:rPr>
            </w:pPr>
            <w:r w:rsidRPr="006452DA">
              <w:rPr>
                <w:rFonts w:ascii="Times New Roman" w:hAnsi="Times New Roman" w:cs="Times New Roman"/>
                <w:color w:val="000000"/>
                <w:sz w:val="20"/>
                <w:szCs w:val="20"/>
              </w:rPr>
              <w:t>Med</w:t>
            </w:r>
            <w:r w:rsidR="00FE4A7C">
              <w:rPr>
                <w:rFonts w:ascii="Times New Roman" w:hAnsi="Times New Roman" w:cs="Times New Roman"/>
                <w:color w:val="000000"/>
                <w:sz w:val="20"/>
                <w:szCs w:val="20"/>
              </w:rPr>
              <w:t>ya</w:t>
            </w:r>
          </w:p>
        </w:tc>
        <w:tc>
          <w:tcPr>
            <w:tcW w:w="1560" w:type="dxa"/>
            <w:hideMark/>
          </w:tcPr>
          <w:p w:rsidR="006452DA" w:rsidRPr="006452DA" w:rsidRDefault="006452DA" w:rsidP="00A42CEF">
            <w:pPr>
              <w:spacing w:line="240" w:lineRule="exact"/>
              <w:jc w:val="center"/>
              <w:cnfStyle w:val="000000100000"/>
              <w:rPr>
                <w:rFonts w:ascii="Times New Roman" w:hAnsi="Times New Roman" w:cs="Times New Roman"/>
                <w:color w:val="000000"/>
                <w:sz w:val="20"/>
                <w:szCs w:val="20"/>
              </w:rPr>
            </w:pPr>
            <w:r w:rsidRPr="006452DA">
              <w:rPr>
                <w:rFonts w:ascii="Times New Roman" w:hAnsi="Times New Roman" w:cs="Times New Roman"/>
                <w:color w:val="000000"/>
                <w:sz w:val="20"/>
                <w:szCs w:val="20"/>
              </w:rPr>
              <w:t xml:space="preserve">5 </w:t>
            </w:r>
            <w:r w:rsidR="00A42CEF">
              <w:rPr>
                <w:rFonts w:ascii="Times New Roman" w:hAnsi="Times New Roman" w:cs="Times New Roman"/>
                <w:color w:val="000000"/>
                <w:sz w:val="20"/>
                <w:szCs w:val="20"/>
              </w:rPr>
              <w:t xml:space="preserve">/ </w:t>
            </w:r>
            <w:r w:rsidR="00D53387">
              <w:rPr>
                <w:rFonts w:ascii="Times New Roman" w:hAnsi="Times New Roman" w:cs="Times New Roman"/>
                <w:color w:val="000000"/>
                <w:sz w:val="20"/>
                <w:szCs w:val="20"/>
              </w:rPr>
              <w:t>20,</w:t>
            </w:r>
            <w:r w:rsidRPr="006452DA">
              <w:rPr>
                <w:rFonts w:ascii="Times New Roman" w:hAnsi="Times New Roman" w:cs="Times New Roman"/>
                <w:color w:val="000000"/>
                <w:sz w:val="20"/>
                <w:szCs w:val="20"/>
              </w:rPr>
              <w:t>00</w:t>
            </w:r>
          </w:p>
        </w:tc>
        <w:tc>
          <w:tcPr>
            <w:tcW w:w="1417" w:type="dxa"/>
            <w:hideMark/>
          </w:tcPr>
          <w:p w:rsidR="006452DA" w:rsidRPr="006452DA" w:rsidRDefault="006452DA" w:rsidP="00A42CEF">
            <w:pPr>
              <w:spacing w:line="240" w:lineRule="exact"/>
              <w:jc w:val="center"/>
              <w:cnfStyle w:val="0000001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2/5,41</w:t>
            </w:r>
            <w:proofErr w:type="gramEnd"/>
          </w:p>
        </w:tc>
      </w:tr>
      <w:tr w:rsidR="006452DA" w:rsidRPr="006452DA" w:rsidTr="00A42CEF">
        <w:tc>
          <w:tcPr>
            <w:cnfStyle w:val="001000000000"/>
            <w:tcW w:w="1809" w:type="dxa"/>
            <w:hideMark/>
          </w:tcPr>
          <w:p w:rsidR="006452DA" w:rsidRPr="006452DA" w:rsidRDefault="00FE4A7C" w:rsidP="006452DA">
            <w:pPr>
              <w:spacing w:line="240" w:lineRule="exact"/>
              <w:rPr>
                <w:rFonts w:ascii="Times New Roman" w:hAnsi="Times New Roman" w:cs="Times New Roman"/>
                <w:color w:val="000000"/>
                <w:sz w:val="20"/>
                <w:szCs w:val="20"/>
              </w:rPr>
            </w:pPr>
            <w:r w:rsidRPr="001312B3">
              <w:rPr>
                <w:rFonts w:ascii="Times New Roman" w:eastAsia="Times New Roman" w:hAnsi="Times New Roman" w:cs="Times New Roman"/>
                <w:color w:val="000000"/>
                <w:sz w:val="20"/>
                <w:szCs w:val="20"/>
                <w:lang w:eastAsia="tr-TR"/>
              </w:rPr>
              <w:t>Coğrafi</w:t>
            </w:r>
          </w:p>
        </w:tc>
        <w:tc>
          <w:tcPr>
            <w:tcW w:w="1560" w:type="dxa"/>
            <w:hideMark/>
          </w:tcPr>
          <w:p w:rsidR="006452DA" w:rsidRPr="006452DA" w:rsidRDefault="006452DA" w:rsidP="00D53387">
            <w:pPr>
              <w:spacing w:line="240" w:lineRule="exact"/>
              <w:jc w:val="center"/>
              <w:cnfStyle w:val="000000000000"/>
              <w:rPr>
                <w:rFonts w:ascii="Times New Roman" w:hAnsi="Times New Roman" w:cs="Times New Roman"/>
                <w:color w:val="000000"/>
                <w:sz w:val="20"/>
                <w:szCs w:val="20"/>
              </w:rPr>
            </w:pPr>
            <w:r w:rsidRPr="006452DA">
              <w:rPr>
                <w:rFonts w:ascii="Times New Roman" w:hAnsi="Times New Roman" w:cs="Times New Roman"/>
                <w:color w:val="000000"/>
                <w:sz w:val="20"/>
                <w:szCs w:val="20"/>
              </w:rPr>
              <w:t>12</w:t>
            </w:r>
            <w:r w:rsidR="00A42CEF">
              <w:rPr>
                <w:rFonts w:ascii="Times New Roman" w:hAnsi="Times New Roman" w:cs="Times New Roman"/>
                <w:color w:val="000000"/>
                <w:sz w:val="20"/>
                <w:szCs w:val="20"/>
              </w:rPr>
              <w:t xml:space="preserve">/ </w:t>
            </w:r>
            <w:r w:rsidRPr="006452DA">
              <w:rPr>
                <w:rFonts w:ascii="Times New Roman" w:hAnsi="Times New Roman" w:cs="Times New Roman"/>
                <w:color w:val="000000"/>
                <w:sz w:val="20"/>
                <w:szCs w:val="20"/>
              </w:rPr>
              <w:t>38</w:t>
            </w:r>
            <w:r w:rsidR="00D53387">
              <w:rPr>
                <w:rFonts w:ascii="Times New Roman" w:hAnsi="Times New Roman" w:cs="Times New Roman"/>
                <w:color w:val="000000"/>
                <w:sz w:val="20"/>
                <w:szCs w:val="20"/>
              </w:rPr>
              <w:t>,</w:t>
            </w:r>
            <w:r w:rsidRPr="006452DA">
              <w:rPr>
                <w:rFonts w:ascii="Times New Roman" w:hAnsi="Times New Roman" w:cs="Times New Roman"/>
                <w:color w:val="000000"/>
                <w:sz w:val="20"/>
                <w:szCs w:val="20"/>
              </w:rPr>
              <w:t>71</w:t>
            </w:r>
          </w:p>
        </w:tc>
        <w:tc>
          <w:tcPr>
            <w:tcW w:w="1417" w:type="dxa"/>
            <w:hideMark/>
          </w:tcPr>
          <w:p w:rsidR="006452DA" w:rsidRPr="006452DA" w:rsidRDefault="006452DA" w:rsidP="00A42CEF">
            <w:pPr>
              <w:spacing w:line="240" w:lineRule="exact"/>
              <w:jc w:val="center"/>
              <w:cnfStyle w:val="0000000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15/36,59</w:t>
            </w:r>
            <w:proofErr w:type="gramEnd"/>
          </w:p>
        </w:tc>
      </w:tr>
      <w:tr w:rsidR="006452DA" w:rsidRPr="006452DA" w:rsidTr="00A42CEF">
        <w:trPr>
          <w:cnfStyle w:val="000000100000"/>
        </w:trPr>
        <w:tc>
          <w:tcPr>
            <w:cnfStyle w:val="001000000000"/>
            <w:tcW w:w="1809" w:type="dxa"/>
            <w:hideMark/>
          </w:tcPr>
          <w:p w:rsidR="006452DA" w:rsidRPr="006452DA" w:rsidRDefault="00FE4A7C" w:rsidP="006452DA">
            <w:pPr>
              <w:spacing w:line="240" w:lineRule="exact"/>
              <w:rPr>
                <w:rFonts w:ascii="Times New Roman" w:hAnsi="Times New Roman" w:cs="Times New Roman"/>
                <w:color w:val="000000"/>
                <w:sz w:val="20"/>
                <w:szCs w:val="20"/>
              </w:rPr>
            </w:pPr>
            <w:r w:rsidRPr="001312B3">
              <w:rPr>
                <w:rFonts w:ascii="Times New Roman" w:eastAsia="Times New Roman" w:hAnsi="Times New Roman" w:cs="Times New Roman"/>
                <w:color w:val="000000"/>
                <w:sz w:val="20"/>
                <w:szCs w:val="20"/>
                <w:lang w:eastAsia="tr-TR"/>
              </w:rPr>
              <w:t>Devlet</w:t>
            </w:r>
          </w:p>
        </w:tc>
        <w:tc>
          <w:tcPr>
            <w:tcW w:w="1560" w:type="dxa"/>
            <w:hideMark/>
          </w:tcPr>
          <w:p w:rsidR="006452DA" w:rsidRPr="006452DA" w:rsidRDefault="006452DA" w:rsidP="00A42CEF">
            <w:pPr>
              <w:spacing w:line="240" w:lineRule="exact"/>
              <w:jc w:val="center"/>
              <w:cnfStyle w:val="000000100000"/>
              <w:rPr>
                <w:rFonts w:ascii="Times New Roman" w:hAnsi="Times New Roman" w:cs="Times New Roman"/>
                <w:color w:val="000000"/>
                <w:sz w:val="20"/>
                <w:szCs w:val="20"/>
              </w:rPr>
            </w:pPr>
            <w:r w:rsidRPr="006452DA">
              <w:rPr>
                <w:rFonts w:ascii="Times New Roman" w:hAnsi="Times New Roman" w:cs="Times New Roman"/>
                <w:color w:val="000000"/>
                <w:sz w:val="20"/>
                <w:szCs w:val="20"/>
              </w:rPr>
              <w:t xml:space="preserve">21/ </w:t>
            </w:r>
            <w:r w:rsidR="00D53387">
              <w:rPr>
                <w:rFonts w:ascii="Times New Roman" w:hAnsi="Times New Roman" w:cs="Times New Roman"/>
                <w:color w:val="000000"/>
                <w:sz w:val="20"/>
                <w:szCs w:val="20"/>
              </w:rPr>
              <w:t>42,</w:t>
            </w:r>
            <w:r w:rsidRPr="006452DA">
              <w:rPr>
                <w:rFonts w:ascii="Times New Roman" w:hAnsi="Times New Roman" w:cs="Times New Roman"/>
                <w:color w:val="000000"/>
                <w:sz w:val="20"/>
                <w:szCs w:val="20"/>
              </w:rPr>
              <w:t>86</w:t>
            </w:r>
          </w:p>
        </w:tc>
        <w:tc>
          <w:tcPr>
            <w:tcW w:w="1417" w:type="dxa"/>
            <w:hideMark/>
          </w:tcPr>
          <w:p w:rsidR="006452DA" w:rsidRPr="006452DA" w:rsidRDefault="006452DA" w:rsidP="00A42CEF">
            <w:pPr>
              <w:spacing w:line="240" w:lineRule="exact"/>
              <w:jc w:val="center"/>
              <w:cnfStyle w:val="0000001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75/40,32</w:t>
            </w:r>
            <w:proofErr w:type="gramEnd"/>
          </w:p>
        </w:tc>
      </w:tr>
      <w:tr w:rsidR="006452DA" w:rsidRPr="006452DA" w:rsidTr="00A42CEF">
        <w:tc>
          <w:tcPr>
            <w:cnfStyle w:val="001000000000"/>
            <w:tcW w:w="1809" w:type="dxa"/>
            <w:hideMark/>
          </w:tcPr>
          <w:p w:rsidR="006452DA" w:rsidRPr="006452DA" w:rsidRDefault="00FE4A7C" w:rsidP="006452DA">
            <w:pPr>
              <w:spacing w:line="240" w:lineRule="exact"/>
              <w:rPr>
                <w:rFonts w:ascii="Times New Roman" w:hAnsi="Times New Roman" w:cs="Times New Roman"/>
                <w:color w:val="000000"/>
                <w:sz w:val="20"/>
                <w:szCs w:val="20"/>
              </w:rPr>
            </w:pPr>
            <w:r w:rsidRPr="001312B3">
              <w:rPr>
                <w:rFonts w:ascii="Times New Roman" w:eastAsia="Times New Roman" w:hAnsi="Times New Roman" w:cs="Times New Roman"/>
                <w:color w:val="000000"/>
                <w:sz w:val="20"/>
                <w:szCs w:val="20"/>
                <w:lang w:eastAsia="tr-TR"/>
              </w:rPr>
              <w:t>Yayınlar</w:t>
            </w:r>
          </w:p>
        </w:tc>
        <w:tc>
          <w:tcPr>
            <w:tcW w:w="1560" w:type="dxa"/>
            <w:hideMark/>
          </w:tcPr>
          <w:p w:rsidR="006452DA" w:rsidRPr="006452DA" w:rsidRDefault="006452DA" w:rsidP="00A42CEF">
            <w:pPr>
              <w:spacing w:line="240" w:lineRule="exact"/>
              <w:jc w:val="center"/>
              <w:cnfStyle w:val="000000000000"/>
              <w:rPr>
                <w:rFonts w:ascii="Times New Roman" w:hAnsi="Times New Roman" w:cs="Times New Roman"/>
                <w:color w:val="000000"/>
                <w:sz w:val="20"/>
                <w:szCs w:val="20"/>
              </w:rPr>
            </w:pPr>
            <w:r w:rsidRPr="006452DA">
              <w:rPr>
                <w:rFonts w:ascii="Times New Roman" w:hAnsi="Times New Roman" w:cs="Times New Roman"/>
                <w:color w:val="000000"/>
                <w:sz w:val="20"/>
                <w:szCs w:val="20"/>
              </w:rPr>
              <w:t>39/</w:t>
            </w:r>
            <w:r w:rsidR="00A42CEF">
              <w:rPr>
                <w:rFonts w:ascii="Times New Roman" w:hAnsi="Times New Roman" w:cs="Times New Roman"/>
                <w:color w:val="000000"/>
                <w:sz w:val="20"/>
                <w:szCs w:val="20"/>
              </w:rPr>
              <w:t xml:space="preserve"> </w:t>
            </w:r>
            <w:r w:rsidR="00D53387">
              <w:rPr>
                <w:rFonts w:ascii="Times New Roman" w:hAnsi="Times New Roman" w:cs="Times New Roman"/>
                <w:color w:val="000000"/>
                <w:sz w:val="20"/>
                <w:szCs w:val="20"/>
              </w:rPr>
              <w:t>44,</w:t>
            </w:r>
            <w:r w:rsidRPr="006452DA">
              <w:rPr>
                <w:rFonts w:ascii="Times New Roman" w:hAnsi="Times New Roman" w:cs="Times New Roman"/>
                <w:color w:val="000000"/>
                <w:sz w:val="20"/>
                <w:szCs w:val="20"/>
              </w:rPr>
              <w:t>83</w:t>
            </w:r>
          </w:p>
        </w:tc>
        <w:tc>
          <w:tcPr>
            <w:tcW w:w="1417" w:type="dxa"/>
            <w:hideMark/>
          </w:tcPr>
          <w:p w:rsidR="006452DA" w:rsidRPr="006452DA" w:rsidRDefault="00A42CEF" w:rsidP="00A42CEF">
            <w:pPr>
              <w:spacing w:line="240" w:lineRule="exact"/>
              <w:jc w:val="center"/>
              <w:cnfStyle w:val="0000000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14/</w:t>
            </w:r>
            <w:r w:rsidR="006452DA">
              <w:rPr>
                <w:rFonts w:ascii="Times New Roman" w:hAnsi="Times New Roman" w:cs="Times New Roman"/>
                <w:color w:val="000000"/>
                <w:sz w:val="20"/>
                <w:szCs w:val="20"/>
              </w:rPr>
              <w:t>13,46</w:t>
            </w:r>
            <w:proofErr w:type="gramEnd"/>
          </w:p>
        </w:tc>
      </w:tr>
      <w:tr w:rsidR="006452DA" w:rsidRPr="006452DA" w:rsidTr="00A42CEF">
        <w:trPr>
          <w:cnfStyle w:val="000000100000"/>
        </w:trPr>
        <w:tc>
          <w:tcPr>
            <w:cnfStyle w:val="001000000000"/>
            <w:tcW w:w="1809" w:type="dxa"/>
            <w:hideMark/>
          </w:tcPr>
          <w:p w:rsidR="006452DA" w:rsidRPr="006452DA" w:rsidRDefault="00FE4A7C" w:rsidP="006452DA">
            <w:pPr>
              <w:spacing w:line="240" w:lineRule="exact"/>
              <w:rPr>
                <w:rFonts w:ascii="Times New Roman" w:hAnsi="Times New Roman" w:cs="Times New Roman"/>
                <w:color w:val="000000"/>
                <w:sz w:val="20"/>
                <w:szCs w:val="20"/>
              </w:rPr>
            </w:pPr>
            <w:r w:rsidRPr="001312B3">
              <w:rPr>
                <w:rFonts w:ascii="Times New Roman" w:eastAsia="Times New Roman" w:hAnsi="Times New Roman" w:cs="Times New Roman"/>
                <w:color w:val="000000"/>
                <w:sz w:val="20"/>
                <w:szCs w:val="20"/>
                <w:lang w:eastAsia="tr-TR"/>
              </w:rPr>
              <w:t xml:space="preserve">Çapraz </w:t>
            </w:r>
            <w:r w:rsidR="00A42CEF">
              <w:rPr>
                <w:rFonts w:ascii="Times New Roman" w:eastAsia="Times New Roman" w:hAnsi="Times New Roman" w:cs="Times New Roman"/>
                <w:color w:val="000000"/>
                <w:sz w:val="20"/>
                <w:szCs w:val="20"/>
                <w:lang w:eastAsia="tr-TR"/>
              </w:rPr>
              <w:t>Veri Seti</w:t>
            </w:r>
          </w:p>
        </w:tc>
        <w:tc>
          <w:tcPr>
            <w:tcW w:w="1560" w:type="dxa"/>
            <w:hideMark/>
          </w:tcPr>
          <w:p w:rsidR="006452DA" w:rsidRPr="006452DA" w:rsidRDefault="006452DA" w:rsidP="00A42CEF">
            <w:pPr>
              <w:spacing w:line="240" w:lineRule="exact"/>
              <w:jc w:val="center"/>
              <w:cnfStyle w:val="000000100000"/>
              <w:rPr>
                <w:rFonts w:ascii="Times New Roman" w:hAnsi="Times New Roman" w:cs="Times New Roman"/>
                <w:color w:val="000000"/>
                <w:sz w:val="20"/>
                <w:szCs w:val="20"/>
              </w:rPr>
            </w:pPr>
            <w:r w:rsidRPr="006452DA">
              <w:rPr>
                <w:rFonts w:ascii="Times New Roman" w:hAnsi="Times New Roman" w:cs="Times New Roman"/>
                <w:color w:val="000000"/>
                <w:sz w:val="20"/>
                <w:szCs w:val="20"/>
              </w:rPr>
              <w:t>9/</w:t>
            </w:r>
            <w:r w:rsidR="00A42CEF">
              <w:rPr>
                <w:rFonts w:ascii="Times New Roman" w:hAnsi="Times New Roman" w:cs="Times New Roman"/>
                <w:color w:val="000000"/>
                <w:sz w:val="20"/>
                <w:szCs w:val="20"/>
              </w:rPr>
              <w:t xml:space="preserve"> </w:t>
            </w:r>
            <w:r w:rsidR="00D53387">
              <w:rPr>
                <w:rFonts w:ascii="Times New Roman" w:hAnsi="Times New Roman" w:cs="Times New Roman"/>
                <w:color w:val="000000"/>
                <w:sz w:val="20"/>
                <w:szCs w:val="20"/>
              </w:rPr>
              <w:t>21,</w:t>
            </w:r>
            <w:r w:rsidRPr="006452DA">
              <w:rPr>
                <w:rFonts w:ascii="Times New Roman" w:hAnsi="Times New Roman" w:cs="Times New Roman"/>
                <w:color w:val="000000"/>
                <w:sz w:val="20"/>
                <w:szCs w:val="20"/>
              </w:rPr>
              <w:t>95</w:t>
            </w:r>
          </w:p>
        </w:tc>
        <w:tc>
          <w:tcPr>
            <w:tcW w:w="1417" w:type="dxa"/>
            <w:hideMark/>
          </w:tcPr>
          <w:p w:rsidR="006452DA" w:rsidRPr="006452DA" w:rsidRDefault="00A42CEF" w:rsidP="00A42CEF">
            <w:pPr>
              <w:spacing w:line="240" w:lineRule="exact"/>
              <w:jc w:val="center"/>
              <w:cnfStyle w:val="0000001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5/</w:t>
            </w:r>
            <w:r w:rsidR="006452DA">
              <w:rPr>
                <w:rFonts w:ascii="Times New Roman" w:hAnsi="Times New Roman" w:cs="Times New Roman"/>
                <w:color w:val="000000"/>
                <w:sz w:val="20"/>
                <w:szCs w:val="20"/>
              </w:rPr>
              <w:t>11,36</w:t>
            </w:r>
            <w:proofErr w:type="gramEnd"/>
          </w:p>
        </w:tc>
      </w:tr>
      <w:tr w:rsidR="006452DA" w:rsidRPr="006452DA" w:rsidTr="00A42CEF">
        <w:tc>
          <w:tcPr>
            <w:cnfStyle w:val="001000000000"/>
            <w:tcW w:w="1809" w:type="dxa"/>
            <w:hideMark/>
          </w:tcPr>
          <w:p w:rsidR="006452DA" w:rsidRPr="006452DA" w:rsidRDefault="00FE4A7C" w:rsidP="006452DA">
            <w:pPr>
              <w:spacing w:line="240" w:lineRule="exact"/>
              <w:rPr>
                <w:rFonts w:ascii="Times New Roman" w:hAnsi="Times New Roman" w:cs="Times New Roman"/>
                <w:color w:val="000000"/>
                <w:sz w:val="20"/>
                <w:szCs w:val="20"/>
              </w:rPr>
            </w:pPr>
            <w:r w:rsidRPr="001312B3">
              <w:rPr>
                <w:rFonts w:ascii="Times New Roman" w:eastAsia="Times New Roman" w:hAnsi="Times New Roman" w:cs="Times New Roman"/>
                <w:color w:val="000000"/>
                <w:sz w:val="20"/>
                <w:szCs w:val="20"/>
                <w:lang w:eastAsia="tr-TR"/>
              </w:rPr>
              <w:t>Yaşam Bilimleri</w:t>
            </w:r>
          </w:p>
        </w:tc>
        <w:tc>
          <w:tcPr>
            <w:tcW w:w="1560" w:type="dxa"/>
            <w:hideMark/>
          </w:tcPr>
          <w:p w:rsidR="006452DA" w:rsidRPr="006452DA" w:rsidRDefault="006452DA" w:rsidP="00A42CEF">
            <w:pPr>
              <w:spacing w:line="240" w:lineRule="exact"/>
              <w:jc w:val="center"/>
              <w:cnfStyle w:val="000000000000"/>
              <w:rPr>
                <w:rFonts w:ascii="Times New Roman" w:hAnsi="Times New Roman" w:cs="Times New Roman"/>
                <w:color w:val="000000"/>
                <w:sz w:val="20"/>
                <w:szCs w:val="20"/>
              </w:rPr>
            </w:pPr>
            <w:r w:rsidRPr="006452DA">
              <w:rPr>
                <w:rFonts w:ascii="Times New Roman" w:hAnsi="Times New Roman" w:cs="Times New Roman"/>
                <w:color w:val="000000"/>
                <w:sz w:val="20"/>
                <w:szCs w:val="20"/>
              </w:rPr>
              <w:t>3/</w:t>
            </w:r>
            <w:r w:rsidR="00A42CEF">
              <w:rPr>
                <w:rFonts w:ascii="Times New Roman" w:hAnsi="Times New Roman" w:cs="Times New Roman"/>
                <w:color w:val="000000"/>
                <w:sz w:val="20"/>
                <w:szCs w:val="20"/>
              </w:rPr>
              <w:t xml:space="preserve"> </w:t>
            </w:r>
            <w:r w:rsidR="00D53387">
              <w:rPr>
                <w:rFonts w:ascii="Times New Roman" w:hAnsi="Times New Roman" w:cs="Times New Roman"/>
                <w:color w:val="000000"/>
                <w:sz w:val="20"/>
                <w:szCs w:val="20"/>
              </w:rPr>
              <w:t>7,</w:t>
            </w:r>
            <w:r w:rsidRPr="006452DA">
              <w:rPr>
                <w:rFonts w:ascii="Times New Roman" w:hAnsi="Times New Roman" w:cs="Times New Roman"/>
                <w:color w:val="000000"/>
                <w:sz w:val="20"/>
                <w:szCs w:val="20"/>
              </w:rPr>
              <w:t>32</w:t>
            </w:r>
          </w:p>
        </w:tc>
        <w:tc>
          <w:tcPr>
            <w:tcW w:w="1417" w:type="dxa"/>
            <w:hideMark/>
          </w:tcPr>
          <w:p w:rsidR="006452DA" w:rsidRPr="006452DA" w:rsidRDefault="006452DA" w:rsidP="00A42CEF">
            <w:pPr>
              <w:spacing w:line="240" w:lineRule="exact"/>
              <w:jc w:val="center"/>
              <w:cnfStyle w:val="0000000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29/32,58</w:t>
            </w:r>
            <w:proofErr w:type="gramEnd"/>
          </w:p>
        </w:tc>
      </w:tr>
      <w:tr w:rsidR="006452DA" w:rsidRPr="006452DA" w:rsidTr="00A42CEF">
        <w:trPr>
          <w:cnfStyle w:val="000000100000"/>
        </w:trPr>
        <w:tc>
          <w:tcPr>
            <w:cnfStyle w:val="001000000000"/>
            <w:tcW w:w="1809" w:type="dxa"/>
            <w:hideMark/>
          </w:tcPr>
          <w:p w:rsidR="006452DA" w:rsidRPr="006452DA" w:rsidRDefault="00FE4A7C" w:rsidP="006452DA">
            <w:pPr>
              <w:spacing w:line="240" w:lineRule="exact"/>
              <w:rPr>
                <w:rFonts w:ascii="Times New Roman" w:hAnsi="Times New Roman" w:cs="Times New Roman"/>
                <w:color w:val="000000"/>
                <w:sz w:val="20"/>
                <w:szCs w:val="20"/>
              </w:rPr>
            </w:pPr>
            <w:r w:rsidRPr="001312B3">
              <w:rPr>
                <w:rFonts w:ascii="Times New Roman" w:eastAsia="Times New Roman" w:hAnsi="Times New Roman" w:cs="Times New Roman"/>
                <w:color w:val="000000"/>
                <w:sz w:val="20"/>
                <w:szCs w:val="20"/>
                <w:lang w:eastAsia="tr-TR"/>
              </w:rPr>
              <w:t>Kullanıcı içerikleri</w:t>
            </w:r>
          </w:p>
        </w:tc>
        <w:tc>
          <w:tcPr>
            <w:tcW w:w="1560" w:type="dxa"/>
            <w:hideMark/>
          </w:tcPr>
          <w:p w:rsidR="006452DA" w:rsidRPr="006452DA" w:rsidRDefault="006452DA" w:rsidP="00A42CEF">
            <w:pPr>
              <w:spacing w:line="240" w:lineRule="exact"/>
              <w:jc w:val="center"/>
              <w:cnfStyle w:val="000000100000"/>
              <w:rPr>
                <w:rFonts w:ascii="Times New Roman" w:hAnsi="Times New Roman" w:cs="Times New Roman"/>
                <w:color w:val="000000"/>
                <w:sz w:val="20"/>
                <w:szCs w:val="20"/>
              </w:rPr>
            </w:pPr>
            <w:r w:rsidRPr="006452DA">
              <w:rPr>
                <w:rFonts w:ascii="Times New Roman" w:hAnsi="Times New Roman" w:cs="Times New Roman"/>
                <w:color w:val="000000"/>
                <w:sz w:val="20"/>
                <w:szCs w:val="20"/>
              </w:rPr>
              <w:t>5/</w:t>
            </w:r>
            <w:r w:rsidR="00A42CEF">
              <w:rPr>
                <w:rFonts w:ascii="Times New Roman" w:hAnsi="Times New Roman" w:cs="Times New Roman"/>
                <w:color w:val="000000"/>
                <w:sz w:val="20"/>
                <w:szCs w:val="20"/>
              </w:rPr>
              <w:t xml:space="preserve"> </w:t>
            </w:r>
            <w:r w:rsidRPr="006452DA">
              <w:rPr>
                <w:rFonts w:ascii="Times New Roman" w:hAnsi="Times New Roman" w:cs="Times New Roman"/>
                <w:color w:val="000000"/>
                <w:sz w:val="20"/>
                <w:szCs w:val="20"/>
              </w:rPr>
              <w:t>25</w:t>
            </w:r>
            <w:r w:rsidR="00A42CEF">
              <w:rPr>
                <w:rFonts w:ascii="Times New Roman" w:hAnsi="Times New Roman" w:cs="Times New Roman"/>
                <w:color w:val="000000"/>
                <w:sz w:val="20"/>
                <w:szCs w:val="20"/>
              </w:rPr>
              <w:t>,00</w:t>
            </w:r>
          </w:p>
        </w:tc>
        <w:tc>
          <w:tcPr>
            <w:tcW w:w="1417" w:type="dxa"/>
            <w:hideMark/>
          </w:tcPr>
          <w:p w:rsidR="006452DA" w:rsidRPr="006452DA" w:rsidRDefault="006452DA" w:rsidP="00A42CEF">
            <w:pPr>
              <w:spacing w:line="240" w:lineRule="exact"/>
              <w:jc w:val="center"/>
              <w:cnfStyle w:val="0000001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6/10,91</w:t>
            </w:r>
            <w:proofErr w:type="gramEnd"/>
          </w:p>
        </w:tc>
      </w:tr>
      <w:tr w:rsidR="006452DA" w:rsidRPr="006452DA" w:rsidTr="00A42CEF">
        <w:tc>
          <w:tcPr>
            <w:cnfStyle w:val="001000000000"/>
            <w:tcW w:w="1809" w:type="dxa"/>
          </w:tcPr>
          <w:p w:rsidR="006452DA" w:rsidRPr="006452DA" w:rsidRDefault="00FE4A7C" w:rsidP="006452DA">
            <w:pPr>
              <w:spacing w:line="240" w:lineRule="exact"/>
              <w:rPr>
                <w:rFonts w:ascii="Times New Roman" w:hAnsi="Times New Roman" w:cs="Times New Roman"/>
                <w:color w:val="000000"/>
                <w:sz w:val="20"/>
                <w:szCs w:val="20"/>
              </w:rPr>
            </w:pPr>
            <w:r>
              <w:rPr>
                <w:rFonts w:ascii="Times New Roman" w:hAnsi="Times New Roman" w:cs="Times New Roman"/>
                <w:color w:val="000000"/>
                <w:sz w:val="20"/>
                <w:szCs w:val="20"/>
              </w:rPr>
              <w:t>Sosyal Ağ</w:t>
            </w:r>
          </w:p>
        </w:tc>
        <w:tc>
          <w:tcPr>
            <w:tcW w:w="1560" w:type="dxa"/>
          </w:tcPr>
          <w:p w:rsidR="006452DA" w:rsidRPr="006452DA" w:rsidRDefault="006452DA" w:rsidP="00A42CEF">
            <w:pPr>
              <w:spacing w:line="240" w:lineRule="exact"/>
              <w:jc w:val="center"/>
              <w:cnfStyle w:val="00000000000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17" w:type="dxa"/>
          </w:tcPr>
          <w:p w:rsidR="006452DA" w:rsidRDefault="00D53387" w:rsidP="00A42CEF">
            <w:pPr>
              <w:spacing w:line="240" w:lineRule="exact"/>
              <w:jc w:val="center"/>
              <w:cnfStyle w:val="00000000000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6/1,</w:t>
            </w:r>
            <w:r w:rsidR="006452DA">
              <w:rPr>
                <w:rFonts w:ascii="Times New Roman" w:hAnsi="Times New Roman" w:cs="Times New Roman"/>
                <w:color w:val="000000"/>
                <w:sz w:val="20"/>
                <w:szCs w:val="20"/>
              </w:rPr>
              <w:t>16</w:t>
            </w:r>
            <w:proofErr w:type="gramEnd"/>
          </w:p>
        </w:tc>
      </w:tr>
      <w:tr w:rsidR="006452DA" w:rsidRPr="006452DA" w:rsidTr="00A42CEF">
        <w:trPr>
          <w:cnfStyle w:val="000000100000"/>
        </w:trPr>
        <w:tc>
          <w:tcPr>
            <w:cnfStyle w:val="001000000000"/>
            <w:tcW w:w="1809" w:type="dxa"/>
          </w:tcPr>
          <w:p w:rsidR="006452DA" w:rsidRDefault="006452DA" w:rsidP="006452DA">
            <w:pPr>
              <w:spacing w:line="240" w:lineRule="exact"/>
              <w:rPr>
                <w:rFonts w:ascii="Times New Roman" w:hAnsi="Times New Roman" w:cs="Times New Roman"/>
                <w:color w:val="000000"/>
                <w:sz w:val="20"/>
                <w:szCs w:val="20"/>
              </w:rPr>
            </w:pPr>
            <w:r>
              <w:rPr>
                <w:rFonts w:ascii="Times New Roman" w:hAnsi="Times New Roman" w:cs="Times New Roman"/>
                <w:color w:val="000000"/>
                <w:sz w:val="20"/>
                <w:szCs w:val="20"/>
              </w:rPr>
              <w:t>Toplam</w:t>
            </w:r>
          </w:p>
        </w:tc>
        <w:tc>
          <w:tcPr>
            <w:tcW w:w="1560" w:type="dxa"/>
          </w:tcPr>
          <w:p w:rsidR="006452DA" w:rsidRDefault="006452DA" w:rsidP="00A42CEF">
            <w:pPr>
              <w:spacing w:line="240" w:lineRule="exact"/>
              <w:jc w:val="center"/>
              <w:cnfStyle w:val="000000100000"/>
              <w:rPr>
                <w:rFonts w:ascii="Times New Roman" w:hAnsi="Times New Roman" w:cs="Times New Roman"/>
                <w:color w:val="000000"/>
                <w:sz w:val="20"/>
                <w:szCs w:val="20"/>
              </w:rPr>
            </w:pPr>
            <w:r>
              <w:rPr>
                <w:rFonts w:ascii="Times New Roman" w:hAnsi="Times New Roman" w:cs="Times New Roman"/>
                <w:color w:val="000000"/>
                <w:sz w:val="20"/>
                <w:szCs w:val="20"/>
              </w:rPr>
              <w:t>108</w:t>
            </w:r>
          </w:p>
        </w:tc>
        <w:tc>
          <w:tcPr>
            <w:tcW w:w="1417" w:type="dxa"/>
          </w:tcPr>
          <w:p w:rsidR="006452DA" w:rsidRDefault="006452DA" w:rsidP="00A42CEF">
            <w:pPr>
              <w:spacing w:line="240" w:lineRule="exact"/>
              <w:jc w:val="center"/>
              <w:cnfStyle w:val="000000100000"/>
              <w:rPr>
                <w:rFonts w:ascii="Times New Roman" w:hAnsi="Times New Roman" w:cs="Times New Roman"/>
                <w:color w:val="000000"/>
                <w:sz w:val="20"/>
                <w:szCs w:val="20"/>
              </w:rPr>
            </w:pPr>
            <w:r>
              <w:rPr>
                <w:rFonts w:ascii="Times New Roman" w:hAnsi="Times New Roman" w:cs="Times New Roman"/>
                <w:color w:val="000000"/>
                <w:sz w:val="20"/>
                <w:szCs w:val="20"/>
              </w:rPr>
              <w:t>140</w:t>
            </w:r>
          </w:p>
        </w:tc>
      </w:tr>
    </w:tbl>
    <w:p w:rsidR="006452DA" w:rsidRPr="0031223D" w:rsidRDefault="00A42CEF" w:rsidP="00686CC5">
      <w:pPr>
        <w:spacing w:line="240" w:lineRule="exact"/>
        <w:rPr>
          <w:rFonts w:ascii="Times New Roman" w:hAnsi="Times New Roman" w:cs="Times New Roman"/>
          <w:sz w:val="20"/>
          <w:szCs w:val="20"/>
        </w:rPr>
      </w:pPr>
      <w:r w:rsidRPr="0031223D">
        <w:rPr>
          <w:rFonts w:ascii="Times New Roman" w:hAnsi="Times New Roman" w:cs="Times New Roman"/>
          <w:sz w:val="20"/>
          <w:szCs w:val="20"/>
        </w:rPr>
        <w:t>Tablo 4-</w:t>
      </w:r>
      <w:r w:rsidR="00D53387">
        <w:rPr>
          <w:rFonts w:ascii="Times New Roman" w:hAnsi="Times New Roman" w:cs="Times New Roman"/>
          <w:sz w:val="20"/>
          <w:szCs w:val="20"/>
        </w:rPr>
        <w:t xml:space="preserve"> Kelime bazında </w:t>
      </w:r>
      <w:proofErr w:type="spellStart"/>
      <w:r w:rsidR="00D53387">
        <w:rPr>
          <w:rFonts w:ascii="Times New Roman" w:hAnsi="Times New Roman" w:cs="Times New Roman"/>
          <w:sz w:val="20"/>
          <w:szCs w:val="20"/>
        </w:rPr>
        <w:t>Verisetleri</w:t>
      </w:r>
      <w:proofErr w:type="spellEnd"/>
      <w:r w:rsidR="00D53387">
        <w:rPr>
          <w:rFonts w:ascii="Times New Roman" w:hAnsi="Times New Roman" w:cs="Times New Roman"/>
          <w:sz w:val="20"/>
          <w:szCs w:val="20"/>
        </w:rPr>
        <w:t xml:space="preserve"> kullanımı</w:t>
      </w:r>
    </w:p>
    <w:p w:rsidR="00D5126C" w:rsidRPr="001A40E2" w:rsidRDefault="005E7A4C" w:rsidP="00686CC5">
      <w:pPr>
        <w:spacing w:line="240" w:lineRule="exact"/>
        <w:rPr>
          <w:rFonts w:ascii="Times New Roman" w:hAnsi="Times New Roman" w:cs="Times New Roman"/>
          <w:b/>
          <w:sz w:val="20"/>
          <w:szCs w:val="20"/>
        </w:rPr>
      </w:pPr>
      <w:r>
        <w:rPr>
          <w:rFonts w:ascii="Times New Roman" w:hAnsi="Times New Roman" w:cs="Times New Roman"/>
          <w:b/>
          <w:sz w:val="20"/>
          <w:szCs w:val="20"/>
        </w:rPr>
        <w:t>5.</w:t>
      </w:r>
      <w:r w:rsidR="00170883" w:rsidRPr="001A40E2">
        <w:rPr>
          <w:rFonts w:ascii="Times New Roman" w:hAnsi="Times New Roman" w:cs="Times New Roman"/>
          <w:b/>
          <w:sz w:val="20"/>
          <w:szCs w:val="20"/>
        </w:rPr>
        <w:t>S</w:t>
      </w:r>
      <w:r w:rsidR="00AD1A9A">
        <w:rPr>
          <w:rFonts w:ascii="Times New Roman" w:hAnsi="Times New Roman" w:cs="Times New Roman"/>
          <w:b/>
          <w:sz w:val="20"/>
          <w:szCs w:val="20"/>
        </w:rPr>
        <w:t>onuç</w:t>
      </w:r>
    </w:p>
    <w:p w:rsidR="00877C94" w:rsidRPr="001A40E2" w:rsidRDefault="00877C94" w:rsidP="00686CC5">
      <w:pPr>
        <w:spacing w:line="240" w:lineRule="exact"/>
        <w:jc w:val="both"/>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Günümüzde Açık kodun gelişmesi ile beraber bu alanda geliştirilen projelerin sayısı artmaktadır. Semantik Web ile ilgili çalışmaların da ilerleyen zamanda çok kullanılacağı tahmin edilmektedir. Semantik web</w:t>
      </w:r>
      <w:r w:rsidR="00C70DCA">
        <w:rPr>
          <w:rFonts w:ascii="Times New Roman" w:eastAsia="Times New Roman" w:hAnsi="Times New Roman" w:cs="Times New Roman"/>
          <w:color w:val="000000" w:themeColor="text1"/>
          <w:sz w:val="20"/>
          <w:szCs w:val="20"/>
          <w:lang w:eastAsia="tr-TR"/>
        </w:rPr>
        <w:t xml:space="preserve"> </w:t>
      </w:r>
      <w:r>
        <w:rPr>
          <w:rFonts w:ascii="Times New Roman" w:eastAsia="Times New Roman" w:hAnsi="Times New Roman" w:cs="Times New Roman"/>
          <w:color w:val="000000" w:themeColor="text1"/>
          <w:sz w:val="20"/>
          <w:szCs w:val="20"/>
          <w:lang w:eastAsia="tr-TR"/>
        </w:rPr>
        <w:t>in yaygınlaşması için web kodu yazanların sitelerin</w:t>
      </w:r>
      <w:r w:rsidR="007C3FD8">
        <w:rPr>
          <w:rFonts w:ascii="Times New Roman" w:eastAsia="Times New Roman" w:hAnsi="Times New Roman" w:cs="Times New Roman"/>
          <w:color w:val="000000" w:themeColor="text1"/>
          <w:sz w:val="20"/>
          <w:szCs w:val="20"/>
          <w:lang w:eastAsia="tr-TR"/>
        </w:rPr>
        <w:t>deki verileri belli bir standard</w:t>
      </w:r>
      <w:r>
        <w:rPr>
          <w:rFonts w:ascii="Times New Roman" w:eastAsia="Times New Roman" w:hAnsi="Times New Roman" w:cs="Times New Roman"/>
          <w:color w:val="000000" w:themeColor="text1"/>
          <w:sz w:val="20"/>
          <w:szCs w:val="20"/>
          <w:lang w:eastAsia="tr-TR"/>
        </w:rPr>
        <w:t>a göre hazırlamış olması gerekmektedir.</w:t>
      </w:r>
      <w:r w:rsidR="00D603C0" w:rsidRPr="001A40E2">
        <w:rPr>
          <w:rFonts w:ascii="Times New Roman" w:eastAsia="Times New Roman" w:hAnsi="Times New Roman" w:cs="Times New Roman"/>
          <w:color w:val="000000" w:themeColor="text1"/>
          <w:sz w:val="20"/>
          <w:szCs w:val="20"/>
          <w:lang w:eastAsia="tr-TR"/>
        </w:rPr>
        <w:t xml:space="preserve"> </w:t>
      </w:r>
      <w:r w:rsidR="0050046D">
        <w:rPr>
          <w:rFonts w:ascii="Times New Roman" w:eastAsia="Times New Roman" w:hAnsi="Times New Roman" w:cs="Times New Roman"/>
          <w:color w:val="000000" w:themeColor="text1"/>
          <w:sz w:val="20"/>
          <w:szCs w:val="20"/>
          <w:lang w:eastAsia="tr-TR"/>
        </w:rPr>
        <w:t>Bilgisayarların içeriği anlayabilmesi</w:t>
      </w:r>
      <w:r w:rsidR="00DE7F8E">
        <w:rPr>
          <w:rFonts w:ascii="Times New Roman" w:eastAsia="Times New Roman" w:hAnsi="Times New Roman" w:cs="Times New Roman"/>
          <w:color w:val="000000" w:themeColor="text1"/>
          <w:sz w:val="20"/>
          <w:szCs w:val="20"/>
          <w:lang w:eastAsia="tr-TR"/>
        </w:rPr>
        <w:t xml:space="preserve"> ile beraber web kendi kendine yeni veri tabanları üreten yeni bir veritabanı oluşturmaya başlayacaktır. Bu sayede aranılan bilgiye en kısa yoldan ve en doğru şekilde ulaşım sağlanacaktır.</w:t>
      </w:r>
    </w:p>
    <w:p w:rsidR="00872B09" w:rsidRPr="00877C94" w:rsidRDefault="005E7A4C" w:rsidP="00686CC5">
      <w:pPr>
        <w:spacing w:line="240" w:lineRule="exact"/>
        <w:jc w:val="both"/>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6.</w:t>
      </w:r>
      <w:r w:rsidR="00872B09" w:rsidRPr="00877C94">
        <w:rPr>
          <w:rFonts w:ascii="Times New Roman" w:eastAsia="Times New Roman" w:hAnsi="Times New Roman" w:cs="Times New Roman"/>
          <w:b/>
          <w:sz w:val="20"/>
          <w:szCs w:val="20"/>
          <w:lang w:eastAsia="tr-TR"/>
        </w:rPr>
        <w:t>Kaynakça</w:t>
      </w:r>
    </w:p>
    <w:p w:rsidR="00C870F0" w:rsidRPr="005A325E" w:rsidRDefault="002B625A" w:rsidP="005A325E">
      <w:pPr>
        <w:spacing w:line="240" w:lineRule="exact"/>
        <w:jc w:val="both"/>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sz w:val="20"/>
          <w:szCs w:val="20"/>
          <w:lang w:eastAsia="tr-TR"/>
        </w:rPr>
        <w:t>[</w:t>
      </w:r>
      <w:r w:rsidR="00C870F0" w:rsidRPr="0031223D">
        <w:rPr>
          <w:rFonts w:ascii="Times New Roman" w:eastAsia="Times New Roman" w:hAnsi="Times New Roman" w:cs="Times New Roman"/>
          <w:sz w:val="20"/>
          <w:szCs w:val="20"/>
          <w:lang w:eastAsia="tr-TR"/>
        </w:rPr>
        <w:t>1</w:t>
      </w:r>
      <w:r>
        <w:rPr>
          <w:rFonts w:ascii="Times New Roman" w:eastAsia="Times New Roman" w:hAnsi="Times New Roman" w:cs="Times New Roman"/>
          <w:sz w:val="20"/>
          <w:szCs w:val="20"/>
          <w:lang w:eastAsia="tr-TR"/>
        </w:rPr>
        <w:t>]</w:t>
      </w:r>
      <w:r w:rsidR="005A325E" w:rsidRPr="0031223D">
        <w:rPr>
          <w:rFonts w:ascii="Times New Roman" w:eastAsia="Times New Roman" w:hAnsi="Times New Roman" w:cs="Times New Roman"/>
          <w:sz w:val="20"/>
          <w:szCs w:val="20"/>
          <w:lang w:eastAsia="tr-TR"/>
        </w:rPr>
        <w:t xml:space="preserve"> </w:t>
      </w:r>
      <w:r w:rsidR="0031223D" w:rsidRPr="0031223D">
        <w:rPr>
          <w:rFonts w:ascii="Times New Roman" w:eastAsia="Times New Roman" w:hAnsi="Times New Roman" w:cs="Times New Roman"/>
          <w:sz w:val="20"/>
          <w:szCs w:val="20"/>
          <w:lang w:eastAsia="tr-TR"/>
        </w:rPr>
        <w:t xml:space="preserve">Usta, A.(2012) “W3C, </w:t>
      </w:r>
      <w:proofErr w:type="spellStart"/>
      <w:r w:rsidR="0031223D" w:rsidRPr="0031223D">
        <w:rPr>
          <w:rFonts w:ascii="Times New Roman" w:eastAsia="Times New Roman" w:hAnsi="Times New Roman" w:cs="Times New Roman"/>
          <w:sz w:val="20"/>
          <w:szCs w:val="20"/>
          <w:lang w:eastAsia="tr-TR"/>
        </w:rPr>
        <w:t>Linked</w:t>
      </w:r>
      <w:proofErr w:type="spellEnd"/>
      <w:r w:rsidR="0031223D" w:rsidRPr="0031223D">
        <w:rPr>
          <w:rFonts w:ascii="Times New Roman" w:eastAsia="Times New Roman" w:hAnsi="Times New Roman" w:cs="Times New Roman"/>
          <w:sz w:val="20"/>
          <w:szCs w:val="20"/>
          <w:lang w:eastAsia="tr-TR"/>
        </w:rPr>
        <w:t xml:space="preserve"> Data ve </w:t>
      </w:r>
      <w:proofErr w:type="spellStart"/>
      <w:r w:rsidR="0031223D" w:rsidRPr="0031223D">
        <w:rPr>
          <w:rFonts w:ascii="Times New Roman" w:eastAsia="Times New Roman" w:hAnsi="Times New Roman" w:cs="Times New Roman"/>
          <w:sz w:val="20"/>
          <w:szCs w:val="20"/>
          <w:lang w:eastAsia="tr-TR"/>
        </w:rPr>
        <w:t>DBpedia</w:t>
      </w:r>
      <w:proofErr w:type="spellEnd"/>
      <w:r w:rsidR="0031223D" w:rsidRPr="0031223D">
        <w:rPr>
          <w:rFonts w:ascii="Times New Roman" w:eastAsia="Times New Roman" w:hAnsi="Times New Roman" w:cs="Times New Roman"/>
          <w:sz w:val="20"/>
          <w:szCs w:val="20"/>
          <w:lang w:eastAsia="tr-TR"/>
        </w:rPr>
        <w:t xml:space="preserve"> Nedi</w:t>
      </w:r>
      <w:r w:rsidR="0031223D">
        <w:rPr>
          <w:rFonts w:ascii="Times New Roman" w:eastAsia="Times New Roman" w:hAnsi="Times New Roman" w:cs="Times New Roman"/>
          <w:sz w:val="20"/>
          <w:szCs w:val="20"/>
          <w:lang w:eastAsia="tr-TR"/>
        </w:rPr>
        <w:t>r</w:t>
      </w:r>
      <w:proofErr w:type="gramStart"/>
      <w:r w:rsidR="0031223D">
        <w:rPr>
          <w:rFonts w:ascii="Times New Roman" w:eastAsia="Times New Roman" w:hAnsi="Times New Roman" w:cs="Times New Roman"/>
          <w:sz w:val="20"/>
          <w:szCs w:val="20"/>
          <w:lang w:eastAsia="tr-TR"/>
        </w:rPr>
        <w:t>?,</w:t>
      </w:r>
      <w:proofErr w:type="gramEnd"/>
      <w:r w:rsidR="0031223D">
        <w:rPr>
          <w:rFonts w:ascii="Times New Roman" w:eastAsia="Times New Roman" w:hAnsi="Times New Roman" w:cs="Times New Roman"/>
          <w:sz w:val="20"/>
          <w:szCs w:val="20"/>
          <w:lang w:eastAsia="tr-TR"/>
        </w:rPr>
        <w:t xml:space="preserve">  </w:t>
      </w:r>
      <w:hyperlink r:id="rId16" w:history="1">
        <w:r w:rsidR="00C870F0" w:rsidRPr="005A325E">
          <w:rPr>
            <w:rFonts w:ascii="Times New Roman" w:eastAsia="Times New Roman" w:hAnsi="Times New Roman" w:cs="Times New Roman"/>
            <w:sz w:val="20"/>
            <w:szCs w:val="20"/>
            <w:lang w:eastAsia="tr-TR"/>
          </w:rPr>
          <w:t>http://semiyun.com/w3c-linked-data-ve-dbpedia-nedir-2/</w:t>
        </w:r>
      </w:hyperlink>
      <w:r w:rsidR="0031223D">
        <w:rPr>
          <w:rFonts w:ascii="Times New Roman" w:eastAsia="Times New Roman" w:hAnsi="Times New Roman" w:cs="Times New Roman"/>
          <w:color w:val="000000" w:themeColor="text1"/>
          <w:sz w:val="20"/>
          <w:szCs w:val="20"/>
          <w:lang w:eastAsia="tr-TR"/>
        </w:rPr>
        <w:t>, Erişim tarihi:</w:t>
      </w:r>
      <w:r w:rsidR="0059018F">
        <w:rPr>
          <w:rFonts w:ascii="Times New Roman" w:eastAsia="Times New Roman" w:hAnsi="Times New Roman" w:cs="Times New Roman"/>
          <w:color w:val="000000" w:themeColor="text1"/>
          <w:sz w:val="20"/>
          <w:szCs w:val="20"/>
          <w:lang w:eastAsia="tr-TR"/>
        </w:rPr>
        <w:t xml:space="preserve"> </w:t>
      </w:r>
      <w:r w:rsidR="0031223D">
        <w:rPr>
          <w:rFonts w:ascii="Times New Roman" w:eastAsia="Times New Roman" w:hAnsi="Times New Roman" w:cs="Times New Roman"/>
          <w:color w:val="000000" w:themeColor="text1"/>
          <w:sz w:val="20"/>
          <w:szCs w:val="20"/>
          <w:lang w:eastAsia="tr-TR"/>
        </w:rPr>
        <w:t>25.09.2014.</w:t>
      </w:r>
    </w:p>
    <w:p w:rsidR="00C870F0" w:rsidRPr="008544D2" w:rsidRDefault="002B625A" w:rsidP="008544D2">
      <w:pPr>
        <w:spacing w:line="240" w:lineRule="exact"/>
        <w:jc w:val="both"/>
        <w:rPr>
          <w:rFonts w:ascii="Times New Roman" w:eastAsia="Times New Roman" w:hAnsi="Times New Roman" w:cs="Times New Roman"/>
          <w:sz w:val="20"/>
          <w:szCs w:val="20"/>
          <w:lang w:eastAsia="tr-TR"/>
        </w:rPr>
      </w:pPr>
      <w:r>
        <w:rPr>
          <w:rFonts w:ascii="Times New Roman" w:eastAsia="Times New Roman" w:hAnsi="Times New Roman" w:cs="Times New Roman"/>
          <w:color w:val="000000" w:themeColor="text1"/>
          <w:sz w:val="20"/>
          <w:szCs w:val="20"/>
          <w:lang w:eastAsia="tr-TR"/>
        </w:rPr>
        <w:t>[</w:t>
      </w:r>
      <w:r w:rsidR="00C870F0" w:rsidRPr="005A325E">
        <w:rPr>
          <w:rFonts w:ascii="Times New Roman" w:eastAsia="Times New Roman" w:hAnsi="Times New Roman" w:cs="Times New Roman"/>
          <w:color w:val="000000" w:themeColor="text1"/>
          <w:sz w:val="20"/>
          <w:szCs w:val="20"/>
          <w:lang w:eastAsia="tr-TR"/>
        </w:rPr>
        <w:t>2</w:t>
      </w:r>
      <w:r>
        <w:rPr>
          <w:rFonts w:ascii="Times New Roman" w:eastAsia="Times New Roman" w:hAnsi="Times New Roman" w:cs="Times New Roman"/>
          <w:color w:val="000000" w:themeColor="text1"/>
          <w:sz w:val="20"/>
          <w:szCs w:val="20"/>
          <w:lang w:eastAsia="tr-TR"/>
        </w:rPr>
        <w:t>]</w:t>
      </w:r>
      <w:r w:rsidR="008544D2">
        <w:rPr>
          <w:color w:val="000000" w:themeColor="text1"/>
          <w:sz w:val="20"/>
          <w:szCs w:val="20"/>
        </w:rPr>
        <w:t xml:space="preserve"> “</w:t>
      </w:r>
      <w:r w:rsidR="005A325E">
        <w:rPr>
          <w:rFonts w:ascii="Times New Roman" w:eastAsia="Times New Roman" w:hAnsi="Times New Roman" w:cs="Times New Roman"/>
          <w:color w:val="000000" w:themeColor="text1"/>
          <w:sz w:val="20"/>
          <w:szCs w:val="20"/>
          <w:lang w:eastAsia="tr-TR"/>
        </w:rPr>
        <w:t xml:space="preserve"> </w:t>
      </w:r>
      <w:r w:rsidR="008544D2" w:rsidRPr="008544D2">
        <w:rPr>
          <w:rFonts w:ascii="Times New Roman" w:eastAsia="Times New Roman" w:hAnsi="Times New Roman" w:cs="Times New Roman"/>
          <w:sz w:val="20"/>
          <w:szCs w:val="20"/>
          <w:lang w:eastAsia="tr-TR"/>
        </w:rPr>
        <w:t>Anlamsal ağ”</w:t>
      </w:r>
      <w:r w:rsidR="008544D2">
        <w:rPr>
          <w:rFonts w:ascii="Times New Roman" w:eastAsia="Times New Roman" w:hAnsi="Times New Roman" w:cs="Times New Roman"/>
          <w:sz w:val="20"/>
          <w:szCs w:val="20"/>
          <w:lang w:eastAsia="tr-TR"/>
        </w:rPr>
        <w:t xml:space="preserve"> </w:t>
      </w:r>
      <w:r w:rsidR="008544D2" w:rsidRPr="008544D2">
        <w:rPr>
          <w:rFonts w:ascii="Times New Roman" w:eastAsia="Times New Roman" w:hAnsi="Times New Roman" w:cs="Times New Roman"/>
          <w:sz w:val="20"/>
          <w:szCs w:val="20"/>
          <w:lang w:eastAsia="tr-TR"/>
        </w:rPr>
        <w:t xml:space="preserve">, </w:t>
      </w:r>
      <w:hyperlink r:id="rId17" w:history="1">
        <w:r w:rsidR="008544D2" w:rsidRPr="00422302">
          <w:rPr>
            <w:rStyle w:val="Kpr"/>
            <w:rFonts w:ascii="Times New Roman" w:eastAsia="Times New Roman" w:hAnsi="Times New Roman" w:cs="Times New Roman"/>
            <w:sz w:val="20"/>
            <w:szCs w:val="20"/>
            <w:lang w:eastAsia="tr-TR"/>
          </w:rPr>
          <w:t>http://tr.wikipedia.org/ wiki/Anlamsal_a</w:t>
        </w:r>
      </w:hyperlink>
      <w:r w:rsidR="008544D2">
        <w:rPr>
          <w:rFonts w:ascii="Times New Roman" w:eastAsia="Times New Roman" w:hAnsi="Times New Roman" w:cs="Times New Roman"/>
          <w:sz w:val="20"/>
          <w:szCs w:val="20"/>
          <w:lang w:eastAsia="tr-TR"/>
        </w:rPr>
        <w:t xml:space="preserve"> </w:t>
      </w:r>
      <w:r w:rsidR="008544D2" w:rsidRPr="008544D2">
        <w:rPr>
          <w:rFonts w:ascii="Times New Roman" w:eastAsia="Times New Roman" w:hAnsi="Times New Roman" w:cs="Times New Roman"/>
          <w:sz w:val="20"/>
          <w:szCs w:val="20"/>
          <w:lang w:eastAsia="tr-TR"/>
        </w:rPr>
        <w:t>%C4%</w:t>
      </w:r>
      <w:proofErr w:type="gramStart"/>
      <w:r w:rsidR="008544D2" w:rsidRPr="008544D2">
        <w:rPr>
          <w:rFonts w:ascii="Times New Roman" w:eastAsia="Times New Roman" w:hAnsi="Times New Roman" w:cs="Times New Roman"/>
          <w:sz w:val="20"/>
          <w:szCs w:val="20"/>
          <w:lang w:eastAsia="tr-TR"/>
        </w:rPr>
        <w:t xml:space="preserve">9F </w:t>
      </w:r>
      <w:r w:rsidR="008544D2">
        <w:rPr>
          <w:rFonts w:ascii="Times New Roman" w:eastAsia="Times New Roman" w:hAnsi="Times New Roman" w:cs="Times New Roman"/>
          <w:sz w:val="20"/>
          <w:szCs w:val="20"/>
          <w:lang w:eastAsia="tr-TR"/>
        </w:rPr>
        <w:t>,Erişim</w:t>
      </w:r>
      <w:proofErr w:type="gramEnd"/>
      <w:r w:rsidR="008544D2">
        <w:rPr>
          <w:rFonts w:ascii="Times New Roman" w:eastAsia="Times New Roman" w:hAnsi="Times New Roman" w:cs="Times New Roman"/>
          <w:sz w:val="20"/>
          <w:szCs w:val="20"/>
          <w:lang w:eastAsia="tr-TR"/>
        </w:rPr>
        <w:t xml:space="preserve"> Tarihi: 20.09.2014.</w:t>
      </w:r>
    </w:p>
    <w:p w:rsidR="00C870F0" w:rsidRPr="00117DA8" w:rsidRDefault="002B625A" w:rsidP="005A325E">
      <w:pPr>
        <w:spacing w:line="240" w:lineRule="exact"/>
        <w:jc w:val="both"/>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w:t>
      </w:r>
      <w:r w:rsidR="00C870F0" w:rsidRPr="008544D2">
        <w:rPr>
          <w:rFonts w:ascii="Times New Roman" w:eastAsia="Times New Roman" w:hAnsi="Times New Roman" w:cs="Times New Roman"/>
          <w:sz w:val="20"/>
          <w:szCs w:val="20"/>
          <w:lang w:eastAsia="tr-TR"/>
        </w:rPr>
        <w:t>3</w:t>
      </w:r>
      <w:r>
        <w:rPr>
          <w:rFonts w:ascii="Times New Roman" w:eastAsia="Times New Roman" w:hAnsi="Times New Roman" w:cs="Times New Roman"/>
          <w:sz w:val="20"/>
          <w:szCs w:val="20"/>
          <w:lang w:eastAsia="tr-TR"/>
        </w:rPr>
        <w:t>]</w:t>
      </w:r>
      <w:r w:rsidR="00117DA8" w:rsidRPr="00117DA8">
        <w:rPr>
          <w:rFonts w:ascii="Times New Roman" w:eastAsia="Times New Roman" w:hAnsi="Times New Roman" w:cs="Times New Roman"/>
          <w:sz w:val="20"/>
          <w:szCs w:val="20"/>
          <w:lang w:eastAsia="tr-TR"/>
        </w:rPr>
        <w:t xml:space="preserve"> </w:t>
      </w:r>
      <w:hyperlink r:id="rId18" w:tooltip="ÇAĞLAR YILDIRIM &amp; Dr. GÖKNUR KAPLAN AKILLI tarafından yazılan yazılar" w:history="1">
        <w:r w:rsidR="00117DA8" w:rsidRPr="00117DA8">
          <w:rPr>
            <w:rFonts w:ascii="Times New Roman" w:eastAsia="Times New Roman" w:hAnsi="Times New Roman" w:cs="Times New Roman"/>
            <w:sz w:val="20"/>
            <w:szCs w:val="20"/>
            <w:lang w:eastAsia="tr-TR"/>
          </w:rPr>
          <w:t>Yıldırım</w:t>
        </w:r>
        <w:r w:rsidR="00117DA8">
          <w:rPr>
            <w:rFonts w:ascii="Times New Roman" w:eastAsia="Times New Roman" w:hAnsi="Times New Roman" w:cs="Times New Roman"/>
            <w:sz w:val="20"/>
            <w:szCs w:val="20"/>
            <w:lang w:eastAsia="tr-TR"/>
          </w:rPr>
          <w:t xml:space="preserve">, Ç., </w:t>
        </w:r>
        <w:r w:rsidR="00117DA8" w:rsidRPr="00117DA8">
          <w:rPr>
            <w:rFonts w:ascii="Times New Roman" w:eastAsia="Times New Roman" w:hAnsi="Times New Roman" w:cs="Times New Roman"/>
            <w:sz w:val="20"/>
            <w:szCs w:val="20"/>
            <w:lang w:eastAsia="tr-TR"/>
          </w:rPr>
          <w:t>Akıllı</w:t>
        </w:r>
      </w:hyperlink>
      <w:r w:rsidR="00117DA8" w:rsidRPr="00117DA8">
        <w:rPr>
          <w:rFonts w:ascii="Times New Roman" w:eastAsia="Times New Roman" w:hAnsi="Times New Roman" w:cs="Times New Roman"/>
          <w:sz w:val="20"/>
          <w:szCs w:val="20"/>
          <w:lang w:eastAsia="tr-TR"/>
        </w:rPr>
        <w:t>,</w:t>
      </w:r>
      <w:r w:rsidR="00117DA8">
        <w:rPr>
          <w:rFonts w:ascii="Times New Roman" w:eastAsia="Times New Roman" w:hAnsi="Times New Roman" w:cs="Times New Roman"/>
          <w:sz w:val="20"/>
          <w:szCs w:val="20"/>
          <w:lang w:eastAsia="tr-TR"/>
        </w:rPr>
        <w:t>G.</w:t>
      </w:r>
      <w:r w:rsidR="00117DA8" w:rsidRPr="00117DA8">
        <w:rPr>
          <w:rFonts w:ascii="Times New Roman" w:eastAsia="Times New Roman" w:hAnsi="Times New Roman" w:cs="Times New Roman"/>
          <w:sz w:val="20"/>
          <w:szCs w:val="20"/>
          <w:lang w:eastAsia="tr-TR"/>
        </w:rPr>
        <w:t xml:space="preserve"> (2013), </w:t>
      </w:r>
      <w:r w:rsidR="00117DA8">
        <w:rPr>
          <w:rFonts w:ascii="Times New Roman" w:eastAsia="Times New Roman" w:hAnsi="Times New Roman" w:cs="Times New Roman"/>
          <w:sz w:val="20"/>
          <w:szCs w:val="20"/>
          <w:lang w:eastAsia="tr-TR"/>
        </w:rPr>
        <w:t>“</w:t>
      </w:r>
      <w:r w:rsidR="00117DA8" w:rsidRPr="00117DA8">
        <w:rPr>
          <w:rFonts w:ascii="Times New Roman" w:eastAsia="Times New Roman" w:hAnsi="Times New Roman" w:cs="Times New Roman"/>
          <w:sz w:val="20"/>
          <w:szCs w:val="20"/>
          <w:lang w:eastAsia="tr-TR"/>
        </w:rPr>
        <w:t xml:space="preserve">Web 1.0, 2.0, 3.0, 4.0, </w:t>
      </w:r>
      <w:proofErr w:type="gramStart"/>
      <w:r w:rsidR="00117DA8" w:rsidRPr="00117DA8">
        <w:rPr>
          <w:rFonts w:ascii="Times New Roman" w:eastAsia="Times New Roman" w:hAnsi="Times New Roman" w:cs="Times New Roman"/>
          <w:sz w:val="20"/>
          <w:szCs w:val="20"/>
          <w:lang w:eastAsia="tr-TR"/>
        </w:rPr>
        <w:t>…,</w:t>
      </w:r>
      <w:proofErr w:type="gramEnd"/>
      <w:r w:rsidR="00117DA8" w:rsidRPr="00117DA8">
        <w:rPr>
          <w:rFonts w:ascii="Times New Roman" w:eastAsia="Times New Roman" w:hAnsi="Times New Roman" w:cs="Times New Roman"/>
          <w:sz w:val="20"/>
          <w:szCs w:val="20"/>
          <w:lang w:eastAsia="tr-TR"/>
        </w:rPr>
        <w:t xml:space="preserve"> Web ∞</w:t>
      </w:r>
      <w:r w:rsidR="00117DA8">
        <w:rPr>
          <w:rFonts w:ascii="Times New Roman" w:eastAsia="Times New Roman" w:hAnsi="Times New Roman" w:cs="Times New Roman"/>
          <w:sz w:val="20"/>
          <w:szCs w:val="20"/>
          <w:lang w:eastAsia="tr-TR"/>
        </w:rPr>
        <w:t xml:space="preserve">”, </w:t>
      </w:r>
      <w:r w:rsidR="005A325E" w:rsidRPr="008544D2">
        <w:rPr>
          <w:rFonts w:ascii="Times New Roman" w:eastAsia="Times New Roman" w:hAnsi="Times New Roman" w:cs="Times New Roman"/>
          <w:sz w:val="20"/>
          <w:szCs w:val="20"/>
          <w:lang w:eastAsia="tr-TR"/>
        </w:rPr>
        <w:t xml:space="preserve"> </w:t>
      </w:r>
      <w:hyperlink r:id="rId19" w:history="1">
        <w:r w:rsidR="00C870F0" w:rsidRPr="008544D2">
          <w:rPr>
            <w:rFonts w:ascii="Times New Roman" w:eastAsia="Times New Roman" w:hAnsi="Times New Roman" w:cs="Times New Roman"/>
            <w:sz w:val="20"/>
            <w:szCs w:val="20"/>
            <w:lang w:eastAsia="tr-TR"/>
          </w:rPr>
          <w:t>http://seset.ceit.metu.edu.tr/2012/01/web-1-0-2-0-3-0-4-0/</w:t>
        </w:r>
      </w:hyperlink>
      <w:r w:rsidR="00117DA8">
        <w:rPr>
          <w:rFonts w:ascii="Times New Roman" w:eastAsia="Times New Roman" w:hAnsi="Times New Roman" w:cs="Times New Roman"/>
          <w:sz w:val="20"/>
          <w:szCs w:val="20"/>
          <w:lang w:eastAsia="tr-TR"/>
        </w:rPr>
        <w:t xml:space="preserve"> Erişim Tarihi: 09.10.2014</w:t>
      </w:r>
      <w:r w:rsidR="005A325E" w:rsidRPr="00117DA8">
        <w:rPr>
          <w:rFonts w:ascii="Times New Roman" w:eastAsia="Times New Roman" w:hAnsi="Times New Roman" w:cs="Times New Roman"/>
          <w:sz w:val="20"/>
          <w:szCs w:val="20"/>
          <w:lang w:eastAsia="tr-TR"/>
        </w:rPr>
        <w:t>.</w:t>
      </w:r>
    </w:p>
    <w:p w:rsidR="00C870F0" w:rsidRPr="00B02EC7" w:rsidRDefault="002B625A" w:rsidP="005A325E">
      <w:pPr>
        <w:spacing w:line="240" w:lineRule="exact"/>
        <w:jc w:val="both"/>
        <w:rPr>
          <w:rFonts w:ascii="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eastAsia="tr-TR"/>
        </w:rPr>
        <w:t>[</w:t>
      </w:r>
      <w:r>
        <w:rPr>
          <w:rFonts w:ascii="Times New Roman" w:eastAsia="Times New Roman" w:hAnsi="Times New Roman" w:cs="Times New Roman"/>
          <w:sz w:val="20"/>
          <w:szCs w:val="20"/>
          <w:lang w:eastAsia="tr-TR"/>
        </w:rPr>
        <w:t>4]</w:t>
      </w:r>
      <w:r w:rsidR="00B02EC7" w:rsidRPr="00B02EC7">
        <w:rPr>
          <w:rFonts w:ascii="Times New Roman" w:eastAsia="Times New Roman" w:hAnsi="Times New Roman" w:cs="Times New Roman"/>
          <w:sz w:val="20"/>
          <w:szCs w:val="20"/>
          <w:lang w:eastAsia="tr-TR"/>
        </w:rPr>
        <w:t xml:space="preserve"> Usta, A. (2013), Web-</w:t>
      </w:r>
      <w:proofErr w:type="spellStart"/>
      <w:r w:rsidR="00B02EC7" w:rsidRPr="00B02EC7">
        <w:rPr>
          <w:rFonts w:ascii="Times New Roman" w:eastAsia="Times New Roman" w:hAnsi="Times New Roman" w:cs="Times New Roman"/>
          <w:sz w:val="20"/>
          <w:szCs w:val="20"/>
          <w:lang w:eastAsia="tr-TR"/>
        </w:rPr>
        <w:t>dunyasinin</w:t>
      </w:r>
      <w:proofErr w:type="spellEnd"/>
      <w:r w:rsidR="00B02EC7" w:rsidRPr="00B02EC7">
        <w:rPr>
          <w:rFonts w:ascii="Times New Roman" w:eastAsia="Times New Roman" w:hAnsi="Times New Roman" w:cs="Times New Roman"/>
          <w:sz w:val="20"/>
          <w:szCs w:val="20"/>
          <w:lang w:eastAsia="tr-TR"/>
        </w:rPr>
        <w:t>-tarihi-</w:t>
      </w:r>
      <w:proofErr w:type="spellStart"/>
      <w:r w:rsidR="00B02EC7" w:rsidRPr="00B02EC7">
        <w:rPr>
          <w:rFonts w:ascii="Times New Roman" w:eastAsia="Times New Roman" w:hAnsi="Times New Roman" w:cs="Times New Roman"/>
          <w:sz w:val="20"/>
          <w:szCs w:val="20"/>
          <w:lang w:eastAsia="tr-TR"/>
        </w:rPr>
        <w:t>semantikweb</w:t>
      </w:r>
      <w:proofErr w:type="spellEnd"/>
      <w:r w:rsidR="00B02EC7" w:rsidRPr="00B02EC7">
        <w:rPr>
          <w:rFonts w:ascii="Times New Roman" w:eastAsia="Times New Roman" w:hAnsi="Times New Roman" w:cs="Times New Roman"/>
          <w:sz w:val="20"/>
          <w:szCs w:val="20"/>
          <w:lang w:eastAsia="tr-TR"/>
        </w:rPr>
        <w:t xml:space="preserve"> nedir? </w:t>
      </w:r>
      <w:hyperlink w:history="1">
        <w:r w:rsidR="005A325E" w:rsidRPr="00B02EC7">
          <w:rPr>
            <w:rFonts w:ascii="Times New Roman" w:eastAsia="Times New Roman" w:hAnsi="Times New Roman" w:cs="Times New Roman"/>
            <w:sz w:val="20"/>
            <w:szCs w:val="20"/>
            <w:lang w:eastAsia="tr-TR"/>
          </w:rPr>
          <w:t>http://sosyalmedyamacerasi.blogspot.com.tr /2013/01/Web-</w:t>
        </w:r>
        <w:proofErr w:type="spellStart"/>
        <w:r w:rsidR="005A325E" w:rsidRPr="00B02EC7">
          <w:rPr>
            <w:rFonts w:ascii="Times New Roman" w:eastAsia="Times New Roman" w:hAnsi="Times New Roman" w:cs="Times New Roman"/>
            <w:sz w:val="20"/>
            <w:szCs w:val="20"/>
            <w:lang w:eastAsia="tr-TR"/>
          </w:rPr>
          <w:t>dunyasinin</w:t>
        </w:r>
        <w:proofErr w:type="spellEnd"/>
        <w:r w:rsidR="005A325E" w:rsidRPr="00B02EC7">
          <w:rPr>
            <w:rFonts w:ascii="Times New Roman" w:eastAsia="Times New Roman" w:hAnsi="Times New Roman" w:cs="Times New Roman"/>
            <w:sz w:val="20"/>
            <w:szCs w:val="20"/>
            <w:lang w:eastAsia="tr-TR"/>
          </w:rPr>
          <w:t>-tarihi-semantik-web.html</w:t>
        </w:r>
      </w:hyperlink>
      <w:proofErr w:type="gramStart"/>
      <w:r w:rsidR="00C870F0" w:rsidRPr="00B02EC7">
        <w:rPr>
          <w:rFonts w:ascii="Times New Roman" w:eastAsia="Times New Roman" w:hAnsi="Times New Roman" w:cs="Times New Roman"/>
          <w:sz w:val="20"/>
          <w:szCs w:val="20"/>
          <w:lang w:eastAsia="tr-TR"/>
        </w:rPr>
        <w:t>)</w:t>
      </w:r>
      <w:proofErr w:type="gramEnd"/>
    </w:p>
    <w:p w:rsidR="00872B09" w:rsidRPr="00CE373C" w:rsidRDefault="002B625A" w:rsidP="00686CC5">
      <w:pPr>
        <w:spacing w:line="240" w:lineRule="exact"/>
        <w:jc w:val="both"/>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[5]</w:t>
      </w:r>
      <w:r w:rsidR="006F1521" w:rsidRPr="005A325E">
        <w:rPr>
          <w:rFonts w:ascii="Times New Roman" w:eastAsia="Times New Roman" w:hAnsi="Times New Roman" w:cs="Times New Roman"/>
          <w:color w:val="000000" w:themeColor="text1"/>
          <w:sz w:val="20"/>
          <w:szCs w:val="20"/>
          <w:lang w:eastAsia="tr-TR"/>
        </w:rPr>
        <w:t xml:space="preserve"> </w:t>
      </w:r>
      <w:hyperlink r:id="rId20" w:history="1">
        <w:r w:rsidR="006F1521" w:rsidRPr="00CE373C">
          <w:rPr>
            <w:rFonts w:ascii="Times New Roman" w:hAnsi="Times New Roman" w:cs="Times New Roman"/>
            <w:color w:val="000000" w:themeColor="text1"/>
            <w:sz w:val="20"/>
            <w:szCs w:val="20"/>
          </w:rPr>
          <w:t>http://lod-cloud.net/</w:t>
        </w:r>
      </w:hyperlink>
      <w:r w:rsidR="00E238F7" w:rsidRPr="00CE373C">
        <w:rPr>
          <w:rFonts w:ascii="Times New Roman" w:eastAsia="Times New Roman" w:hAnsi="Times New Roman" w:cs="Times New Roman"/>
          <w:color w:val="000000" w:themeColor="text1"/>
          <w:sz w:val="20"/>
          <w:szCs w:val="20"/>
          <w:lang w:eastAsia="tr-TR"/>
        </w:rPr>
        <w:t>, Erişim Tarihi: 15.11.2014</w:t>
      </w:r>
    </w:p>
    <w:p w:rsidR="005A325E" w:rsidRPr="00CE373C" w:rsidRDefault="002B625A" w:rsidP="005A325E">
      <w:pPr>
        <w:spacing w:line="240" w:lineRule="exact"/>
        <w:jc w:val="both"/>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[6]</w:t>
      </w:r>
      <w:r w:rsidR="005A325E" w:rsidRPr="00CE373C">
        <w:rPr>
          <w:rFonts w:ascii="Times New Roman" w:eastAsia="Times New Roman" w:hAnsi="Times New Roman" w:cs="Times New Roman"/>
          <w:color w:val="000000" w:themeColor="text1"/>
          <w:sz w:val="20"/>
          <w:szCs w:val="20"/>
          <w:lang w:eastAsia="tr-TR"/>
        </w:rPr>
        <w:t xml:space="preserve"> </w:t>
      </w:r>
      <w:proofErr w:type="spellStart"/>
      <w:r w:rsidR="00EB6BEF" w:rsidRPr="00EB6BEF">
        <w:rPr>
          <w:rFonts w:ascii="Times New Roman" w:hAnsi="Times New Roman" w:cs="Times New Roman"/>
          <w:color w:val="000000" w:themeColor="text1"/>
          <w:sz w:val="20"/>
          <w:szCs w:val="20"/>
        </w:rPr>
        <w:t>Bauer</w:t>
      </w:r>
      <w:proofErr w:type="spellEnd"/>
      <w:r w:rsidR="00EB6BEF" w:rsidRPr="00EB6BEF">
        <w:rPr>
          <w:rFonts w:ascii="Times New Roman" w:hAnsi="Times New Roman" w:cs="Times New Roman"/>
          <w:color w:val="000000" w:themeColor="text1"/>
          <w:sz w:val="20"/>
          <w:szCs w:val="20"/>
        </w:rPr>
        <w:t>, F</w:t>
      </w:r>
      <w:proofErr w:type="gramStart"/>
      <w:r w:rsidR="00EB6BEF" w:rsidRPr="00EB6BEF">
        <w:rPr>
          <w:rFonts w:ascii="Times New Roman" w:hAnsi="Times New Roman" w:cs="Times New Roman"/>
          <w:color w:val="000000" w:themeColor="text1"/>
          <w:sz w:val="20"/>
          <w:szCs w:val="20"/>
        </w:rPr>
        <w:t>.,</w:t>
      </w:r>
      <w:proofErr w:type="gramEnd"/>
      <w:r w:rsidR="00EB6BEF" w:rsidRPr="00EB6BEF">
        <w:rPr>
          <w:rFonts w:ascii="Times New Roman" w:hAnsi="Times New Roman" w:cs="Times New Roman"/>
          <w:color w:val="000000" w:themeColor="text1"/>
          <w:sz w:val="20"/>
          <w:szCs w:val="20"/>
        </w:rPr>
        <w:t xml:space="preserve"> &amp; </w:t>
      </w:r>
      <w:proofErr w:type="spellStart"/>
      <w:r w:rsidR="00EB6BEF" w:rsidRPr="00EB6BEF">
        <w:rPr>
          <w:rFonts w:ascii="Times New Roman" w:hAnsi="Times New Roman" w:cs="Times New Roman"/>
          <w:color w:val="000000" w:themeColor="text1"/>
          <w:sz w:val="20"/>
          <w:szCs w:val="20"/>
        </w:rPr>
        <w:t>Kaltenböck</w:t>
      </w:r>
      <w:proofErr w:type="spellEnd"/>
      <w:r w:rsidR="00EB6BEF" w:rsidRPr="00EB6BEF">
        <w:rPr>
          <w:rFonts w:ascii="Times New Roman" w:hAnsi="Times New Roman" w:cs="Times New Roman"/>
          <w:color w:val="000000" w:themeColor="text1"/>
          <w:sz w:val="20"/>
          <w:szCs w:val="20"/>
        </w:rPr>
        <w:t xml:space="preserve">, M. (2011). </w:t>
      </w:r>
      <w:proofErr w:type="spellStart"/>
      <w:r w:rsidR="00EB6BEF" w:rsidRPr="00EB6BEF">
        <w:rPr>
          <w:rFonts w:ascii="Times New Roman" w:hAnsi="Times New Roman" w:cs="Times New Roman"/>
          <w:color w:val="000000" w:themeColor="text1"/>
          <w:sz w:val="20"/>
          <w:szCs w:val="20"/>
        </w:rPr>
        <w:t>Linked</w:t>
      </w:r>
      <w:proofErr w:type="spellEnd"/>
      <w:r w:rsidR="00EB6BEF" w:rsidRPr="00EB6BEF">
        <w:rPr>
          <w:rFonts w:ascii="Times New Roman" w:hAnsi="Times New Roman" w:cs="Times New Roman"/>
          <w:color w:val="000000" w:themeColor="text1"/>
          <w:sz w:val="20"/>
          <w:szCs w:val="20"/>
        </w:rPr>
        <w:t xml:space="preserve"> </w:t>
      </w:r>
      <w:proofErr w:type="spellStart"/>
      <w:r w:rsidR="00EB6BEF" w:rsidRPr="00EB6BEF">
        <w:rPr>
          <w:rFonts w:ascii="Times New Roman" w:hAnsi="Times New Roman" w:cs="Times New Roman"/>
          <w:color w:val="000000" w:themeColor="text1"/>
          <w:sz w:val="20"/>
          <w:szCs w:val="20"/>
        </w:rPr>
        <w:t>Open</w:t>
      </w:r>
      <w:proofErr w:type="spellEnd"/>
      <w:r w:rsidR="00EB6BEF" w:rsidRPr="00EB6BEF">
        <w:rPr>
          <w:rFonts w:ascii="Times New Roman" w:hAnsi="Times New Roman" w:cs="Times New Roman"/>
          <w:color w:val="000000" w:themeColor="text1"/>
          <w:sz w:val="20"/>
          <w:szCs w:val="20"/>
        </w:rPr>
        <w:t xml:space="preserve"> Data: </w:t>
      </w:r>
      <w:proofErr w:type="spellStart"/>
      <w:r w:rsidR="00EB6BEF" w:rsidRPr="00EB6BEF">
        <w:rPr>
          <w:rFonts w:ascii="Times New Roman" w:hAnsi="Times New Roman" w:cs="Times New Roman"/>
          <w:color w:val="000000" w:themeColor="text1"/>
          <w:sz w:val="20"/>
          <w:szCs w:val="20"/>
        </w:rPr>
        <w:t>The</w:t>
      </w:r>
      <w:proofErr w:type="spellEnd"/>
      <w:r w:rsidR="00EB6BEF" w:rsidRPr="00EB6BEF">
        <w:rPr>
          <w:rFonts w:ascii="Times New Roman" w:hAnsi="Times New Roman" w:cs="Times New Roman"/>
          <w:color w:val="000000" w:themeColor="text1"/>
          <w:sz w:val="20"/>
          <w:szCs w:val="20"/>
        </w:rPr>
        <w:t xml:space="preserve"> Essentials. </w:t>
      </w:r>
      <w:proofErr w:type="spellStart"/>
      <w:r w:rsidR="00EB6BEF" w:rsidRPr="00EB6BEF">
        <w:rPr>
          <w:rFonts w:ascii="Times New Roman" w:hAnsi="Times New Roman" w:cs="Times New Roman"/>
          <w:color w:val="000000" w:themeColor="text1"/>
          <w:sz w:val="20"/>
          <w:szCs w:val="20"/>
        </w:rPr>
        <w:t>Edition</w:t>
      </w:r>
      <w:proofErr w:type="spellEnd"/>
      <w:r w:rsidR="00EB6BEF" w:rsidRPr="00EB6BEF">
        <w:rPr>
          <w:rFonts w:ascii="Times New Roman" w:hAnsi="Times New Roman" w:cs="Times New Roman"/>
          <w:color w:val="000000" w:themeColor="text1"/>
          <w:sz w:val="20"/>
          <w:szCs w:val="20"/>
        </w:rPr>
        <w:t xml:space="preserve"> mono/</w:t>
      </w:r>
      <w:proofErr w:type="spellStart"/>
      <w:r w:rsidR="00EB6BEF" w:rsidRPr="00EB6BEF">
        <w:rPr>
          <w:rFonts w:ascii="Times New Roman" w:hAnsi="Times New Roman" w:cs="Times New Roman"/>
          <w:color w:val="000000" w:themeColor="text1"/>
          <w:sz w:val="20"/>
          <w:szCs w:val="20"/>
        </w:rPr>
        <w:t>monochrom</w:t>
      </w:r>
      <w:proofErr w:type="spellEnd"/>
      <w:r w:rsidR="00EB6BEF" w:rsidRPr="00EB6BEF">
        <w:rPr>
          <w:rFonts w:ascii="Times New Roman" w:hAnsi="Times New Roman" w:cs="Times New Roman"/>
          <w:color w:val="000000" w:themeColor="text1"/>
          <w:sz w:val="20"/>
          <w:szCs w:val="20"/>
        </w:rPr>
        <w:t xml:space="preserve">, </w:t>
      </w:r>
      <w:proofErr w:type="spellStart"/>
      <w:r w:rsidR="00EB6BEF" w:rsidRPr="00EB6BEF">
        <w:rPr>
          <w:rFonts w:ascii="Times New Roman" w:hAnsi="Times New Roman" w:cs="Times New Roman"/>
          <w:color w:val="000000" w:themeColor="text1"/>
          <w:sz w:val="20"/>
          <w:szCs w:val="20"/>
        </w:rPr>
        <w:t>Vienna</w:t>
      </w:r>
      <w:proofErr w:type="spellEnd"/>
      <w:r w:rsidR="00EB6BEF" w:rsidRPr="00EB6BEF">
        <w:rPr>
          <w:rFonts w:ascii="Times New Roman" w:hAnsi="Times New Roman" w:cs="Times New Roman"/>
          <w:color w:val="000000" w:themeColor="text1"/>
          <w:sz w:val="20"/>
          <w:szCs w:val="20"/>
        </w:rPr>
        <w:t>.</w:t>
      </w:r>
    </w:p>
    <w:p w:rsidR="005A325E" w:rsidRPr="00CA4ED2" w:rsidRDefault="002B625A" w:rsidP="005A325E">
      <w:pPr>
        <w:spacing w:line="240" w:lineRule="exact"/>
        <w:jc w:val="both"/>
        <w:rPr>
          <w:rFonts w:ascii="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eastAsia="tr-TR"/>
        </w:rPr>
        <w:t>[7]</w:t>
      </w:r>
      <w:r w:rsidR="005A325E" w:rsidRPr="00CE373C">
        <w:rPr>
          <w:rFonts w:ascii="Times New Roman" w:eastAsia="Times New Roman" w:hAnsi="Times New Roman" w:cs="Times New Roman"/>
          <w:color w:val="000000" w:themeColor="text1"/>
          <w:sz w:val="20"/>
          <w:szCs w:val="20"/>
          <w:lang w:eastAsia="tr-TR"/>
        </w:rPr>
        <w:t xml:space="preserve"> </w:t>
      </w:r>
      <w:proofErr w:type="spellStart"/>
      <w:r w:rsidR="00CA4ED2">
        <w:rPr>
          <w:rFonts w:ascii="Times New Roman" w:eastAsia="Times New Roman" w:hAnsi="Times New Roman" w:cs="Times New Roman"/>
          <w:color w:val="000000" w:themeColor="text1"/>
          <w:sz w:val="20"/>
          <w:szCs w:val="20"/>
          <w:lang w:eastAsia="tr-TR"/>
        </w:rPr>
        <w:t>B</w:t>
      </w:r>
      <w:r w:rsidR="00CA4ED2">
        <w:rPr>
          <w:rStyle w:val="personname"/>
          <w:rFonts w:ascii="Arial" w:hAnsi="Arial" w:cs="Arial"/>
          <w:color w:val="000000"/>
          <w:sz w:val="14"/>
          <w:szCs w:val="14"/>
          <w:shd w:val="clear" w:color="auto" w:fill="FFFFFF"/>
        </w:rPr>
        <w:t>izer</w:t>
      </w:r>
      <w:proofErr w:type="spellEnd"/>
      <w:r w:rsidR="00CA4ED2" w:rsidRPr="00CA4ED2">
        <w:rPr>
          <w:rFonts w:ascii="Times New Roman" w:hAnsi="Times New Roman" w:cs="Times New Roman"/>
          <w:color w:val="000000" w:themeColor="text1"/>
          <w:sz w:val="20"/>
          <w:szCs w:val="20"/>
        </w:rPr>
        <w:t>, C</w:t>
      </w:r>
      <w:proofErr w:type="gramStart"/>
      <w:r w:rsidR="00CA4ED2" w:rsidRPr="00CA4ED2">
        <w:rPr>
          <w:rFonts w:ascii="Times New Roman" w:hAnsi="Times New Roman" w:cs="Times New Roman"/>
          <w:color w:val="000000" w:themeColor="text1"/>
          <w:sz w:val="20"/>
          <w:szCs w:val="20"/>
        </w:rPr>
        <w:t>.,</w:t>
      </w:r>
      <w:proofErr w:type="gramEnd"/>
      <w:r w:rsidR="00CA4ED2" w:rsidRPr="00CA4ED2">
        <w:rPr>
          <w:rFonts w:ascii="Times New Roman" w:hAnsi="Times New Roman" w:cs="Times New Roman"/>
          <w:color w:val="000000" w:themeColor="text1"/>
          <w:sz w:val="20"/>
          <w:szCs w:val="20"/>
        </w:rPr>
        <w:t> </w:t>
      </w:r>
      <w:proofErr w:type="spellStart"/>
      <w:r w:rsidR="00CA4ED2" w:rsidRPr="00CA4ED2">
        <w:rPr>
          <w:rFonts w:ascii="Times New Roman" w:hAnsi="Times New Roman" w:cs="Times New Roman"/>
          <w:color w:val="000000" w:themeColor="text1"/>
          <w:sz w:val="20"/>
          <w:szCs w:val="20"/>
        </w:rPr>
        <w:t>Heath</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Tom</w:t>
      </w:r>
      <w:proofErr w:type="spellEnd"/>
      <w:r w:rsidR="00CA4ED2" w:rsidRPr="00CA4ED2">
        <w:rPr>
          <w:rFonts w:ascii="Times New Roman" w:hAnsi="Times New Roman" w:cs="Times New Roman"/>
          <w:color w:val="000000" w:themeColor="text1"/>
          <w:sz w:val="20"/>
          <w:szCs w:val="20"/>
        </w:rPr>
        <w:t> </w:t>
      </w:r>
      <w:proofErr w:type="spellStart"/>
      <w:r w:rsidR="00CA4ED2" w:rsidRPr="00CA4ED2">
        <w:rPr>
          <w:rFonts w:ascii="Times New Roman" w:hAnsi="Times New Roman" w:cs="Times New Roman"/>
          <w:color w:val="000000" w:themeColor="text1"/>
          <w:sz w:val="20"/>
          <w:szCs w:val="20"/>
        </w:rPr>
        <w:t>and</w:t>
      </w:r>
      <w:proofErr w:type="spellEnd"/>
      <w:r w:rsidR="00CA4ED2" w:rsidRPr="00CA4ED2">
        <w:rPr>
          <w:rFonts w:ascii="Times New Roman" w:hAnsi="Times New Roman" w:cs="Times New Roman"/>
          <w:color w:val="000000" w:themeColor="text1"/>
          <w:sz w:val="20"/>
          <w:szCs w:val="20"/>
        </w:rPr>
        <w:t> </w:t>
      </w:r>
      <w:proofErr w:type="spellStart"/>
      <w:r w:rsidR="00CA4ED2" w:rsidRPr="00CA4ED2">
        <w:rPr>
          <w:rFonts w:ascii="Times New Roman" w:hAnsi="Times New Roman" w:cs="Times New Roman"/>
          <w:color w:val="000000" w:themeColor="text1"/>
          <w:sz w:val="20"/>
          <w:szCs w:val="20"/>
        </w:rPr>
        <w:t>Berners</w:t>
      </w:r>
      <w:proofErr w:type="spellEnd"/>
      <w:r w:rsidR="00CA4ED2" w:rsidRPr="00CA4ED2">
        <w:rPr>
          <w:rFonts w:ascii="Times New Roman" w:hAnsi="Times New Roman" w:cs="Times New Roman"/>
          <w:color w:val="000000" w:themeColor="text1"/>
          <w:sz w:val="20"/>
          <w:szCs w:val="20"/>
        </w:rPr>
        <w:t>-Lee, Tim (2009) </w:t>
      </w:r>
      <w:proofErr w:type="spellStart"/>
      <w:r w:rsidR="00CA4ED2" w:rsidRPr="00CA4ED2">
        <w:rPr>
          <w:rFonts w:ascii="Times New Roman" w:hAnsi="Times New Roman" w:cs="Times New Roman"/>
          <w:color w:val="000000" w:themeColor="text1"/>
          <w:sz w:val="20"/>
          <w:szCs w:val="20"/>
        </w:rPr>
        <w:t>Linked</w:t>
      </w:r>
      <w:proofErr w:type="spellEnd"/>
      <w:r w:rsidR="00CA4ED2" w:rsidRPr="00CA4ED2">
        <w:rPr>
          <w:rFonts w:ascii="Times New Roman" w:hAnsi="Times New Roman" w:cs="Times New Roman"/>
          <w:color w:val="000000" w:themeColor="text1"/>
          <w:sz w:val="20"/>
          <w:szCs w:val="20"/>
        </w:rPr>
        <w:t xml:space="preserve"> Data - </w:t>
      </w:r>
      <w:proofErr w:type="spellStart"/>
      <w:r w:rsidR="00CA4ED2" w:rsidRPr="00CA4ED2">
        <w:rPr>
          <w:rFonts w:ascii="Times New Roman" w:hAnsi="Times New Roman" w:cs="Times New Roman"/>
          <w:color w:val="000000" w:themeColor="text1"/>
          <w:sz w:val="20"/>
          <w:szCs w:val="20"/>
        </w:rPr>
        <w:t>the</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story</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so</w:t>
      </w:r>
      <w:proofErr w:type="spellEnd"/>
      <w:r w:rsidR="00CA4ED2" w:rsidRPr="00CA4ED2">
        <w:rPr>
          <w:rFonts w:ascii="Times New Roman" w:hAnsi="Times New Roman" w:cs="Times New Roman"/>
          <w:color w:val="000000" w:themeColor="text1"/>
          <w:sz w:val="20"/>
          <w:szCs w:val="20"/>
        </w:rPr>
        <w:t xml:space="preserve"> far. </w:t>
      </w:r>
      <w:proofErr w:type="spellStart"/>
      <w:r w:rsidR="00CA4ED2" w:rsidRPr="00CA4ED2">
        <w:rPr>
          <w:rFonts w:ascii="Times New Roman" w:hAnsi="Times New Roman" w:cs="Times New Roman"/>
          <w:iCs/>
          <w:color w:val="000000" w:themeColor="text1"/>
          <w:sz w:val="20"/>
          <w:szCs w:val="20"/>
        </w:rPr>
        <w:t>International</w:t>
      </w:r>
      <w:proofErr w:type="spellEnd"/>
      <w:r w:rsidR="00CA4ED2" w:rsidRPr="00CA4ED2">
        <w:rPr>
          <w:rFonts w:ascii="Times New Roman" w:hAnsi="Times New Roman" w:cs="Times New Roman"/>
          <w:iCs/>
          <w:color w:val="000000" w:themeColor="text1"/>
          <w:sz w:val="20"/>
          <w:szCs w:val="20"/>
        </w:rPr>
        <w:t xml:space="preserve"> </w:t>
      </w:r>
      <w:proofErr w:type="spellStart"/>
      <w:r w:rsidR="00CA4ED2" w:rsidRPr="00CA4ED2">
        <w:rPr>
          <w:rFonts w:ascii="Times New Roman" w:hAnsi="Times New Roman" w:cs="Times New Roman"/>
          <w:iCs/>
          <w:color w:val="000000" w:themeColor="text1"/>
          <w:sz w:val="20"/>
          <w:szCs w:val="20"/>
        </w:rPr>
        <w:t>Journal</w:t>
      </w:r>
      <w:proofErr w:type="spellEnd"/>
      <w:r w:rsidR="00CA4ED2" w:rsidRPr="00CA4ED2">
        <w:rPr>
          <w:rFonts w:ascii="Times New Roman" w:hAnsi="Times New Roman" w:cs="Times New Roman"/>
          <w:iCs/>
          <w:color w:val="000000" w:themeColor="text1"/>
          <w:sz w:val="20"/>
          <w:szCs w:val="20"/>
        </w:rPr>
        <w:t xml:space="preserve"> on </w:t>
      </w:r>
      <w:proofErr w:type="spellStart"/>
      <w:r w:rsidR="00CA4ED2" w:rsidRPr="00CA4ED2">
        <w:rPr>
          <w:rFonts w:ascii="Times New Roman" w:hAnsi="Times New Roman" w:cs="Times New Roman"/>
          <w:iCs/>
          <w:color w:val="000000" w:themeColor="text1"/>
          <w:sz w:val="20"/>
          <w:szCs w:val="20"/>
        </w:rPr>
        <w:t>Semantic</w:t>
      </w:r>
      <w:proofErr w:type="spellEnd"/>
      <w:r w:rsidR="00CA4ED2" w:rsidRPr="00CA4ED2">
        <w:rPr>
          <w:rFonts w:ascii="Times New Roman" w:hAnsi="Times New Roman" w:cs="Times New Roman"/>
          <w:iCs/>
          <w:color w:val="000000" w:themeColor="text1"/>
          <w:sz w:val="20"/>
          <w:szCs w:val="20"/>
        </w:rPr>
        <w:t xml:space="preserve"> Web </w:t>
      </w:r>
      <w:proofErr w:type="spellStart"/>
      <w:r w:rsidR="00CA4ED2" w:rsidRPr="00CA4ED2">
        <w:rPr>
          <w:rFonts w:ascii="Times New Roman" w:hAnsi="Times New Roman" w:cs="Times New Roman"/>
          <w:iCs/>
          <w:color w:val="000000" w:themeColor="text1"/>
          <w:sz w:val="20"/>
          <w:szCs w:val="20"/>
        </w:rPr>
        <w:t>and</w:t>
      </w:r>
      <w:proofErr w:type="spellEnd"/>
      <w:r w:rsidR="00CA4ED2" w:rsidRPr="00CA4ED2">
        <w:rPr>
          <w:rFonts w:ascii="Times New Roman" w:hAnsi="Times New Roman" w:cs="Times New Roman"/>
          <w:iCs/>
          <w:color w:val="000000" w:themeColor="text1"/>
          <w:sz w:val="20"/>
          <w:szCs w:val="20"/>
        </w:rPr>
        <w:t xml:space="preserve"> </w:t>
      </w:r>
      <w:proofErr w:type="spellStart"/>
      <w:r w:rsidR="00CA4ED2" w:rsidRPr="00CA4ED2">
        <w:rPr>
          <w:rFonts w:ascii="Times New Roman" w:hAnsi="Times New Roman" w:cs="Times New Roman"/>
          <w:iCs/>
          <w:color w:val="000000" w:themeColor="text1"/>
          <w:sz w:val="20"/>
          <w:szCs w:val="20"/>
        </w:rPr>
        <w:t>Information</w:t>
      </w:r>
      <w:proofErr w:type="spellEnd"/>
      <w:r w:rsidR="00CA4ED2" w:rsidRPr="00CA4ED2">
        <w:rPr>
          <w:rFonts w:ascii="Times New Roman" w:hAnsi="Times New Roman" w:cs="Times New Roman"/>
          <w:iCs/>
          <w:color w:val="000000" w:themeColor="text1"/>
          <w:sz w:val="20"/>
          <w:szCs w:val="20"/>
        </w:rPr>
        <w:t xml:space="preserve"> </w:t>
      </w:r>
      <w:proofErr w:type="spellStart"/>
      <w:r w:rsidR="00CA4ED2" w:rsidRPr="00CA4ED2">
        <w:rPr>
          <w:rFonts w:ascii="Times New Roman" w:hAnsi="Times New Roman" w:cs="Times New Roman"/>
          <w:iCs/>
          <w:color w:val="000000" w:themeColor="text1"/>
          <w:sz w:val="20"/>
          <w:szCs w:val="20"/>
        </w:rPr>
        <w:t>Systems</w:t>
      </w:r>
      <w:proofErr w:type="spellEnd"/>
      <w:r w:rsidR="00CA4ED2" w:rsidRPr="00CA4ED2">
        <w:rPr>
          <w:rFonts w:ascii="Times New Roman" w:hAnsi="Times New Roman" w:cs="Times New Roman"/>
          <w:color w:val="000000" w:themeColor="text1"/>
          <w:sz w:val="20"/>
          <w:szCs w:val="20"/>
        </w:rPr>
        <w:t>, 5, (3), 1-22.</w:t>
      </w:r>
    </w:p>
    <w:p w:rsidR="00CA4ED2" w:rsidRPr="00CA4ED2" w:rsidRDefault="002B625A" w:rsidP="005A325E">
      <w:pPr>
        <w:spacing w:line="240" w:lineRule="exact"/>
        <w:jc w:val="both"/>
        <w:rPr>
          <w:rFonts w:ascii="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eastAsia="tr-TR"/>
        </w:rPr>
        <w:t>[8]</w:t>
      </w:r>
      <w:r w:rsidR="005A325E" w:rsidRPr="00CE373C">
        <w:rPr>
          <w:rFonts w:ascii="Times New Roman" w:eastAsia="Times New Roman" w:hAnsi="Times New Roman" w:cs="Times New Roman"/>
          <w:color w:val="000000" w:themeColor="text1"/>
          <w:sz w:val="20"/>
          <w:szCs w:val="20"/>
          <w:lang w:eastAsia="tr-TR"/>
        </w:rPr>
        <w:t xml:space="preserve"> </w:t>
      </w:r>
      <w:proofErr w:type="spellStart"/>
      <w:r w:rsidR="00CA4ED2" w:rsidRPr="00CA4ED2">
        <w:rPr>
          <w:rFonts w:ascii="Times New Roman" w:hAnsi="Times New Roman" w:cs="Times New Roman"/>
          <w:color w:val="000000" w:themeColor="text1"/>
          <w:sz w:val="20"/>
          <w:szCs w:val="20"/>
        </w:rPr>
        <w:t>Schmachtenberg</w:t>
      </w:r>
      <w:proofErr w:type="spellEnd"/>
      <w:r w:rsidR="00CA4ED2" w:rsidRPr="00CA4ED2">
        <w:rPr>
          <w:rFonts w:ascii="Times New Roman" w:hAnsi="Times New Roman" w:cs="Times New Roman"/>
          <w:color w:val="000000" w:themeColor="text1"/>
          <w:sz w:val="20"/>
          <w:szCs w:val="20"/>
        </w:rPr>
        <w:t>, M</w:t>
      </w:r>
      <w:proofErr w:type="gramStart"/>
      <w:r w:rsidR="00CA4ED2" w:rsidRPr="00CA4ED2">
        <w:rPr>
          <w:rFonts w:ascii="Times New Roman" w:hAnsi="Times New Roman" w:cs="Times New Roman"/>
          <w:color w:val="000000" w:themeColor="text1"/>
          <w:sz w:val="20"/>
          <w:szCs w:val="20"/>
        </w:rPr>
        <w:t>.,</w:t>
      </w:r>
      <w:proofErr w:type="gram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Bizer</w:t>
      </w:r>
      <w:proofErr w:type="spellEnd"/>
      <w:r w:rsidR="00CA4ED2" w:rsidRPr="00CA4ED2">
        <w:rPr>
          <w:rFonts w:ascii="Times New Roman" w:hAnsi="Times New Roman" w:cs="Times New Roman"/>
          <w:color w:val="000000" w:themeColor="text1"/>
          <w:sz w:val="20"/>
          <w:szCs w:val="20"/>
        </w:rPr>
        <w:t xml:space="preserve">, C., &amp; </w:t>
      </w:r>
      <w:proofErr w:type="spellStart"/>
      <w:r w:rsidR="00CA4ED2" w:rsidRPr="00CA4ED2">
        <w:rPr>
          <w:rFonts w:ascii="Times New Roman" w:hAnsi="Times New Roman" w:cs="Times New Roman"/>
          <w:color w:val="000000" w:themeColor="text1"/>
          <w:sz w:val="20"/>
          <w:szCs w:val="20"/>
        </w:rPr>
        <w:t>Paulheim</w:t>
      </w:r>
      <w:proofErr w:type="spellEnd"/>
      <w:r w:rsidR="00CA4ED2" w:rsidRPr="00CA4ED2">
        <w:rPr>
          <w:rFonts w:ascii="Times New Roman" w:hAnsi="Times New Roman" w:cs="Times New Roman"/>
          <w:color w:val="000000" w:themeColor="text1"/>
          <w:sz w:val="20"/>
          <w:szCs w:val="20"/>
        </w:rPr>
        <w:t xml:space="preserve">, H. (2014). </w:t>
      </w:r>
      <w:proofErr w:type="spellStart"/>
      <w:r w:rsidR="00CA4ED2" w:rsidRPr="00CA4ED2">
        <w:rPr>
          <w:rFonts w:ascii="Times New Roman" w:hAnsi="Times New Roman" w:cs="Times New Roman"/>
          <w:color w:val="000000" w:themeColor="text1"/>
          <w:sz w:val="20"/>
          <w:szCs w:val="20"/>
        </w:rPr>
        <w:t>Adoption</w:t>
      </w:r>
      <w:proofErr w:type="spellEnd"/>
      <w:r w:rsidR="00CA4ED2" w:rsidRPr="00CA4ED2">
        <w:rPr>
          <w:rFonts w:ascii="Times New Roman" w:hAnsi="Times New Roman" w:cs="Times New Roman"/>
          <w:color w:val="000000" w:themeColor="text1"/>
          <w:sz w:val="20"/>
          <w:szCs w:val="20"/>
        </w:rPr>
        <w:t xml:space="preserve"> of </w:t>
      </w:r>
      <w:proofErr w:type="spellStart"/>
      <w:r w:rsidR="00CA4ED2" w:rsidRPr="00CA4ED2">
        <w:rPr>
          <w:rFonts w:ascii="Times New Roman" w:hAnsi="Times New Roman" w:cs="Times New Roman"/>
          <w:color w:val="000000" w:themeColor="text1"/>
          <w:sz w:val="20"/>
          <w:szCs w:val="20"/>
        </w:rPr>
        <w:t>the</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linked</w:t>
      </w:r>
      <w:proofErr w:type="spellEnd"/>
      <w:r w:rsidR="00CA4ED2" w:rsidRPr="00CA4ED2">
        <w:rPr>
          <w:rFonts w:ascii="Times New Roman" w:hAnsi="Times New Roman" w:cs="Times New Roman"/>
          <w:color w:val="000000" w:themeColor="text1"/>
          <w:sz w:val="20"/>
          <w:szCs w:val="20"/>
        </w:rPr>
        <w:t xml:space="preserve"> </w:t>
      </w:r>
      <w:proofErr w:type="gramStart"/>
      <w:r w:rsidR="00CA4ED2" w:rsidRPr="00CA4ED2">
        <w:rPr>
          <w:rFonts w:ascii="Times New Roman" w:hAnsi="Times New Roman" w:cs="Times New Roman"/>
          <w:color w:val="000000" w:themeColor="text1"/>
          <w:sz w:val="20"/>
          <w:szCs w:val="20"/>
        </w:rPr>
        <w:t>data</w:t>
      </w:r>
      <w:proofErr w:type="gram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best</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practices</w:t>
      </w:r>
      <w:proofErr w:type="spellEnd"/>
      <w:r w:rsidR="00CA4ED2" w:rsidRPr="00CA4ED2">
        <w:rPr>
          <w:rFonts w:ascii="Times New Roman" w:hAnsi="Times New Roman" w:cs="Times New Roman"/>
          <w:color w:val="000000" w:themeColor="text1"/>
          <w:sz w:val="20"/>
          <w:szCs w:val="20"/>
        </w:rPr>
        <w:t xml:space="preserve"> in </w:t>
      </w:r>
      <w:proofErr w:type="spellStart"/>
      <w:r w:rsidR="00CA4ED2" w:rsidRPr="00CA4ED2">
        <w:rPr>
          <w:rFonts w:ascii="Times New Roman" w:hAnsi="Times New Roman" w:cs="Times New Roman"/>
          <w:color w:val="000000" w:themeColor="text1"/>
          <w:sz w:val="20"/>
          <w:szCs w:val="20"/>
        </w:rPr>
        <w:t>different</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topical</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domains</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In</w:t>
      </w:r>
      <w:proofErr w:type="spellEnd"/>
      <w:r w:rsidR="00CA4ED2" w:rsidRPr="00CA4ED2">
        <w:rPr>
          <w:rFonts w:ascii="Times New Roman" w:hAnsi="Times New Roman" w:cs="Times New Roman"/>
          <w:color w:val="000000" w:themeColor="text1"/>
          <w:sz w:val="20"/>
          <w:szCs w:val="20"/>
        </w:rPr>
        <w:t> </w:t>
      </w:r>
      <w:proofErr w:type="spellStart"/>
      <w:r w:rsidR="00CA4ED2" w:rsidRPr="00CA4ED2">
        <w:rPr>
          <w:rFonts w:ascii="Times New Roman" w:hAnsi="Times New Roman" w:cs="Times New Roman"/>
          <w:color w:val="000000" w:themeColor="text1"/>
          <w:sz w:val="20"/>
          <w:szCs w:val="20"/>
        </w:rPr>
        <w:t>The</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Semantic</w:t>
      </w:r>
      <w:proofErr w:type="spellEnd"/>
      <w:r w:rsidR="00CA4ED2" w:rsidRPr="00CA4ED2">
        <w:rPr>
          <w:rFonts w:ascii="Times New Roman" w:hAnsi="Times New Roman" w:cs="Times New Roman"/>
          <w:color w:val="000000" w:themeColor="text1"/>
          <w:sz w:val="20"/>
          <w:szCs w:val="20"/>
        </w:rPr>
        <w:t xml:space="preserve"> Web–ISWC 2014 </w:t>
      </w:r>
      <w:proofErr w:type="gramStart"/>
      <w:r w:rsidR="00CA4ED2" w:rsidRPr="00CA4ED2">
        <w:rPr>
          <w:rFonts w:ascii="Times New Roman" w:hAnsi="Times New Roman" w:cs="Times New Roman"/>
          <w:color w:val="000000" w:themeColor="text1"/>
          <w:sz w:val="20"/>
          <w:szCs w:val="20"/>
        </w:rPr>
        <w:t>(</w:t>
      </w:r>
      <w:proofErr w:type="spellStart"/>
      <w:proofErr w:type="gramEnd"/>
      <w:r w:rsidR="00CA4ED2" w:rsidRPr="00CA4ED2">
        <w:rPr>
          <w:rFonts w:ascii="Times New Roman" w:hAnsi="Times New Roman" w:cs="Times New Roman"/>
          <w:color w:val="000000" w:themeColor="text1"/>
          <w:sz w:val="20"/>
          <w:szCs w:val="20"/>
        </w:rPr>
        <w:t>pp</w:t>
      </w:r>
      <w:proofErr w:type="spellEnd"/>
      <w:r w:rsidR="00CA4ED2" w:rsidRPr="00CA4ED2">
        <w:rPr>
          <w:rFonts w:ascii="Times New Roman" w:hAnsi="Times New Roman" w:cs="Times New Roman"/>
          <w:color w:val="000000" w:themeColor="text1"/>
          <w:sz w:val="20"/>
          <w:szCs w:val="20"/>
        </w:rPr>
        <w:t>. 245-260</w:t>
      </w:r>
      <w:proofErr w:type="gramStart"/>
      <w:r w:rsidR="00CA4ED2" w:rsidRPr="00CA4ED2">
        <w:rPr>
          <w:rFonts w:ascii="Times New Roman" w:hAnsi="Times New Roman" w:cs="Times New Roman"/>
          <w:color w:val="000000" w:themeColor="text1"/>
          <w:sz w:val="20"/>
          <w:szCs w:val="20"/>
        </w:rPr>
        <w:t>)</w:t>
      </w:r>
      <w:proofErr w:type="gram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Springer</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International</w:t>
      </w:r>
      <w:proofErr w:type="spellEnd"/>
      <w:r w:rsidR="00CA4ED2" w:rsidRPr="00CA4ED2">
        <w:rPr>
          <w:rFonts w:ascii="Times New Roman" w:hAnsi="Times New Roman" w:cs="Times New Roman"/>
          <w:color w:val="000000" w:themeColor="text1"/>
          <w:sz w:val="20"/>
          <w:szCs w:val="20"/>
        </w:rPr>
        <w:t xml:space="preserve"> </w:t>
      </w:r>
      <w:proofErr w:type="spellStart"/>
      <w:r w:rsidR="00CA4ED2" w:rsidRPr="00CA4ED2">
        <w:rPr>
          <w:rFonts w:ascii="Times New Roman" w:hAnsi="Times New Roman" w:cs="Times New Roman"/>
          <w:color w:val="000000" w:themeColor="text1"/>
          <w:sz w:val="20"/>
          <w:szCs w:val="20"/>
        </w:rPr>
        <w:t>Publishing</w:t>
      </w:r>
      <w:proofErr w:type="spellEnd"/>
      <w:r w:rsidR="00CA4ED2" w:rsidRPr="00CA4ED2">
        <w:rPr>
          <w:rFonts w:ascii="Times New Roman" w:hAnsi="Times New Roman" w:cs="Times New Roman"/>
          <w:color w:val="000000" w:themeColor="text1"/>
          <w:sz w:val="20"/>
          <w:szCs w:val="20"/>
        </w:rPr>
        <w:t xml:space="preserve">. </w:t>
      </w:r>
    </w:p>
    <w:p w:rsidR="001A40E2" w:rsidRPr="00CE373C" w:rsidRDefault="002B625A" w:rsidP="0059018F">
      <w:pPr>
        <w:spacing w:line="240" w:lineRule="exact"/>
        <w:jc w:val="both"/>
        <w:rPr>
          <w:color w:val="000000" w:themeColor="text1"/>
          <w:sz w:val="20"/>
          <w:szCs w:val="20"/>
        </w:rPr>
      </w:pPr>
      <w:r>
        <w:rPr>
          <w:rFonts w:ascii="Times New Roman" w:eastAsia="Times New Roman" w:hAnsi="Times New Roman" w:cs="Times New Roman"/>
          <w:color w:val="000000" w:themeColor="text1"/>
          <w:sz w:val="20"/>
          <w:szCs w:val="20"/>
          <w:lang w:eastAsia="tr-TR"/>
        </w:rPr>
        <w:t>[9]</w:t>
      </w:r>
      <w:r w:rsidR="005A325E" w:rsidRPr="00CE373C">
        <w:rPr>
          <w:rFonts w:ascii="Times New Roman" w:eastAsia="Times New Roman" w:hAnsi="Times New Roman" w:cs="Times New Roman"/>
          <w:color w:val="000000" w:themeColor="text1"/>
          <w:sz w:val="20"/>
          <w:szCs w:val="20"/>
          <w:lang w:eastAsia="tr-TR"/>
        </w:rPr>
        <w:t xml:space="preserve"> </w:t>
      </w:r>
      <w:proofErr w:type="spellStart"/>
      <w:r w:rsidR="005A325E" w:rsidRPr="00CE373C">
        <w:rPr>
          <w:rFonts w:ascii="Times New Roman" w:eastAsia="Times New Roman" w:hAnsi="Times New Roman" w:cs="Times New Roman"/>
          <w:color w:val="000000" w:themeColor="text1"/>
          <w:sz w:val="20"/>
          <w:szCs w:val="20"/>
          <w:lang w:eastAsia="tr-TR"/>
        </w:rPr>
        <w:t>Börteçin</w:t>
      </w:r>
      <w:proofErr w:type="spellEnd"/>
      <w:r w:rsidR="00CA4ED2">
        <w:rPr>
          <w:rFonts w:ascii="Times New Roman" w:eastAsia="Times New Roman" w:hAnsi="Times New Roman" w:cs="Times New Roman"/>
          <w:color w:val="000000" w:themeColor="text1"/>
          <w:sz w:val="20"/>
          <w:szCs w:val="20"/>
          <w:lang w:eastAsia="tr-TR"/>
        </w:rPr>
        <w:t>,</w:t>
      </w:r>
      <w:r w:rsidR="005A325E" w:rsidRPr="00CE373C">
        <w:rPr>
          <w:rFonts w:ascii="Times New Roman" w:eastAsia="Times New Roman" w:hAnsi="Times New Roman" w:cs="Times New Roman"/>
          <w:color w:val="000000" w:themeColor="text1"/>
          <w:sz w:val="20"/>
          <w:szCs w:val="20"/>
          <w:lang w:eastAsia="tr-TR"/>
        </w:rPr>
        <w:t xml:space="preserve"> E</w:t>
      </w:r>
      <w:r w:rsidR="00CA4ED2">
        <w:rPr>
          <w:rFonts w:ascii="Times New Roman" w:eastAsia="Times New Roman" w:hAnsi="Times New Roman" w:cs="Times New Roman"/>
          <w:color w:val="000000" w:themeColor="text1"/>
          <w:sz w:val="20"/>
          <w:szCs w:val="20"/>
          <w:lang w:eastAsia="tr-TR"/>
        </w:rPr>
        <w:t xml:space="preserve">. (2013) </w:t>
      </w:r>
      <w:r w:rsidR="005A325E" w:rsidRPr="00CE373C">
        <w:rPr>
          <w:rFonts w:ascii="Times New Roman" w:eastAsia="Times New Roman" w:hAnsi="Times New Roman" w:cs="Times New Roman"/>
          <w:color w:val="000000" w:themeColor="text1"/>
          <w:sz w:val="20"/>
          <w:szCs w:val="20"/>
          <w:lang w:eastAsia="tr-TR"/>
        </w:rPr>
        <w:t>”Yeni Nesil Arama Motorları”</w:t>
      </w:r>
      <w:r w:rsidR="00CA4ED2">
        <w:rPr>
          <w:rFonts w:ascii="Times New Roman" w:eastAsia="Times New Roman" w:hAnsi="Times New Roman" w:cs="Times New Roman"/>
          <w:color w:val="000000" w:themeColor="text1"/>
          <w:sz w:val="20"/>
          <w:szCs w:val="20"/>
          <w:lang w:eastAsia="tr-TR"/>
        </w:rPr>
        <w:t xml:space="preserve"> ,</w:t>
      </w:r>
      <w:r w:rsidR="005A325E" w:rsidRPr="00CE373C">
        <w:rPr>
          <w:rFonts w:ascii="Times New Roman" w:eastAsia="Times New Roman" w:hAnsi="Times New Roman" w:cs="Times New Roman"/>
          <w:color w:val="000000" w:themeColor="text1"/>
          <w:sz w:val="20"/>
          <w:szCs w:val="20"/>
          <w:lang w:eastAsia="tr-TR"/>
        </w:rPr>
        <w:t>Bilim ve Teknik Dergisi</w:t>
      </w:r>
      <w:r w:rsidR="00CA4ED2">
        <w:rPr>
          <w:rFonts w:ascii="Times New Roman" w:eastAsia="Times New Roman" w:hAnsi="Times New Roman" w:cs="Times New Roman"/>
          <w:color w:val="000000" w:themeColor="text1"/>
          <w:sz w:val="20"/>
          <w:szCs w:val="20"/>
          <w:lang w:eastAsia="tr-TR"/>
        </w:rPr>
        <w:t>,</w:t>
      </w:r>
      <w:r w:rsidR="005A325E" w:rsidRPr="00CE373C">
        <w:rPr>
          <w:rFonts w:ascii="Times New Roman" w:eastAsia="Times New Roman" w:hAnsi="Times New Roman" w:cs="Times New Roman"/>
          <w:color w:val="000000" w:themeColor="text1"/>
          <w:sz w:val="20"/>
          <w:szCs w:val="20"/>
          <w:lang w:eastAsia="tr-TR"/>
        </w:rPr>
        <w:t xml:space="preserve"> Ocak Sayısı.</w:t>
      </w:r>
    </w:p>
    <w:p w:rsidR="001A40E2" w:rsidRPr="00CE373C" w:rsidRDefault="001A40E2" w:rsidP="00686CC5">
      <w:pPr>
        <w:pStyle w:val="NormalWeb"/>
        <w:spacing w:before="0" w:beforeAutospacing="0" w:after="240" w:afterAutospacing="0" w:line="240" w:lineRule="exact"/>
        <w:rPr>
          <w:color w:val="000000" w:themeColor="text1"/>
          <w:sz w:val="20"/>
          <w:szCs w:val="20"/>
        </w:rPr>
      </w:pPr>
    </w:p>
    <w:sectPr w:rsidR="001A40E2" w:rsidRPr="00CE373C" w:rsidSect="00420FD6">
      <w:type w:val="continuous"/>
      <w:pgSz w:w="11906" w:h="16838"/>
      <w:pgMar w:top="1134" w:right="1009" w:bottom="357" w:left="720"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drawingGridHorizontalSpacing w:val="110"/>
  <w:displayHorizontalDrawingGridEvery w:val="2"/>
  <w:characterSpacingControl w:val="doNotCompress"/>
  <w:compat/>
  <w:rsids>
    <w:rsidRoot w:val="00FE4498"/>
    <w:rsid w:val="0001256C"/>
    <w:rsid w:val="00026ACC"/>
    <w:rsid w:val="00034B75"/>
    <w:rsid w:val="00062155"/>
    <w:rsid w:val="00073FC4"/>
    <w:rsid w:val="00086E54"/>
    <w:rsid w:val="000A7A23"/>
    <w:rsid w:val="000D2C68"/>
    <w:rsid w:val="000E1BE7"/>
    <w:rsid w:val="00117DA8"/>
    <w:rsid w:val="001312B3"/>
    <w:rsid w:val="00137A48"/>
    <w:rsid w:val="00170883"/>
    <w:rsid w:val="00191C86"/>
    <w:rsid w:val="001945C2"/>
    <w:rsid w:val="001A40E2"/>
    <w:rsid w:val="001A7D37"/>
    <w:rsid w:val="001B6906"/>
    <w:rsid w:val="0021107F"/>
    <w:rsid w:val="002116BD"/>
    <w:rsid w:val="002301CC"/>
    <w:rsid w:val="00246E77"/>
    <w:rsid w:val="00285134"/>
    <w:rsid w:val="002B625A"/>
    <w:rsid w:val="002C4FC8"/>
    <w:rsid w:val="002D59D8"/>
    <w:rsid w:val="0031223D"/>
    <w:rsid w:val="00345B1D"/>
    <w:rsid w:val="003529D7"/>
    <w:rsid w:val="0036197B"/>
    <w:rsid w:val="0038061C"/>
    <w:rsid w:val="00394F94"/>
    <w:rsid w:val="003C5B6C"/>
    <w:rsid w:val="003F5B4B"/>
    <w:rsid w:val="00420FD6"/>
    <w:rsid w:val="00442C4C"/>
    <w:rsid w:val="00455A96"/>
    <w:rsid w:val="00483954"/>
    <w:rsid w:val="004A3250"/>
    <w:rsid w:val="004E2698"/>
    <w:rsid w:val="0050046D"/>
    <w:rsid w:val="005004FA"/>
    <w:rsid w:val="005058BD"/>
    <w:rsid w:val="005359FF"/>
    <w:rsid w:val="0055532F"/>
    <w:rsid w:val="00572738"/>
    <w:rsid w:val="00576AAE"/>
    <w:rsid w:val="0058037F"/>
    <w:rsid w:val="0059018F"/>
    <w:rsid w:val="005A2DA8"/>
    <w:rsid w:val="005A325E"/>
    <w:rsid w:val="005B4E58"/>
    <w:rsid w:val="005C6B64"/>
    <w:rsid w:val="005C722D"/>
    <w:rsid w:val="005D4C13"/>
    <w:rsid w:val="005E0F27"/>
    <w:rsid w:val="005E41DF"/>
    <w:rsid w:val="005E7A4C"/>
    <w:rsid w:val="00601D23"/>
    <w:rsid w:val="006053D2"/>
    <w:rsid w:val="00631D93"/>
    <w:rsid w:val="006452DA"/>
    <w:rsid w:val="0067362F"/>
    <w:rsid w:val="006836A0"/>
    <w:rsid w:val="00686279"/>
    <w:rsid w:val="00686CC5"/>
    <w:rsid w:val="006C6970"/>
    <w:rsid w:val="006E60F7"/>
    <w:rsid w:val="006F1521"/>
    <w:rsid w:val="007007BC"/>
    <w:rsid w:val="00712B00"/>
    <w:rsid w:val="007276B8"/>
    <w:rsid w:val="00731AAE"/>
    <w:rsid w:val="00733F5A"/>
    <w:rsid w:val="00764344"/>
    <w:rsid w:val="00773303"/>
    <w:rsid w:val="007C3FD8"/>
    <w:rsid w:val="007C584F"/>
    <w:rsid w:val="007F54CF"/>
    <w:rsid w:val="00814D63"/>
    <w:rsid w:val="00833F2A"/>
    <w:rsid w:val="00836D51"/>
    <w:rsid w:val="008544D2"/>
    <w:rsid w:val="00855B4E"/>
    <w:rsid w:val="00872B09"/>
    <w:rsid w:val="00875F34"/>
    <w:rsid w:val="00877C94"/>
    <w:rsid w:val="008B36DB"/>
    <w:rsid w:val="008B6342"/>
    <w:rsid w:val="008C5404"/>
    <w:rsid w:val="008D7154"/>
    <w:rsid w:val="008F4F7E"/>
    <w:rsid w:val="00924553"/>
    <w:rsid w:val="009259A1"/>
    <w:rsid w:val="00937869"/>
    <w:rsid w:val="0097221D"/>
    <w:rsid w:val="009A01B7"/>
    <w:rsid w:val="009B44DE"/>
    <w:rsid w:val="009E76A2"/>
    <w:rsid w:val="00A10AEA"/>
    <w:rsid w:val="00A42CEF"/>
    <w:rsid w:val="00A43ED1"/>
    <w:rsid w:val="00AA5F0B"/>
    <w:rsid w:val="00AB1005"/>
    <w:rsid w:val="00AC7DD0"/>
    <w:rsid w:val="00AD1A9A"/>
    <w:rsid w:val="00AF6B38"/>
    <w:rsid w:val="00B02EC7"/>
    <w:rsid w:val="00B03035"/>
    <w:rsid w:val="00B102FA"/>
    <w:rsid w:val="00B4472A"/>
    <w:rsid w:val="00B64A10"/>
    <w:rsid w:val="00B83563"/>
    <w:rsid w:val="00B862D8"/>
    <w:rsid w:val="00B9348D"/>
    <w:rsid w:val="00BB0B9B"/>
    <w:rsid w:val="00BC48F6"/>
    <w:rsid w:val="00BD6C5A"/>
    <w:rsid w:val="00C64F19"/>
    <w:rsid w:val="00C70DCA"/>
    <w:rsid w:val="00C83843"/>
    <w:rsid w:val="00C870F0"/>
    <w:rsid w:val="00C90986"/>
    <w:rsid w:val="00CA4581"/>
    <w:rsid w:val="00CA4ED2"/>
    <w:rsid w:val="00CB24D3"/>
    <w:rsid w:val="00CE373C"/>
    <w:rsid w:val="00CE5F4F"/>
    <w:rsid w:val="00D10EAA"/>
    <w:rsid w:val="00D33954"/>
    <w:rsid w:val="00D43972"/>
    <w:rsid w:val="00D44ED3"/>
    <w:rsid w:val="00D5126C"/>
    <w:rsid w:val="00D53387"/>
    <w:rsid w:val="00D603C0"/>
    <w:rsid w:val="00DA04A7"/>
    <w:rsid w:val="00DA2853"/>
    <w:rsid w:val="00DD20E8"/>
    <w:rsid w:val="00DE7F8E"/>
    <w:rsid w:val="00E00862"/>
    <w:rsid w:val="00E02FA9"/>
    <w:rsid w:val="00E07C02"/>
    <w:rsid w:val="00E238F7"/>
    <w:rsid w:val="00E44821"/>
    <w:rsid w:val="00E55516"/>
    <w:rsid w:val="00E97160"/>
    <w:rsid w:val="00EB6BEF"/>
    <w:rsid w:val="00EC51D6"/>
    <w:rsid w:val="00EC6525"/>
    <w:rsid w:val="00EF69E1"/>
    <w:rsid w:val="00F14797"/>
    <w:rsid w:val="00F14B53"/>
    <w:rsid w:val="00F15846"/>
    <w:rsid w:val="00F45B85"/>
    <w:rsid w:val="00F91777"/>
    <w:rsid w:val="00FB04D2"/>
    <w:rsid w:val="00FC0404"/>
    <w:rsid w:val="00FC5C01"/>
    <w:rsid w:val="00FE4498"/>
    <w:rsid w:val="00FE4A7C"/>
    <w:rsid w:val="00FF2A9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97B"/>
  </w:style>
  <w:style w:type="paragraph" w:styleId="Balk1">
    <w:name w:val="heading 1"/>
    <w:basedOn w:val="Normal"/>
    <w:link w:val="Balk1Char"/>
    <w:uiPriority w:val="9"/>
    <w:qFormat/>
    <w:rsid w:val="007C58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E449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E4498"/>
    <w:rPr>
      <w:rFonts w:ascii="Tahoma" w:hAnsi="Tahoma" w:cs="Tahoma"/>
      <w:sz w:val="16"/>
      <w:szCs w:val="16"/>
    </w:rPr>
  </w:style>
  <w:style w:type="paragraph" w:styleId="NormalWeb">
    <w:name w:val="Normal (Web)"/>
    <w:basedOn w:val="Normal"/>
    <w:uiPriority w:val="99"/>
    <w:unhideWhenUsed/>
    <w:rsid w:val="00FE449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FE4498"/>
    <w:rPr>
      <w:color w:val="0000FF" w:themeColor="hyperlink"/>
      <w:u w:val="single"/>
    </w:rPr>
  </w:style>
  <w:style w:type="character" w:customStyle="1" w:styleId="apple-converted-space">
    <w:name w:val="apple-converted-space"/>
    <w:basedOn w:val="VarsaylanParagrafYazTipi"/>
    <w:rsid w:val="006053D2"/>
  </w:style>
  <w:style w:type="character" w:styleId="Vurgu">
    <w:name w:val="Emphasis"/>
    <w:basedOn w:val="VarsaylanParagrafYazTipi"/>
    <w:uiPriority w:val="20"/>
    <w:qFormat/>
    <w:rsid w:val="006053D2"/>
    <w:rPr>
      <w:i/>
      <w:iCs/>
    </w:rPr>
  </w:style>
  <w:style w:type="paragraph" w:styleId="HTMLncedenBiimlendirilmi">
    <w:name w:val="HTML Preformatted"/>
    <w:basedOn w:val="Normal"/>
    <w:link w:val="HTMLncedenBiimlendirilmiChar"/>
    <w:uiPriority w:val="99"/>
    <w:semiHidden/>
    <w:unhideWhenUsed/>
    <w:rsid w:val="00605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6053D2"/>
    <w:rPr>
      <w:rFonts w:ascii="Courier New" w:eastAsia="Times New Roman" w:hAnsi="Courier New" w:cs="Courier New"/>
      <w:sz w:val="20"/>
      <w:szCs w:val="20"/>
      <w:lang w:eastAsia="tr-TR"/>
    </w:rPr>
  </w:style>
  <w:style w:type="character" w:customStyle="1" w:styleId="Balk1Char">
    <w:name w:val="Başlık 1 Char"/>
    <w:basedOn w:val="VarsaylanParagrafYazTipi"/>
    <w:link w:val="Balk1"/>
    <w:uiPriority w:val="9"/>
    <w:rsid w:val="007C584F"/>
    <w:rPr>
      <w:rFonts w:ascii="Times New Roman" w:eastAsia="Times New Roman" w:hAnsi="Times New Roman" w:cs="Times New Roman"/>
      <w:b/>
      <w:bCs/>
      <w:kern w:val="36"/>
      <w:sz w:val="48"/>
      <w:szCs w:val="48"/>
      <w:lang w:eastAsia="tr-TR"/>
    </w:rPr>
  </w:style>
  <w:style w:type="character" w:styleId="zlenenKpr">
    <w:name w:val="FollowedHyperlink"/>
    <w:basedOn w:val="VarsaylanParagrafYazTipi"/>
    <w:uiPriority w:val="99"/>
    <w:semiHidden/>
    <w:unhideWhenUsed/>
    <w:rsid w:val="0055532F"/>
    <w:rPr>
      <w:color w:val="800080" w:themeColor="followedHyperlink"/>
      <w:u w:val="single"/>
    </w:rPr>
  </w:style>
  <w:style w:type="table" w:styleId="TabloKlavuzu">
    <w:name w:val="Table Grid"/>
    <w:basedOn w:val="NormalTablo"/>
    <w:uiPriority w:val="59"/>
    <w:rsid w:val="00F917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Glgeleme1">
    <w:name w:val="Açık Gölgeleme1"/>
    <w:basedOn w:val="NormalTablo"/>
    <w:uiPriority w:val="60"/>
    <w:rsid w:val="0038061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Gl">
    <w:name w:val="Strong"/>
    <w:basedOn w:val="VarsaylanParagrafYazTipi"/>
    <w:uiPriority w:val="22"/>
    <w:qFormat/>
    <w:rsid w:val="006452DA"/>
    <w:rPr>
      <w:b/>
      <w:bCs/>
    </w:rPr>
  </w:style>
  <w:style w:type="table" w:styleId="AkGlgeleme">
    <w:name w:val="Light Shading"/>
    <w:basedOn w:val="NormalTablo"/>
    <w:uiPriority w:val="60"/>
    <w:rsid w:val="006452D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reators">
    <w:name w:val="creators"/>
    <w:basedOn w:val="VarsaylanParagrafYazTipi"/>
    <w:rsid w:val="00CA4ED2"/>
  </w:style>
  <w:style w:type="character" w:customStyle="1" w:styleId="personname">
    <w:name w:val="person_name"/>
    <w:basedOn w:val="VarsaylanParagrafYazTipi"/>
    <w:rsid w:val="00CA4ED2"/>
  </w:style>
  <w:style w:type="character" w:customStyle="1" w:styleId="date">
    <w:name w:val="date"/>
    <w:basedOn w:val="VarsaylanParagrafYazTipi"/>
    <w:rsid w:val="00CA4ED2"/>
  </w:style>
  <w:style w:type="character" w:customStyle="1" w:styleId="title">
    <w:name w:val="title"/>
    <w:basedOn w:val="VarsaylanParagrafYazTipi"/>
    <w:rsid w:val="00CA4ED2"/>
  </w:style>
  <w:style w:type="character" w:customStyle="1" w:styleId="volume">
    <w:name w:val="volume"/>
    <w:basedOn w:val="VarsaylanParagrafYazTipi"/>
    <w:rsid w:val="00CA4ED2"/>
  </w:style>
  <w:style w:type="character" w:customStyle="1" w:styleId="number">
    <w:name w:val="number"/>
    <w:basedOn w:val="VarsaylanParagrafYazTipi"/>
    <w:rsid w:val="00CA4ED2"/>
  </w:style>
  <w:style w:type="character" w:customStyle="1" w:styleId="pagerange">
    <w:name w:val="pagerange"/>
    <w:basedOn w:val="VarsaylanParagrafYazTipi"/>
    <w:rsid w:val="00CA4ED2"/>
  </w:style>
</w:styles>
</file>

<file path=word/webSettings.xml><?xml version="1.0" encoding="utf-8"?>
<w:webSettings xmlns:r="http://schemas.openxmlformats.org/officeDocument/2006/relationships" xmlns:w="http://schemas.openxmlformats.org/wordprocessingml/2006/main">
  <w:divs>
    <w:div w:id="42337509">
      <w:bodyDiv w:val="1"/>
      <w:marLeft w:val="0"/>
      <w:marRight w:val="0"/>
      <w:marTop w:val="0"/>
      <w:marBottom w:val="0"/>
      <w:divBdr>
        <w:top w:val="none" w:sz="0" w:space="0" w:color="auto"/>
        <w:left w:val="none" w:sz="0" w:space="0" w:color="auto"/>
        <w:bottom w:val="none" w:sz="0" w:space="0" w:color="auto"/>
        <w:right w:val="none" w:sz="0" w:space="0" w:color="auto"/>
      </w:divBdr>
    </w:div>
    <w:div w:id="57024690">
      <w:bodyDiv w:val="1"/>
      <w:marLeft w:val="0"/>
      <w:marRight w:val="0"/>
      <w:marTop w:val="0"/>
      <w:marBottom w:val="0"/>
      <w:divBdr>
        <w:top w:val="none" w:sz="0" w:space="0" w:color="auto"/>
        <w:left w:val="none" w:sz="0" w:space="0" w:color="auto"/>
        <w:bottom w:val="none" w:sz="0" w:space="0" w:color="auto"/>
        <w:right w:val="none" w:sz="0" w:space="0" w:color="auto"/>
      </w:divBdr>
    </w:div>
    <w:div w:id="69929312">
      <w:bodyDiv w:val="1"/>
      <w:marLeft w:val="0"/>
      <w:marRight w:val="0"/>
      <w:marTop w:val="0"/>
      <w:marBottom w:val="0"/>
      <w:divBdr>
        <w:top w:val="none" w:sz="0" w:space="0" w:color="auto"/>
        <w:left w:val="none" w:sz="0" w:space="0" w:color="auto"/>
        <w:bottom w:val="none" w:sz="0" w:space="0" w:color="auto"/>
        <w:right w:val="none" w:sz="0" w:space="0" w:color="auto"/>
      </w:divBdr>
    </w:div>
    <w:div w:id="95449174">
      <w:bodyDiv w:val="1"/>
      <w:marLeft w:val="0"/>
      <w:marRight w:val="0"/>
      <w:marTop w:val="0"/>
      <w:marBottom w:val="0"/>
      <w:divBdr>
        <w:top w:val="none" w:sz="0" w:space="0" w:color="auto"/>
        <w:left w:val="none" w:sz="0" w:space="0" w:color="auto"/>
        <w:bottom w:val="none" w:sz="0" w:space="0" w:color="auto"/>
        <w:right w:val="none" w:sz="0" w:space="0" w:color="auto"/>
      </w:divBdr>
    </w:div>
    <w:div w:id="186524080">
      <w:bodyDiv w:val="1"/>
      <w:marLeft w:val="0"/>
      <w:marRight w:val="0"/>
      <w:marTop w:val="0"/>
      <w:marBottom w:val="0"/>
      <w:divBdr>
        <w:top w:val="none" w:sz="0" w:space="0" w:color="auto"/>
        <w:left w:val="none" w:sz="0" w:space="0" w:color="auto"/>
        <w:bottom w:val="none" w:sz="0" w:space="0" w:color="auto"/>
        <w:right w:val="none" w:sz="0" w:space="0" w:color="auto"/>
      </w:divBdr>
    </w:div>
    <w:div w:id="323168666">
      <w:bodyDiv w:val="1"/>
      <w:marLeft w:val="0"/>
      <w:marRight w:val="0"/>
      <w:marTop w:val="0"/>
      <w:marBottom w:val="0"/>
      <w:divBdr>
        <w:top w:val="none" w:sz="0" w:space="0" w:color="auto"/>
        <w:left w:val="none" w:sz="0" w:space="0" w:color="auto"/>
        <w:bottom w:val="none" w:sz="0" w:space="0" w:color="auto"/>
        <w:right w:val="none" w:sz="0" w:space="0" w:color="auto"/>
      </w:divBdr>
    </w:div>
    <w:div w:id="673534996">
      <w:bodyDiv w:val="1"/>
      <w:marLeft w:val="0"/>
      <w:marRight w:val="0"/>
      <w:marTop w:val="0"/>
      <w:marBottom w:val="0"/>
      <w:divBdr>
        <w:top w:val="none" w:sz="0" w:space="0" w:color="auto"/>
        <w:left w:val="none" w:sz="0" w:space="0" w:color="auto"/>
        <w:bottom w:val="none" w:sz="0" w:space="0" w:color="auto"/>
        <w:right w:val="none" w:sz="0" w:space="0" w:color="auto"/>
      </w:divBdr>
    </w:div>
    <w:div w:id="812212811">
      <w:bodyDiv w:val="1"/>
      <w:marLeft w:val="0"/>
      <w:marRight w:val="0"/>
      <w:marTop w:val="0"/>
      <w:marBottom w:val="0"/>
      <w:divBdr>
        <w:top w:val="none" w:sz="0" w:space="0" w:color="auto"/>
        <w:left w:val="none" w:sz="0" w:space="0" w:color="auto"/>
        <w:bottom w:val="none" w:sz="0" w:space="0" w:color="auto"/>
        <w:right w:val="none" w:sz="0" w:space="0" w:color="auto"/>
      </w:divBdr>
    </w:div>
    <w:div w:id="858815118">
      <w:bodyDiv w:val="1"/>
      <w:marLeft w:val="0"/>
      <w:marRight w:val="0"/>
      <w:marTop w:val="0"/>
      <w:marBottom w:val="0"/>
      <w:divBdr>
        <w:top w:val="none" w:sz="0" w:space="0" w:color="auto"/>
        <w:left w:val="none" w:sz="0" w:space="0" w:color="auto"/>
        <w:bottom w:val="none" w:sz="0" w:space="0" w:color="auto"/>
        <w:right w:val="none" w:sz="0" w:space="0" w:color="auto"/>
      </w:divBdr>
    </w:div>
    <w:div w:id="911499240">
      <w:bodyDiv w:val="1"/>
      <w:marLeft w:val="0"/>
      <w:marRight w:val="0"/>
      <w:marTop w:val="0"/>
      <w:marBottom w:val="0"/>
      <w:divBdr>
        <w:top w:val="none" w:sz="0" w:space="0" w:color="auto"/>
        <w:left w:val="none" w:sz="0" w:space="0" w:color="auto"/>
        <w:bottom w:val="none" w:sz="0" w:space="0" w:color="auto"/>
        <w:right w:val="none" w:sz="0" w:space="0" w:color="auto"/>
      </w:divBdr>
    </w:div>
    <w:div w:id="1125583036">
      <w:bodyDiv w:val="1"/>
      <w:marLeft w:val="0"/>
      <w:marRight w:val="0"/>
      <w:marTop w:val="0"/>
      <w:marBottom w:val="0"/>
      <w:divBdr>
        <w:top w:val="none" w:sz="0" w:space="0" w:color="auto"/>
        <w:left w:val="none" w:sz="0" w:space="0" w:color="auto"/>
        <w:bottom w:val="none" w:sz="0" w:space="0" w:color="auto"/>
        <w:right w:val="none" w:sz="0" w:space="0" w:color="auto"/>
      </w:divBdr>
    </w:div>
    <w:div w:id="1419911745">
      <w:bodyDiv w:val="1"/>
      <w:marLeft w:val="0"/>
      <w:marRight w:val="0"/>
      <w:marTop w:val="0"/>
      <w:marBottom w:val="0"/>
      <w:divBdr>
        <w:top w:val="none" w:sz="0" w:space="0" w:color="auto"/>
        <w:left w:val="none" w:sz="0" w:space="0" w:color="auto"/>
        <w:bottom w:val="none" w:sz="0" w:space="0" w:color="auto"/>
        <w:right w:val="none" w:sz="0" w:space="0" w:color="auto"/>
      </w:divBdr>
    </w:div>
    <w:div w:id="1703285741">
      <w:bodyDiv w:val="1"/>
      <w:marLeft w:val="0"/>
      <w:marRight w:val="0"/>
      <w:marTop w:val="0"/>
      <w:marBottom w:val="0"/>
      <w:divBdr>
        <w:top w:val="none" w:sz="0" w:space="0" w:color="auto"/>
        <w:left w:val="none" w:sz="0" w:space="0" w:color="auto"/>
        <w:bottom w:val="none" w:sz="0" w:space="0" w:color="auto"/>
        <w:right w:val="none" w:sz="0" w:space="0" w:color="auto"/>
      </w:divBdr>
    </w:div>
    <w:div w:id="1736971350">
      <w:bodyDiv w:val="1"/>
      <w:marLeft w:val="0"/>
      <w:marRight w:val="0"/>
      <w:marTop w:val="0"/>
      <w:marBottom w:val="0"/>
      <w:divBdr>
        <w:top w:val="none" w:sz="0" w:space="0" w:color="auto"/>
        <w:left w:val="none" w:sz="0" w:space="0" w:color="auto"/>
        <w:bottom w:val="none" w:sz="0" w:space="0" w:color="auto"/>
        <w:right w:val="none" w:sz="0" w:space="0" w:color="auto"/>
      </w:divBdr>
    </w:div>
    <w:div w:id="1850487607">
      <w:bodyDiv w:val="1"/>
      <w:marLeft w:val="0"/>
      <w:marRight w:val="0"/>
      <w:marTop w:val="0"/>
      <w:marBottom w:val="0"/>
      <w:divBdr>
        <w:top w:val="none" w:sz="0" w:space="0" w:color="auto"/>
        <w:left w:val="none" w:sz="0" w:space="0" w:color="auto"/>
        <w:bottom w:val="none" w:sz="0" w:space="0" w:color="auto"/>
        <w:right w:val="none" w:sz="0" w:space="0" w:color="auto"/>
      </w:divBdr>
    </w:div>
    <w:div w:id="213470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wikipedia.org/wiki/Www" TargetMode="External"/><Relationship Id="rId13" Type="http://schemas.microsoft.com/office/2007/relationships/diagramDrawing" Target="diagrams/drawing1.xml"/><Relationship Id="rId18" Type="http://schemas.openxmlformats.org/officeDocument/2006/relationships/hyperlink" Target="http://seset.ceit.metu.edu.tr/author/cagla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engineer_salim@hotmail.com" TargetMode="External"/><Relationship Id="rId12" Type="http://schemas.openxmlformats.org/officeDocument/2006/relationships/diagramColors" Target="diagrams/colors1.xml"/><Relationship Id="rId17" Type="http://schemas.openxmlformats.org/officeDocument/2006/relationships/hyperlink" Target="http://tr.wikipedia.org/%20wiki/Anlamsal_a" TargetMode="External"/><Relationship Id="rId2" Type="http://schemas.openxmlformats.org/officeDocument/2006/relationships/styles" Target="styles.xml"/><Relationship Id="rId16" Type="http://schemas.openxmlformats.org/officeDocument/2006/relationships/hyperlink" Target="http://semiyun.com/w3c-linked-data-ve-dbpedia-nedir-2/" TargetMode="External"/><Relationship Id="rId20" Type="http://schemas.openxmlformats.org/officeDocument/2006/relationships/hyperlink" Target="http://lod-cloud.net/" TargetMode="External"/><Relationship Id="rId1" Type="http://schemas.openxmlformats.org/officeDocument/2006/relationships/customXml" Target="../customXml/item1.xml"/><Relationship Id="rId6" Type="http://schemas.openxmlformats.org/officeDocument/2006/relationships/hyperlink" Target="mailto:hakar@akdeniz.edu.tr" TargetMode="External"/><Relationship Id="rId11" Type="http://schemas.openxmlformats.org/officeDocument/2006/relationships/diagramQuickStyle" Target="diagrams/quickStyle1.xml"/><Relationship Id="rId5" Type="http://schemas.openxmlformats.org/officeDocument/2006/relationships/hyperlink" Target="mailto:esezgin@akdeniz.edu.tr" TargetMode="External"/><Relationship Id="rId15" Type="http://schemas.openxmlformats.org/officeDocument/2006/relationships/image" Target="media/image2.png"/><Relationship Id="rId10" Type="http://schemas.openxmlformats.org/officeDocument/2006/relationships/diagramLayout" Target="diagrams/layout1.xml"/><Relationship Id="rId19" Type="http://schemas.openxmlformats.org/officeDocument/2006/relationships/hyperlink" Target="http://seset.ceit.metu.edu.tr/2012/01/web-1-0-2-0-3-0-4-0/" TargetMode="Externa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1.jpeg"/><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A044FA-4ADC-465B-8941-49D852556711}" type="doc">
      <dgm:prSet loTypeId="urn:microsoft.com/office/officeart/2005/8/layout/lProcess2" loCatId="relationship" qsTypeId="urn:microsoft.com/office/officeart/2005/8/quickstyle/simple1" qsCatId="simple" csTypeId="urn:microsoft.com/office/officeart/2005/8/colors/accent0_1" csCatId="mainScheme" phldr="1"/>
      <dgm:spPr/>
      <dgm:t>
        <a:bodyPr/>
        <a:lstStyle/>
        <a:p>
          <a:endParaRPr lang="tr-TR"/>
        </a:p>
      </dgm:t>
    </dgm:pt>
    <dgm:pt modelId="{0625EFCC-B2BF-4E27-AEF6-EF0C9E777076}">
      <dgm:prSet phldrT="[Metin]" custT="1"/>
      <dgm:spPr/>
      <dgm:t>
        <a:bodyPr/>
        <a:lstStyle/>
        <a:p>
          <a:r>
            <a:rPr lang="tr-TR" sz="800"/>
            <a:t>Ağ 1.0:</a:t>
          </a:r>
        </a:p>
        <a:p>
          <a:r>
            <a:rPr lang="tr-TR" sz="800"/>
            <a:t>Ağ</a:t>
          </a:r>
        </a:p>
      </dgm:t>
    </dgm:pt>
    <dgm:pt modelId="{D8903B9D-A74F-49E6-9A68-B0BF40EBE09F}" type="parTrans" cxnId="{0A8BB666-C489-44A6-8130-162490B9F7A9}">
      <dgm:prSet/>
      <dgm:spPr/>
      <dgm:t>
        <a:bodyPr/>
        <a:lstStyle/>
        <a:p>
          <a:endParaRPr lang="tr-TR" sz="800"/>
        </a:p>
      </dgm:t>
    </dgm:pt>
    <dgm:pt modelId="{FF07A9A9-5F24-4391-B8A0-F2161A627CEF}" type="sibTrans" cxnId="{0A8BB666-C489-44A6-8130-162490B9F7A9}">
      <dgm:prSet/>
      <dgm:spPr/>
      <dgm:t>
        <a:bodyPr/>
        <a:lstStyle/>
        <a:p>
          <a:endParaRPr lang="tr-TR" sz="800"/>
        </a:p>
      </dgm:t>
    </dgm:pt>
    <dgm:pt modelId="{16060899-458A-46F6-A11D-6618D70D67B6}">
      <dgm:prSet phldrT="[Metin]" custT="1"/>
      <dgm:spPr/>
      <dgm:t>
        <a:bodyPr/>
        <a:lstStyle/>
        <a:p>
          <a:r>
            <a:rPr lang="tr-TR" sz="800"/>
            <a:t>İçerik Portalları</a:t>
          </a:r>
        </a:p>
      </dgm:t>
    </dgm:pt>
    <dgm:pt modelId="{3D2DCBB4-5796-49DA-AEC1-7C97572BD008}" type="parTrans" cxnId="{A8A4EEF1-45AC-4192-89F3-1EB17D3F461A}">
      <dgm:prSet/>
      <dgm:spPr/>
      <dgm:t>
        <a:bodyPr/>
        <a:lstStyle/>
        <a:p>
          <a:endParaRPr lang="tr-TR" sz="800"/>
        </a:p>
      </dgm:t>
    </dgm:pt>
    <dgm:pt modelId="{5875E84D-9DE1-4837-9567-641F00ACCD1F}" type="sibTrans" cxnId="{A8A4EEF1-45AC-4192-89F3-1EB17D3F461A}">
      <dgm:prSet/>
      <dgm:spPr/>
      <dgm:t>
        <a:bodyPr/>
        <a:lstStyle/>
        <a:p>
          <a:endParaRPr lang="tr-TR" sz="800"/>
        </a:p>
      </dgm:t>
    </dgm:pt>
    <dgm:pt modelId="{6F90CFC8-2012-4E2D-833C-DEA1F824F30E}">
      <dgm:prSet phldrT="[Metin]" custT="1"/>
      <dgm:spPr/>
      <dgm:t>
        <a:bodyPr/>
        <a:lstStyle/>
        <a:p>
          <a:r>
            <a:rPr lang="tr-TR" sz="800"/>
            <a:t>Ağ 2.0-</a:t>
          </a:r>
        </a:p>
        <a:p>
          <a:r>
            <a:rPr lang="tr-TR" sz="800"/>
            <a:t>Sosyal  Ağ</a:t>
          </a:r>
        </a:p>
      </dgm:t>
    </dgm:pt>
    <dgm:pt modelId="{8914C1A1-BC44-4732-BC87-3AE871615256}" type="parTrans" cxnId="{996E2657-F340-4731-8754-B6FF16EE1415}">
      <dgm:prSet/>
      <dgm:spPr/>
      <dgm:t>
        <a:bodyPr/>
        <a:lstStyle/>
        <a:p>
          <a:endParaRPr lang="tr-TR" sz="800"/>
        </a:p>
      </dgm:t>
    </dgm:pt>
    <dgm:pt modelId="{49E72F01-D00D-49FA-917B-18C1A93F252A}" type="sibTrans" cxnId="{996E2657-F340-4731-8754-B6FF16EE1415}">
      <dgm:prSet/>
      <dgm:spPr/>
      <dgm:t>
        <a:bodyPr/>
        <a:lstStyle/>
        <a:p>
          <a:endParaRPr lang="tr-TR" sz="800"/>
        </a:p>
      </dgm:t>
    </dgm:pt>
    <dgm:pt modelId="{50AF3C87-2E3D-4920-A556-B79AE641D717}">
      <dgm:prSet phldrT="[Metin]" custT="1"/>
      <dgm:spPr/>
      <dgm:t>
        <a:bodyPr/>
        <a:lstStyle/>
        <a:p>
          <a:r>
            <a:rPr lang="tr-TR" sz="800"/>
            <a:t>Wiki</a:t>
          </a:r>
        </a:p>
      </dgm:t>
    </dgm:pt>
    <dgm:pt modelId="{A26DE4E5-B955-4E71-9749-353CE2CD0846}" type="parTrans" cxnId="{6C1BB9AE-4865-40AA-8A62-A255E177F287}">
      <dgm:prSet/>
      <dgm:spPr/>
      <dgm:t>
        <a:bodyPr/>
        <a:lstStyle/>
        <a:p>
          <a:endParaRPr lang="tr-TR" sz="800"/>
        </a:p>
      </dgm:t>
    </dgm:pt>
    <dgm:pt modelId="{F78C8C83-4F2F-4A17-8268-FB14AA093982}" type="sibTrans" cxnId="{6C1BB9AE-4865-40AA-8A62-A255E177F287}">
      <dgm:prSet/>
      <dgm:spPr/>
      <dgm:t>
        <a:bodyPr/>
        <a:lstStyle/>
        <a:p>
          <a:endParaRPr lang="tr-TR" sz="800"/>
        </a:p>
      </dgm:t>
    </dgm:pt>
    <dgm:pt modelId="{569BE7F5-78D8-4B4E-9516-457971377238}">
      <dgm:prSet phldrT="[Metin]" custT="1"/>
      <dgm:spPr/>
      <dgm:t>
        <a:bodyPr/>
        <a:lstStyle/>
        <a:p>
          <a:r>
            <a:rPr lang="tr-TR" sz="800"/>
            <a:t>Ağ 3.0:</a:t>
          </a:r>
        </a:p>
        <a:p>
          <a:r>
            <a:rPr lang="tr-TR" sz="800"/>
            <a:t>Semantik Ağ</a:t>
          </a:r>
        </a:p>
      </dgm:t>
    </dgm:pt>
    <dgm:pt modelId="{FC2C8F43-6215-4A5A-BBE4-5135C76C2CB8}" type="parTrans" cxnId="{29F456D4-F7FF-4BC8-907C-5F06CC74F483}">
      <dgm:prSet/>
      <dgm:spPr/>
      <dgm:t>
        <a:bodyPr/>
        <a:lstStyle/>
        <a:p>
          <a:endParaRPr lang="tr-TR" sz="800"/>
        </a:p>
      </dgm:t>
    </dgm:pt>
    <dgm:pt modelId="{B54C6953-7194-4F4C-A584-40100245CBAA}" type="sibTrans" cxnId="{29F456D4-F7FF-4BC8-907C-5F06CC74F483}">
      <dgm:prSet/>
      <dgm:spPr/>
      <dgm:t>
        <a:bodyPr/>
        <a:lstStyle/>
        <a:p>
          <a:endParaRPr lang="tr-TR" sz="800"/>
        </a:p>
      </dgm:t>
    </dgm:pt>
    <dgm:pt modelId="{DA9DD51E-39D0-40EB-884C-088CE4229115}">
      <dgm:prSet phldrT="[Metin]" custT="1"/>
      <dgm:spPr/>
      <dgm:t>
        <a:bodyPr/>
        <a:lstStyle/>
        <a:p>
          <a:r>
            <a:rPr lang="tr-TR" sz="800"/>
            <a:t>Ontoloji</a:t>
          </a:r>
        </a:p>
      </dgm:t>
    </dgm:pt>
    <dgm:pt modelId="{F0E2C0BF-13CA-4A75-A024-3664FABACDD0}" type="parTrans" cxnId="{602E44DB-3887-4776-A8AB-3B66DD0025D9}">
      <dgm:prSet/>
      <dgm:spPr/>
      <dgm:t>
        <a:bodyPr/>
        <a:lstStyle/>
        <a:p>
          <a:endParaRPr lang="tr-TR" sz="800"/>
        </a:p>
      </dgm:t>
    </dgm:pt>
    <dgm:pt modelId="{D399563C-3B6A-4AF9-9C82-E9B714822731}" type="sibTrans" cxnId="{602E44DB-3887-4776-A8AB-3B66DD0025D9}">
      <dgm:prSet/>
      <dgm:spPr/>
      <dgm:t>
        <a:bodyPr/>
        <a:lstStyle/>
        <a:p>
          <a:endParaRPr lang="tr-TR" sz="800"/>
        </a:p>
      </dgm:t>
    </dgm:pt>
    <dgm:pt modelId="{F7E8CCDE-C140-40B4-9836-30249E6935EA}">
      <dgm:prSet phldrT="[Metin]" custT="1"/>
      <dgm:spPr/>
      <dgm:t>
        <a:bodyPr/>
        <a:lstStyle/>
        <a:p>
          <a:r>
            <a:rPr lang="tr-TR" sz="800"/>
            <a:t>Ağ 4.0:</a:t>
          </a:r>
        </a:p>
        <a:p>
          <a:r>
            <a:rPr lang="tr-TR" sz="800"/>
            <a:t>Her Yerde Birden Bulunan Ağ</a:t>
          </a:r>
        </a:p>
        <a:p>
          <a:endParaRPr lang="tr-TR" sz="800"/>
        </a:p>
      </dgm:t>
    </dgm:pt>
    <dgm:pt modelId="{52768403-6943-4C21-A19A-65724B2F2C1C}" type="parTrans" cxnId="{B56F6B0E-DB5C-4D14-9DCC-2D9022289376}">
      <dgm:prSet/>
      <dgm:spPr/>
      <dgm:t>
        <a:bodyPr/>
        <a:lstStyle/>
        <a:p>
          <a:endParaRPr lang="tr-TR" sz="800"/>
        </a:p>
      </dgm:t>
    </dgm:pt>
    <dgm:pt modelId="{C3BF2F65-C65E-42FF-BC88-2C89238D39F1}" type="sibTrans" cxnId="{B56F6B0E-DB5C-4D14-9DCC-2D9022289376}">
      <dgm:prSet/>
      <dgm:spPr/>
      <dgm:t>
        <a:bodyPr/>
        <a:lstStyle/>
        <a:p>
          <a:endParaRPr lang="tr-TR" sz="800"/>
        </a:p>
      </dgm:t>
    </dgm:pt>
    <dgm:pt modelId="{E445087F-6B4B-41D8-9CCD-75F9B09BA24B}">
      <dgm:prSet phldrT="[Metin]" custT="1"/>
      <dgm:spPr/>
      <dgm:t>
        <a:bodyPr/>
        <a:lstStyle/>
        <a:p>
          <a:r>
            <a:rPr lang="tr-TR" sz="800"/>
            <a:t>Semantik Ajanlar</a:t>
          </a:r>
        </a:p>
      </dgm:t>
    </dgm:pt>
    <dgm:pt modelId="{06B76225-4ADD-46E2-A394-1C5DDC737AF2}" type="parTrans" cxnId="{F27E7341-5405-4DE0-BD48-CC5DC1EFDA13}">
      <dgm:prSet/>
      <dgm:spPr/>
      <dgm:t>
        <a:bodyPr/>
        <a:lstStyle/>
        <a:p>
          <a:endParaRPr lang="tr-TR" sz="800"/>
        </a:p>
      </dgm:t>
    </dgm:pt>
    <dgm:pt modelId="{4093D6DC-DF6C-441D-9E9C-AB34CD60C1CC}" type="sibTrans" cxnId="{F27E7341-5405-4DE0-BD48-CC5DC1EFDA13}">
      <dgm:prSet/>
      <dgm:spPr/>
      <dgm:t>
        <a:bodyPr/>
        <a:lstStyle/>
        <a:p>
          <a:endParaRPr lang="tr-TR" sz="800"/>
        </a:p>
      </dgm:t>
    </dgm:pt>
    <dgm:pt modelId="{8522A77D-23EB-479B-9897-243D7BB6ABC9}">
      <dgm:prSet phldrT="[Metin]" custT="1"/>
      <dgm:spPr/>
      <dgm:t>
        <a:bodyPr/>
        <a:lstStyle/>
        <a:p>
          <a:r>
            <a:rPr lang="tr-TR" sz="800"/>
            <a:t>Veri Tabanı</a:t>
          </a:r>
        </a:p>
      </dgm:t>
    </dgm:pt>
    <dgm:pt modelId="{23FA7F82-D877-49E3-BC01-5F9102104847}" type="parTrans" cxnId="{39F1A358-4AAB-4F17-A1B2-4545A0C05193}">
      <dgm:prSet/>
      <dgm:spPr/>
      <dgm:t>
        <a:bodyPr/>
        <a:lstStyle/>
        <a:p>
          <a:endParaRPr lang="tr-TR" sz="800"/>
        </a:p>
      </dgm:t>
    </dgm:pt>
    <dgm:pt modelId="{C9035ADC-49EE-4C2A-9182-13F399EB5EAC}" type="sibTrans" cxnId="{39F1A358-4AAB-4F17-A1B2-4545A0C05193}">
      <dgm:prSet/>
      <dgm:spPr/>
      <dgm:t>
        <a:bodyPr/>
        <a:lstStyle/>
        <a:p>
          <a:endParaRPr lang="tr-TR" sz="800"/>
        </a:p>
      </dgm:t>
    </dgm:pt>
    <dgm:pt modelId="{FFED18AE-73D6-4BC8-8687-8C406097CBFA}">
      <dgm:prSet phldrT="[Metin]" custT="1"/>
      <dgm:spPr/>
      <dgm:t>
        <a:bodyPr/>
        <a:lstStyle/>
        <a:p>
          <a:r>
            <a:rPr lang="tr-TR" sz="800"/>
            <a:t>Dosya Sunucuları</a:t>
          </a:r>
        </a:p>
      </dgm:t>
    </dgm:pt>
    <dgm:pt modelId="{74252152-5B17-49AB-A9F3-93210202086D}" type="parTrans" cxnId="{7286CA4F-8542-4A50-85DE-874C92DBFD54}">
      <dgm:prSet/>
      <dgm:spPr/>
      <dgm:t>
        <a:bodyPr/>
        <a:lstStyle/>
        <a:p>
          <a:endParaRPr lang="tr-TR" sz="800"/>
        </a:p>
      </dgm:t>
    </dgm:pt>
    <dgm:pt modelId="{C040A8A7-587F-470D-8067-A0B7E8D30107}" type="sibTrans" cxnId="{7286CA4F-8542-4A50-85DE-874C92DBFD54}">
      <dgm:prSet/>
      <dgm:spPr/>
      <dgm:t>
        <a:bodyPr/>
        <a:lstStyle/>
        <a:p>
          <a:endParaRPr lang="tr-TR" sz="800"/>
        </a:p>
      </dgm:t>
    </dgm:pt>
    <dgm:pt modelId="{3BE1F52B-5380-4963-A88E-F427D7BF2D24}">
      <dgm:prSet phldrT="[Metin]" custT="1"/>
      <dgm:spPr/>
      <dgm:t>
        <a:bodyPr/>
        <a:lstStyle/>
        <a:p>
          <a:r>
            <a:rPr lang="tr-TR" sz="800"/>
            <a:t>Web Siteleri</a:t>
          </a:r>
        </a:p>
      </dgm:t>
    </dgm:pt>
    <dgm:pt modelId="{424BC616-BA76-4DE3-80A2-2EC23D603086}" type="parTrans" cxnId="{974F6F2C-0066-4D21-9BFE-356B1DA4B6CF}">
      <dgm:prSet/>
      <dgm:spPr/>
      <dgm:t>
        <a:bodyPr/>
        <a:lstStyle/>
        <a:p>
          <a:endParaRPr lang="tr-TR" sz="800"/>
        </a:p>
      </dgm:t>
    </dgm:pt>
    <dgm:pt modelId="{3C7DCBCA-7320-4280-94D4-F90CC1968AF3}" type="sibTrans" cxnId="{974F6F2C-0066-4D21-9BFE-356B1DA4B6CF}">
      <dgm:prSet/>
      <dgm:spPr/>
      <dgm:t>
        <a:bodyPr/>
        <a:lstStyle/>
        <a:p>
          <a:endParaRPr lang="tr-TR" sz="800"/>
        </a:p>
      </dgm:t>
    </dgm:pt>
    <dgm:pt modelId="{885A58D3-E10B-4432-BE22-3455BD24EE27}">
      <dgm:prSet phldrT="[Metin]" custT="1"/>
      <dgm:spPr/>
      <dgm:t>
        <a:bodyPr/>
        <a:lstStyle/>
        <a:p>
          <a:r>
            <a:rPr lang="tr-TR" sz="800"/>
            <a:t>Dosya Paylaşımı</a:t>
          </a:r>
        </a:p>
      </dgm:t>
    </dgm:pt>
    <dgm:pt modelId="{DBD8EE27-69A3-473C-8375-6F79EA5CBD91}" type="parTrans" cxnId="{06285A42-EAB9-4884-8E22-6508302B6927}">
      <dgm:prSet/>
      <dgm:spPr/>
      <dgm:t>
        <a:bodyPr/>
        <a:lstStyle/>
        <a:p>
          <a:endParaRPr lang="tr-TR" sz="800"/>
        </a:p>
      </dgm:t>
    </dgm:pt>
    <dgm:pt modelId="{6C1E9043-AC40-4028-9704-DFC715DBDF6A}" type="sibTrans" cxnId="{06285A42-EAB9-4884-8E22-6508302B6927}">
      <dgm:prSet/>
      <dgm:spPr/>
      <dgm:t>
        <a:bodyPr/>
        <a:lstStyle/>
        <a:p>
          <a:endParaRPr lang="tr-TR" sz="800"/>
        </a:p>
      </dgm:t>
    </dgm:pt>
    <dgm:pt modelId="{47409EFE-B10E-421B-836F-916F75FECC23}">
      <dgm:prSet phldrT="[Metin]" custT="1"/>
      <dgm:spPr/>
      <dgm:t>
        <a:bodyPr/>
        <a:lstStyle/>
        <a:p>
          <a:r>
            <a:rPr lang="tr-TR" sz="800"/>
            <a:t>RSS</a:t>
          </a:r>
        </a:p>
      </dgm:t>
    </dgm:pt>
    <dgm:pt modelId="{9F88BFB1-70DF-44AF-B7F7-FA8F047453D8}" type="parTrans" cxnId="{25E9F8B6-3992-4501-8721-BE0FB4CA8821}">
      <dgm:prSet/>
      <dgm:spPr/>
      <dgm:t>
        <a:bodyPr/>
        <a:lstStyle/>
        <a:p>
          <a:endParaRPr lang="tr-TR" sz="800"/>
        </a:p>
      </dgm:t>
    </dgm:pt>
    <dgm:pt modelId="{11B96494-F2F1-4032-BA15-94A8FCD2241E}" type="sibTrans" cxnId="{25E9F8B6-3992-4501-8721-BE0FB4CA8821}">
      <dgm:prSet/>
      <dgm:spPr/>
      <dgm:t>
        <a:bodyPr/>
        <a:lstStyle/>
        <a:p>
          <a:endParaRPr lang="tr-TR" sz="800"/>
        </a:p>
      </dgm:t>
    </dgm:pt>
    <dgm:pt modelId="{95017D87-8D00-4633-A4CB-C0225F12F757}">
      <dgm:prSet phldrT="[Metin]" custT="1"/>
      <dgm:spPr/>
      <dgm:t>
        <a:bodyPr/>
        <a:lstStyle/>
        <a:p>
          <a:r>
            <a:rPr lang="tr-TR" sz="800"/>
            <a:t>Blogs</a:t>
          </a:r>
        </a:p>
      </dgm:t>
    </dgm:pt>
    <dgm:pt modelId="{FD6CB1A0-5E27-4E19-A94A-11EE93ED4666}" type="parTrans" cxnId="{DE8585E3-D74D-4019-ACE2-DDA35829214F}">
      <dgm:prSet/>
      <dgm:spPr/>
      <dgm:t>
        <a:bodyPr/>
        <a:lstStyle/>
        <a:p>
          <a:endParaRPr lang="tr-TR" sz="800"/>
        </a:p>
      </dgm:t>
    </dgm:pt>
    <dgm:pt modelId="{43831095-AC98-4194-A8E2-959847BF41AC}" type="sibTrans" cxnId="{DE8585E3-D74D-4019-ACE2-DDA35829214F}">
      <dgm:prSet/>
      <dgm:spPr/>
      <dgm:t>
        <a:bodyPr/>
        <a:lstStyle/>
        <a:p>
          <a:endParaRPr lang="tr-TR" sz="800"/>
        </a:p>
      </dgm:t>
    </dgm:pt>
    <dgm:pt modelId="{05F8C7C5-EF50-429A-A4BC-F7DB416F9118}">
      <dgm:prSet phldrT="[Metin]" custT="1"/>
      <dgm:spPr/>
      <dgm:t>
        <a:bodyPr/>
        <a:lstStyle/>
        <a:p>
          <a:r>
            <a:rPr lang="tr-TR" sz="800"/>
            <a:t>Sosyal Ağlar</a:t>
          </a:r>
        </a:p>
      </dgm:t>
    </dgm:pt>
    <dgm:pt modelId="{0C385643-BEF2-4F96-81AD-895BB941EF5C}" type="parTrans" cxnId="{7AC3BB1A-9916-41DD-83BD-BBDC4C93B7F5}">
      <dgm:prSet/>
      <dgm:spPr/>
      <dgm:t>
        <a:bodyPr/>
        <a:lstStyle/>
        <a:p>
          <a:endParaRPr lang="tr-TR" sz="800"/>
        </a:p>
      </dgm:t>
    </dgm:pt>
    <dgm:pt modelId="{17C17EB7-E8A9-4E1C-84A1-71F2E6D6C9B4}" type="sibTrans" cxnId="{7AC3BB1A-9916-41DD-83BD-BBDC4C93B7F5}">
      <dgm:prSet/>
      <dgm:spPr/>
      <dgm:t>
        <a:bodyPr/>
        <a:lstStyle/>
        <a:p>
          <a:endParaRPr lang="tr-TR" sz="800"/>
        </a:p>
      </dgm:t>
    </dgm:pt>
    <dgm:pt modelId="{3908CD2A-73FC-449F-804B-34C6387B93DE}">
      <dgm:prSet phldrT="[Metin]" custT="1"/>
      <dgm:spPr/>
      <dgm:t>
        <a:bodyPr/>
        <a:lstStyle/>
        <a:p>
          <a:r>
            <a:rPr lang="tr-TR" sz="800"/>
            <a:t>Topluluk Portalları</a:t>
          </a:r>
        </a:p>
      </dgm:t>
    </dgm:pt>
    <dgm:pt modelId="{8DEA1FD4-47AE-4675-8C02-57538A913221}" type="parTrans" cxnId="{B79F6960-39A0-49AE-920C-CED448AE9BE1}">
      <dgm:prSet/>
      <dgm:spPr/>
      <dgm:t>
        <a:bodyPr/>
        <a:lstStyle/>
        <a:p>
          <a:endParaRPr lang="tr-TR" sz="800"/>
        </a:p>
      </dgm:t>
    </dgm:pt>
    <dgm:pt modelId="{76D83DF3-BAC0-48CF-AD91-689D2B8B9B57}" type="sibTrans" cxnId="{B79F6960-39A0-49AE-920C-CED448AE9BE1}">
      <dgm:prSet/>
      <dgm:spPr/>
      <dgm:t>
        <a:bodyPr/>
        <a:lstStyle/>
        <a:p>
          <a:endParaRPr lang="tr-TR" sz="800"/>
        </a:p>
      </dgm:t>
    </dgm:pt>
    <dgm:pt modelId="{9E217329-2D31-4E88-AF06-534F27D106B5}">
      <dgm:prSet phldrT="[Metin]" custT="1"/>
      <dgm:spPr/>
      <dgm:t>
        <a:bodyPr/>
        <a:lstStyle/>
        <a:p>
          <a:r>
            <a:rPr lang="tr-TR" sz="800"/>
            <a:t>Bağlantılı Veriler</a:t>
          </a:r>
        </a:p>
      </dgm:t>
    </dgm:pt>
    <dgm:pt modelId="{6426CCF7-2E7A-453C-B083-04884DA480C2}" type="parTrans" cxnId="{78A8BEBB-1D10-4D79-810D-844EE7EF62B7}">
      <dgm:prSet/>
      <dgm:spPr/>
      <dgm:t>
        <a:bodyPr/>
        <a:lstStyle/>
        <a:p>
          <a:endParaRPr lang="tr-TR" sz="800"/>
        </a:p>
      </dgm:t>
    </dgm:pt>
    <dgm:pt modelId="{59BEA54A-F068-4C4D-A19E-935A3A5BDC22}" type="sibTrans" cxnId="{78A8BEBB-1D10-4D79-810D-844EE7EF62B7}">
      <dgm:prSet/>
      <dgm:spPr/>
      <dgm:t>
        <a:bodyPr/>
        <a:lstStyle/>
        <a:p>
          <a:endParaRPr lang="tr-TR" sz="800"/>
        </a:p>
      </dgm:t>
    </dgm:pt>
    <dgm:pt modelId="{A2D6A528-8EB2-4830-A911-27B6CFC7630C}">
      <dgm:prSet phldrT="[Metin]" custT="1"/>
      <dgm:spPr/>
      <dgm:t>
        <a:bodyPr/>
        <a:lstStyle/>
        <a:p>
          <a:r>
            <a:rPr lang="tr-TR" sz="800"/>
            <a:t>Semantik Wikis</a:t>
          </a:r>
        </a:p>
      </dgm:t>
    </dgm:pt>
    <dgm:pt modelId="{EC4F301B-E377-436A-B3CA-DCAA4F34CC0F}" type="parTrans" cxnId="{E2DB4488-E305-4863-8E2E-4CD121070A7B}">
      <dgm:prSet/>
      <dgm:spPr/>
      <dgm:t>
        <a:bodyPr/>
        <a:lstStyle/>
        <a:p>
          <a:endParaRPr lang="tr-TR" sz="800"/>
        </a:p>
      </dgm:t>
    </dgm:pt>
    <dgm:pt modelId="{78C40A05-9FD1-4B55-84EB-BEC50C4155FC}" type="sibTrans" cxnId="{E2DB4488-E305-4863-8E2E-4CD121070A7B}">
      <dgm:prSet/>
      <dgm:spPr/>
      <dgm:t>
        <a:bodyPr/>
        <a:lstStyle/>
        <a:p>
          <a:endParaRPr lang="tr-TR" sz="800"/>
        </a:p>
      </dgm:t>
    </dgm:pt>
    <dgm:pt modelId="{547BC514-1786-4F65-A11E-E37474CAF148}">
      <dgm:prSet phldrT="[Metin]" custT="1"/>
      <dgm:spPr/>
      <dgm:t>
        <a:bodyPr/>
        <a:lstStyle/>
        <a:p>
          <a:r>
            <a:rPr lang="tr-TR" sz="800"/>
            <a:t>Akıllı Ajanlar</a:t>
          </a:r>
        </a:p>
      </dgm:t>
    </dgm:pt>
    <dgm:pt modelId="{09ACF842-08AE-4460-95E6-7AB0EA99AF3A}" type="parTrans" cxnId="{2941F3C9-F7B6-4F7F-8142-9EE0C07275DB}">
      <dgm:prSet/>
      <dgm:spPr/>
      <dgm:t>
        <a:bodyPr/>
        <a:lstStyle/>
        <a:p>
          <a:endParaRPr lang="tr-TR" sz="800"/>
        </a:p>
      </dgm:t>
    </dgm:pt>
    <dgm:pt modelId="{5FE21BC9-CD0E-4B69-A715-03FC6264B030}" type="sibTrans" cxnId="{2941F3C9-F7B6-4F7F-8142-9EE0C07275DB}">
      <dgm:prSet/>
      <dgm:spPr/>
      <dgm:t>
        <a:bodyPr/>
        <a:lstStyle/>
        <a:p>
          <a:endParaRPr lang="tr-TR" sz="800"/>
        </a:p>
      </dgm:t>
    </dgm:pt>
    <dgm:pt modelId="{6A521C17-2A81-4F47-A0A8-0201C46B8F71}">
      <dgm:prSet phldrT="[Metin]" custT="1"/>
      <dgm:spPr/>
      <dgm:t>
        <a:bodyPr/>
        <a:lstStyle/>
        <a:p>
          <a:r>
            <a:rPr lang="tr-TR" sz="800"/>
            <a:t>Taksonomiler</a:t>
          </a:r>
        </a:p>
      </dgm:t>
    </dgm:pt>
    <dgm:pt modelId="{6D001A32-74A8-495C-98CF-1C0678A4BE7C}" type="parTrans" cxnId="{DF82144C-A1C0-4BE1-9634-A46DC48D87EA}">
      <dgm:prSet/>
      <dgm:spPr/>
      <dgm:t>
        <a:bodyPr/>
        <a:lstStyle/>
        <a:p>
          <a:endParaRPr lang="tr-TR" sz="800"/>
        </a:p>
      </dgm:t>
    </dgm:pt>
    <dgm:pt modelId="{37E6BEEC-1025-47B2-9AD7-A7CD1A8AEB71}" type="sibTrans" cxnId="{DF82144C-A1C0-4BE1-9634-A46DC48D87EA}">
      <dgm:prSet/>
      <dgm:spPr/>
      <dgm:t>
        <a:bodyPr/>
        <a:lstStyle/>
        <a:p>
          <a:endParaRPr lang="tr-TR" sz="800"/>
        </a:p>
      </dgm:t>
    </dgm:pt>
    <dgm:pt modelId="{FC83FFF5-7221-4166-8F07-EBA5455D47FE}">
      <dgm:prSet phldrT="[Metin]" custT="1"/>
      <dgm:spPr/>
      <dgm:t>
        <a:bodyPr/>
        <a:lstStyle/>
        <a:p>
          <a:r>
            <a:rPr lang="tr-TR" sz="800"/>
            <a:t>Semantik  Ağ</a:t>
          </a:r>
        </a:p>
      </dgm:t>
    </dgm:pt>
    <dgm:pt modelId="{B680662E-B75E-4E3D-B8EE-9BA40B216CE7}" type="parTrans" cxnId="{72CF8B97-8E17-4B41-9540-217C50125DAA}">
      <dgm:prSet/>
      <dgm:spPr/>
      <dgm:t>
        <a:bodyPr/>
        <a:lstStyle/>
        <a:p>
          <a:endParaRPr lang="tr-TR" sz="800"/>
        </a:p>
      </dgm:t>
    </dgm:pt>
    <dgm:pt modelId="{1CFDADDD-58C8-40A1-A5A0-E872D66EE3A4}" type="sibTrans" cxnId="{72CF8B97-8E17-4B41-9540-217C50125DAA}">
      <dgm:prSet/>
      <dgm:spPr/>
      <dgm:t>
        <a:bodyPr/>
        <a:lstStyle/>
        <a:p>
          <a:endParaRPr lang="tr-TR" sz="800"/>
        </a:p>
      </dgm:t>
    </dgm:pt>
    <dgm:pt modelId="{DD64A1F0-9AF2-4B84-8C6E-370674E1E82B}" type="pres">
      <dgm:prSet presAssocID="{75A044FA-4ADC-465B-8941-49D852556711}" presName="theList" presStyleCnt="0">
        <dgm:presLayoutVars>
          <dgm:dir/>
          <dgm:animLvl val="lvl"/>
          <dgm:resizeHandles val="exact"/>
        </dgm:presLayoutVars>
      </dgm:prSet>
      <dgm:spPr/>
      <dgm:t>
        <a:bodyPr/>
        <a:lstStyle/>
        <a:p>
          <a:endParaRPr lang="tr-TR"/>
        </a:p>
      </dgm:t>
    </dgm:pt>
    <dgm:pt modelId="{111A917F-70A5-436C-B488-8E2C212E1A04}" type="pres">
      <dgm:prSet presAssocID="{0625EFCC-B2BF-4E27-AEF6-EF0C9E777076}" presName="compNode" presStyleCnt="0"/>
      <dgm:spPr/>
      <dgm:t>
        <a:bodyPr/>
        <a:lstStyle/>
        <a:p>
          <a:endParaRPr lang="tr-TR"/>
        </a:p>
      </dgm:t>
    </dgm:pt>
    <dgm:pt modelId="{33929FD0-7B5E-439B-BD13-0A47D231424B}" type="pres">
      <dgm:prSet presAssocID="{0625EFCC-B2BF-4E27-AEF6-EF0C9E777076}" presName="aNode" presStyleLbl="bgShp" presStyleIdx="0" presStyleCnt="4"/>
      <dgm:spPr/>
      <dgm:t>
        <a:bodyPr/>
        <a:lstStyle/>
        <a:p>
          <a:endParaRPr lang="tr-TR"/>
        </a:p>
      </dgm:t>
    </dgm:pt>
    <dgm:pt modelId="{95B4004F-5FB1-41A2-A9DD-1F9DF1763F00}" type="pres">
      <dgm:prSet presAssocID="{0625EFCC-B2BF-4E27-AEF6-EF0C9E777076}" presName="textNode" presStyleLbl="bgShp" presStyleIdx="0" presStyleCnt="4"/>
      <dgm:spPr/>
      <dgm:t>
        <a:bodyPr/>
        <a:lstStyle/>
        <a:p>
          <a:endParaRPr lang="tr-TR"/>
        </a:p>
      </dgm:t>
    </dgm:pt>
    <dgm:pt modelId="{D93455DC-CFAE-41F5-9263-F179C995346F}" type="pres">
      <dgm:prSet presAssocID="{0625EFCC-B2BF-4E27-AEF6-EF0C9E777076}" presName="compChildNode" presStyleCnt="0"/>
      <dgm:spPr/>
      <dgm:t>
        <a:bodyPr/>
        <a:lstStyle/>
        <a:p>
          <a:endParaRPr lang="tr-TR"/>
        </a:p>
      </dgm:t>
    </dgm:pt>
    <dgm:pt modelId="{A44201CA-5FB1-48C4-8EE7-7354EEEAAD7F}" type="pres">
      <dgm:prSet presAssocID="{0625EFCC-B2BF-4E27-AEF6-EF0C9E777076}" presName="theInnerList" presStyleCnt="0"/>
      <dgm:spPr/>
      <dgm:t>
        <a:bodyPr/>
        <a:lstStyle/>
        <a:p>
          <a:endParaRPr lang="tr-TR"/>
        </a:p>
      </dgm:t>
    </dgm:pt>
    <dgm:pt modelId="{8A3C4ED4-DB4B-480E-800E-E62E27AE1576}" type="pres">
      <dgm:prSet presAssocID="{16060899-458A-46F6-A11D-6618D70D67B6}" presName="childNode" presStyleLbl="node1" presStyleIdx="0" presStyleCnt="17">
        <dgm:presLayoutVars>
          <dgm:bulletEnabled val="1"/>
        </dgm:presLayoutVars>
      </dgm:prSet>
      <dgm:spPr/>
      <dgm:t>
        <a:bodyPr/>
        <a:lstStyle/>
        <a:p>
          <a:endParaRPr lang="tr-TR"/>
        </a:p>
      </dgm:t>
    </dgm:pt>
    <dgm:pt modelId="{7BB24610-7920-4BB9-9572-91DB981618B2}" type="pres">
      <dgm:prSet presAssocID="{16060899-458A-46F6-A11D-6618D70D67B6}" presName="aSpace2" presStyleCnt="0"/>
      <dgm:spPr/>
      <dgm:t>
        <a:bodyPr/>
        <a:lstStyle/>
        <a:p>
          <a:endParaRPr lang="tr-TR"/>
        </a:p>
      </dgm:t>
    </dgm:pt>
    <dgm:pt modelId="{85C172FB-8B11-4637-B01D-D356448C1A59}" type="pres">
      <dgm:prSet presAssocID="{8522A77D-23EB-479B-9897-243D7BB6ABC9}" presName="childNode" presStyleLbl="node1" presStyleIdx="1" presStyleCnt="17">
        <dgm:presLayoutVars>
          <dgm:bulletEnabled val="1"/>
        </dgm:presLayoutVars>
      </dgm:prSet>
      <dgm:spPr/>
      <dgm:t>
        <a:bodyPr/>
        <a:lstStyle/>
        <a:p>
          <a:endParaRPr lang="tr-TR"/>
        </a:p>
      </dgm:t>
    </dgm:pt>
    <dgm:pt modelId="{327A98E1-9100-4FC2-92A2-64F8BBB858AF}" type="pres">
      <dgm:prSet presAssocID="{8522A77D-23EB-479B-9897-243D7BB6ABC9}" presName="aSpace2" presStyleCnt="0"/>
      <dgm:spPr/>
      <dgm:t>
        <a:bodyPr/>
        <a:lstStyle/>
        <a:p>
          <a:endParaRPr lang="tr-TR"/>
        </a:p>
      </dgm:t>
    </dgm:pt>
    <dgm:pt modelId="{DD55AD3F-A1D1-4AFC-8C79-C5D408522C2D}" type="pres">
      <dgm:prSet presAssocID="{FFED18AE-73D6-4BC8-8687-8C406097CBFA}" presName="childNode" presStyleLbl="node1" presStyleIdx="2" presStyleCnt="17">
        <dgm:presLayoutVars>
          <dgm:bulletEnabled val="1"/>
        </dgm:presLayoutVars>
      </dgm:prSet>
      <dgm:spPr/>
      <dgm:t>
        <a:bodyPr/>
        <a:lstStyle/>
        <a:p>
          <a:endParaRPr lang="tr-TR"/>
        </a:p>
      </dgm:t>
    </dgm:pt>
    <dgm:pt modelId="{B02AA4CC-8FC4-48BD-B835-94656FC123BD}" type="pres">
      <dgm:prSet presAssocID="{FFED18AE-73D6-4BC8-8687-8C406097CBFA}" presName="aSpace2" presStyleCnt="0"/>
      <dgm:spPr/>
      <dgm:t>
        <a:bodyPr/>
        <a:lstStyle/>
        <a:p>
          <a:endParaRPr lang="tr-TR"/>
        </a:p>
      </dgm:t>
    </dgm:pt>
    <dgm:pt modelId="{9A58814D-A23D-40DF-B75A-735EA31C68DB}" type="pres">
      <dgm:prSet presAssocID="{3BE1F52B-5380-4963-A88E-F427D7BF2D24}" presName="childNode" presStyleLbl="node1" presStyleIdx="3" presStyleCnt="17">
        <dgm:presLayoutVars>
          <dgm:bulletEnabled val="1"/>
        </dgm:presLayoutVars>
      </dgm:prSet>
      <dgm:spPr/>
      <dgm:t>
        <a:bodyPr/>
        <a:lstStyle/>
        <a:p>
          <a:endParaRPr lang="tr-TR"/>
        </a:p>
      </dgm:t>
    </dgm:pt>
    <dgm:pt modelId="{DBFD0973-13E6-4776-8D8D-B64849B87E8A}" type="pres">
      <dgm:prSet presAssocID="{3BE1F52B-5380-4963-A88E-F427D7BF2D24}" presName="aSpace2" presStyleCnt="0"/>
      <dgm:spPr/>
      <dgm:t>
        <a:bodyPr/>
        <a:lstStyle/>
        <a:p>
          <a:endParaRPr lang="tr-TR"/>
        </a:p>
      </dgm:t>
    </dgm:pt>
    <dgm:pt modelId="{D2E7FA05-9DDB-4E2F-AE8C-E661F21C6B36}" type="pres">
      <dgm:prSet presAssocID="{885A58D3-E10B-4432-BE22-3455BD24EE27}" presName="childNode" presStyleLbl="node1" presStyleIdx="4" presStyleCnt="17">
        <dgm:presLayoutVars>
          <dgm:bulletEnabled val="1"/>
        </dgm:presLayoutVars>
      </dgm:prSet>
      <dgm:spPr/>
      <dgm:t>
        <a:bodyPr/>
        <a:lstStyle/>
        <a:p>
          <a:endParaRPr lang="tr-TR"/>
        </a:p>
      </dgm:t>
    </dgm:pt>
    <dgm:pt modelId="{06B95947-BFA2-4D47-A45F-A3840DE40A43}" type="pres">
      <dgm:prSet presAssocID="{0625EFCC-B2BF-4E27-AEF6-EF0C9E777076}" presName="aSpace" presStyleCnt="0"/>
      <dgm:spPr/>
      <dgm:t>
        <a:bodyPr/>
        <a:lstStyle/>
        <a:p>
          <a:endParaRPr lang="tr-TR"/>
        </a:p>
      </dgm:t>
    </dgm:pt>
    <dgm:pt modelId="{9F69DFBB-BFAF-4D7E-93B0-7CC3F4DFA014}" type="pres">
      <dgm:prSet presAssocID="{6F90CFC8-2012-4E2D-833C-DEA1F824F30E}" presName="compNode" presStyleCnt="0"/>
      <dgm:spPr/>
      <dgm:t>
        <a:bodyPr/>
        <a:lstStyle/>
        <a:p>
          <a:endParaRPr lang="tr-TR"/>
        </a:p>
      </dgm:t>
    </dgm:pt>
    <dgm:pt modelId="{E1CD865A-270C-48EF-968B-BC4F7A2A9D40}" type="pres">
      <dgm:prSet presAssocID="{6F90CFC8-2012-4E2D-833C-DEA1F824F30E}" presName="aNode" presStyleLbl="bgShp" presStyleIdx="1" presStyleCnt="4"/>
      <dgm:spPr/>
      <dgm:t>
        <a:bodyPr/>
        <a:lstStyle/>
        <a:p>
          <a:endParaRPr lang="tr-TR"/>
        </a:p>
      </dgm:t>
    </dgm:pt>
    <dgm:pt modelId="{AE4B5154-5934-4BB0-928D-164F35712660}" type="pres">
      <dgm:prSet presAssocID="{6F90CFC8-2012-4E2D-833C-DEA1F824F30E}" presName="textNode" presStyleLbl="bgShp" presStyleIdx="1" presStyleCnt="4"/>
      <dgm:spPr/>
      <dgm:t>
        <a:bodyPr/>
        <a:lstStyle/>
        <a:p>
          <a:endParaRPr lang="tr-TR"/>
        </a:p>
      </dgm:t>
    </dgm:pt>
    <dgm:pt modelId="{BBFE3E15-563C-44FB-90F5-C8A42E2E041B}" type="pres">
      <dgm:prSet presAssocID="{6F90CFC8-2012-4E2D-833C-DEA1F824F30E}" presName="compChildNode" presStyleCnt="0"/>
      <dgm:spPr/>
      <dgm:t>
        <a:bodyPr/>
        <a:lstStyle/>
        <a:p>
          <a:endParaRPr lang="tr-TR"/>
        </a:p>
      </dgm:t>
    </dgm:pt>
    <dgm:pt modelId="{505DE54A-2966-4FF8-9F03-D1C3402012AD}" type="pres">
      <dgm:prSet presAssocID="{6F90CFC8-2012-4E2D-833C-DEA1F824F30E}" presName="theInnerList" presStyleCnt="0"/>
      <dgm:spPr/>
      <dgm:t>
        <a:bodyPr/>
        <a:lstStyle/>
        <a:p>
          <a:endParaRPr lang="tr-TR"/>
        </a:p>
      </dgm:t>
    </dgm:pt>
    <dgm:pt modelId="{1A8DBFBC-A0DF-46A2-8572-849ECCE0E99F}" type="pres">
      <dgm:prSet presAssocID="{50AF3C87-2E3D-4920-A556-B79AE641D717}" presName="childNode" presStyleLbl="node1" presStyleIdx="5" presStyleCnt="17">
        <dgm:presLayoutVars>
          <dgm:bulletEnabled val="1"/>
        </dgm:presLayoutVars>
      </dgm:prSet>
      <dgm:spPr/>
      <dgm:t>
        <a:bodyPr/>
        <a:lstStyle/>
        <a:p>
          <a:endParaRPr lang="tr-TR"/>
        </a:p>
      </dgm:t>
    </dgm:pt>
    <dgm:pt modelId="{9E1A0019-6DA9-436E-8732-104C4D301C13}" type="pres">
      <dgm:prSet presAssocID="{50AF3C87-2E3D-4920-A556-B79AE641D717}" presName="aSpace2" presStyleCnt="0"/>
      <dgm:spPr/>
      <dgm:t>
        <a:bodyPr/>
        <a:lstStyle/>
        <a:p>
          <a:endParaRPr lang="tr-TR"/>
        </a:p>
      </dgm:t>
    </dgm:pt>
    <dgm:pt modelId="{8CCB0BE5-23AB-4BC0-BB31-3C6929E5D783}" type="pres">
      <dgm:prSet presAssocID="{47409EFE-B10E-421B-836F-916F75FECC23}" presName="childNode" presStyleLbl="node1" presStyleIdx="6" presStyleCnt="17">
        <dgm:presLayoutVars>
          <dgm:bulletEnabled val="1"/>
        </dgm:presLayoutVars>
      </dgm:prSet>
      <dgm:spPr/>
      <dgm:t>
        <a:bodyPr/>
        <a:lstStyle/>
        <a:p>
          <a:endParaRPr lang="tr-TR"/>
        </a:p>
      </dgm:t>
    </dgm:pt>
    <dgm:pt modelId="{285CB463-78EE-4519-9B8F-0F85D75269E0}" type="pres">
      <dgm:prSet presAssocID="{47409EFE-B10E-421B-836F-916F75FECC23}" presName="aSpace2" presStyleCnt="0"/>
      <dgm:spPr/>
      <dgm:t>
        <a:bodyPr/>
        <a:lstStyle/>
        <a:p>
          <a:endParaRPr lang="tr-TR"/>
        </a:p>
      </dgm:t>
    </dgm:pt>
    <dgm:pt modelId="{21D50FD8-4865-48A6-BEA8-49942167728E}" type="pres">
      <dgm:prSet presAssocID="{95017D87-8D00-4633-A4CB-C0225F12F757}" presName="childNode" presStyleLbl="node1" presStyleIdx="7" presStyleCnt="17">
        <dgm:presLayoutVars>
          <dgm:bulletEnabled val="1"/>
        </dgm:presLayoutVars>
      </dgm:prSet>
      <dgm:spPr/>
      <dgm:t>
        <a:bodyPr/>
        <a:lstStyle/>
        <a:p>
          <a:endParaRPr lang="tr-TR"/>
        </a:p>
      </dgm:t>
    </dgm:pt>
    <dgm:pt modelId="{B47CF832-2212-4F29-A57F-4BEABAE1FFD4}" type="pres">
      <dgm:prSet presAssocID="{95017D87-8D00-4633-A4CB-C0225F12F757}" presName="aSpace2" presStyleCnt="0"/>
      <dgm:spPr/>
      <dgm:t>
        <a:bodyPr/>
        <a:lstStyle/>
        <a:p>
          <a:endParaRPr lang="tr-TR"/>
        </a:p>
      </dgm:t>
    </dgm:pt>
    <dgm:pt modelId="{ECD37752-EA6F-4FA9-B2AC-D388709EB96C}" type="pres">
      <dgm:prSet presAssocID="{05F8C7C5-EF50-429A-A4BC-F7DB416F9118}" presName="childNode" presStyleLbl="node1" presStyleIdx="8" presStyleCnt="17">
        <dgm:presLayoutVars>
          <dgm:bulletEnabled val="1"/>
        </dgm:presLayoutVars>
      </dgm:prSet>
      <dgm:spPr/>
      <dgm:t>
        <a:bodyPr/>
        <a:lstStyle/>
        <a:p>
          <a:endParaRPr lang="tr-TR"/>
        </a:p>
      </dgm:t>
    </dgm:pt>
    <dgm:pt modelId="{6EC3AAE5-F282-498F-BAF4-129244775DA7}" type="pres">
      <dgm:prSet presAssocID="{05F8C7C5-EF50-429A-A4BC-F7DB416F9118}" presName="aSpace2" presStyleCnt="0"/>
      <dgm:spPr/>
      <dgm:t>
        <a:bodyPr/>
        <a:lstStyle/>
        <a:p>
          <a:endParaRPr lang="tr-TR"/>
        </a:p>
      </dgm:t>
    </dgm:pt>
    <dgm:pt modelId="{703995FC-B6EB-4317-AC58-294A7D356481}" type="pres">
      <dgm:prSet presAssocID="{3908CD2A-73FC-449F-804B-34C6387B93DE}" presName="childNode" presStyleLbl="node1" presStyleIdx="9" presStyleCnt="17">
        <dgm:presLayoutVars>
          <dgm:bulletEnabled val="1"/>
        </dgm:presLayoutVars>
      </dgm:prSet>
      <dgm:spPr/>
      <dgm:t>
        <a:bodyPr/>
        <a:lstStyle/>
        <a:p>
          <a:endParaRPr lang="tr-TR"/>
        </a:p>
      </dgm:t>
    </dgm:pt>
    <dgm:pt modelId="{0B57AE4D-792D-462E-9517-92AB32C207BC}" type="pres">
      <dgm:prSet presAssocID="{6F90CFC8-2012-4E2D-833C-DEA1F824F30E}" presName="aSpace" presStyleCnt="0"/>
      <dgm:spPr/>
      <dgm:t>
        <a:bodyPr/>
        <a:lstStyle/>
        <a:p>
          <a:endParaRPr lang="tr-TR"/>
        </a:p>
      </dgm:t>
    </dgm:pt>
    <dgm:pt modelId="{2F0BC498-FC78-4552-BCE7-179B3FA324C2}" type="pres">
      <dgm:prSet presAssocID="{569BE7F5-78D8-4B4E-9516-457971377238}" presName="compNode" presStyleCnt="0"/>
      <dgm:spPr/>
      <dgm:t>
        <a:bodyPr/>
        <a:lstStyle/>
        <a:p>
          <a:endParaRPr lang="tr-TR"/>
        </a:p>
      </dgm:t>
    </dgm:pt>
    <dgm:pt modelId="{302EE6AE-F4AE-4F43-8478-BF99979B5F69}" type="pres">
      <dgm:prSet presAssocID="{569BE7F5-78D8-4B4E-9516-457971377238}" presName="aNode" presStyleLbl="bgShp" presStyleIdx="2" presStyleCnt="4"/>
      <dgm:spPr/>
      <dgm:t>
        <a:bodyPr/>
        <a:lstStyle/>
        <a:p>
          <a:endParaRPr lang="tr-TR"/>
        </a:p>
      </dgm:t>
    </dgm:pt>
    <dgm:pt modelId="{42E5C8C4-A5CB-4AB2-9B20-9B2BC4205588}" type="pres">
      <dgm:prSet presAssocID="{569BE7F5-78D8-4B4E-9516-457971377238}" presName="textNode" presStyleLbl="bgShp" presStyleIdx="2" presStyleCnt="4"/>
      <dgm:spPr/>
      <dgm:t>
        <a:bodyPr/>
        <a:lstStyle/>
        <a:p>
          <a:endParaRPr lang="tr-TR"/>
        </a:p>
      </dgm:t>
    </dgm:pt>
    <dgm:pt modelId="{9F4A8182-ED07-4703-9C0E-570A13B786A7}" type="pres">
      <dgm:prSet presAssocID="{569BE7F5-78D8-4B4E-9516-457971377238}" presName="compChildNode" presStyleCnt="0"/>
      <dgm:spPr/>
      <dgm:t>
        <a:bodyPr/>
        <a:lstStyle/>
        <a:p>
          <a:endParaRPr lang="tr-TR"/>
        </a:p>
      </dgm:t>
    </dgm:pt>
    <dgm:pt modelId="{FE456369-F573-41F7-B083-EC857CAA9826}" type="pres">
      <dgm:prSet presAssocID="{569BE7F5-78D8-4B4E-9516-457971377238}" presName="theInnerList" presStyleCnt="0"/>
      <dgm:spPr/>
      <dgm:t>
        <a:bodyPr/>
        <a:lstStyle/>
        <a:p>
          <a:endParaRPr lang="tr-TR"/>
        </a:p>
      </dgm:t>
    </dgm:pt>
    <dgm:pt modelId="{6A4912FA-3919-48A2-8BE9-3EE3E8665150}" type="pres">
      <dgm:prSet presAssocID="{DA9DD51E-39D0-40EB-884C-088CE4229115}" presName="childNode" presStyleLbl="node1" presStyleIdx="10" presStyleCnt="17">
        <dgm:presLayoutVars>
          <dgm:bulletEnabled val="1"/>
        </dgm:presLayoutVars>
      </dgm:prSet>
      <dgm:spPr/>
      <dgm:t>
        <a:bodyPr/>
        <a:lstStyle/>
        <a:p>
          <a:endParaRPr lang="tr-TR"/>
        </a:p>
      </dgm:t>
    </dgm:pt>
    <dgm:pt modelId="{7D6813E7-73C7-4D6A-800D-B0B95512AE0B}" type="pres">
      <dgm:prSet presAssocID="{DA9DD51E-39D0-40EB-884C-088CE4229115}" presName="aSpace2" presStyleCnt="0"/>
      <dgm:spPr/>
      <dgm:t>
        <a:bodyPr/>
        <a:lstStyle/>
        <a:p>
          <a:endParaRPr lang="tr-TR"/>
        </a:p>
      </dgm:t>
    </dgm:pt>
    <dgm:pt modelId="{BA60B5D0-E1DA-4800-AA83-EFA6F1B9CA91}" type="pres">
      <dgm:prSet presAssocID="{547BC514-1786-4F65-A11E-E37474CAF148}" presName="childNode" presStyleLbl="node1" presStyleIdx="11" presStyleCnt="17">
        <dgm:presLayoutVars>
          <dgm:bulletEnabled val="1"/>
        </dgm:presLayoutVars>
      </dgm:prSet>
      <dgm:spPr/>
      <dgm:t>
        <a:bodyPr/>
        <a:lstStyle/>
        <a:p>
          <a:endParaRPr lang="tr-TR"/>
        </a:p>
      </dgm:t>
    </dgm:pt>
    <dgm:pt modelId="{DA0A082B-4C38-4274-91BD-EEAACDA4D134}" type="pres">
      <dgm:prSet presAssocID="{547BC514-1786-4F65-A11E-E37474CAF148}" presName="aSpace2" presStyleCnt="0"/>
      <dgm:spPr/>
      <dgm:t>
        <a:bodyPr/>
        <a:lstStyle/>
        <a:p>
          <a:endParaRPr lang="tr-TR"/>
        </a:p>
      </dgm:t>
    </dgm:pt>
    <dgm:pt modelId="{52D4DB54-AD38-4BD0-AAAF-8AAD691E45EF}" type="pres">
      <dgm:prSet presAssocID="{6A521C17-2A81-4F47-A0A8-0201C46B8F71}" presName="childNode" presStyleLbl="node1" presStyleIdx="12" presStyleCnt="17">
        <dgm:presLayoutVars>
          <dgm:bulletEnabled val="1"/>
        </dgm:presLayoutVars>
      </dgm:prSet>
      <dgm:spPr/>
      <dgm:t>
        <a:bodyPr/>
        <a:lstStyle/>
        <a:p>
          <a:endParaRPr lang="tr-TR"/>
        </a:p>
      </dgm:t>
    </dgm:pt>
    <dgm:pt modelId="{29C2DBE1-6CC2-4534-BF17-AF333463F775}" type="pres">
      <dgm:prSet presAssocID="{6A521C17-2A81-4F47-A0A8-0201C46B8F71}" presName="aSpace2" presStyleCnt="0"/>
      <dgm:spPr/>
      <dgm:t>
        <a:bodyPr/>
        <a:lstStyle/>
        <a:p>
          <a:endParaRPr lang="tr-TR"/>
        </a:p>
      </dgm:t>
    </dgm:pt>
    <dgm:pt modelId="{159DCD34-101C-43B3-BA22-1E74CE1CD1D9}" type="pres">
      <dgm:prSet presAssocID="{FC83FFF5-7221-4166-8F07-EBA5455D47FE}" presName="childNode" presStyleLbl="node1" presStyleIdx="13" presStyleCnt="17">
        <dgm:presLayoutVars>
          <dgm:bulletEnabled val="1"/>
        </dgm:presLayoutVars>
      </dgm:prSet>
      <dgm:spPr/>
      <dgm:t>
        <a:bodyPr/>
        <a:lstStyle/>
        <a:p>
          <a:endParaRPr lang="tr-TR"/>
        </a:p>
      </dgm:t>
    </dgm:pt>
    <dgm:pt modelId="{024BD1F8-A6D0-4BDC-A5CB-9C696E38989C}" type="pres">
      <dgm:prSet presAssocID="{569BE7F5-78D8-4B4E-9516-457971377238}" presName="aSpace" presStyleCnt="0"/>
      <dgm:spPr/>
      <dgm:t>
        <a:bodyPr/>
        <a:lstStyle/>
        <a:p>
          <a:endParaRPr lang="tr-TR"/>
        </a:p>
      </dgm:t>
    </dgm:pt>
    <dgm:pt modelId="{B1237037-FFFA-48C1-8A30-A2D9465AA969}" type="pres">
      <dgm:prSet presAssocID="{F7E8CCDE-C140-40B4-9836-30249E6935EA}" presName="compNode" presStyleCnt="0"/>
      <dgm:spPr/>
      <dgm:t>
        <a:bodyPr/>
        <a:lstStyle/>
        <a:p>
          <a:endParaRPr lang="tr-TR"/>
        </a:p>
      </dgm:t>
    </dgm:pt>
    <dgm:pt modelId="{0550DABA-64DE-4C79-85F4-89914062ECAB}" type="pres">
      <dgm:prSet presAssocID="{F7E8CCDE-C140-40B4-9836-30249E6935EA}" presName="aNode" presStyleLbl="bgShp" presStyleIdx="3" presStyleCnt="4"/>
      <dgm:spPr/>
      <dgm:t>
        <a:bodyPr/>
        <a:lstStyle/>
        <a:p>
          <a:endParaRPr lang="tr-TR"/>
        </a:p>
      </dgm:t>
    </dgm:pt>
    <dgm:pt modelId="{41C87DBA-90D5-447A-BD72-89FF40CAB343}" type="pres">
      <dgm:prSet presAssocID="{F7E8CCDE-C140-40B4-9836-30249E6935EA}" presName="textNode" presStyleLbl="bgShp" presStyleIdx="3" presStyleCnt="4"/>
      <dgm:spPr/>
      <dgm:t>
        <a:bodyPr/>
        <a:lstStyle/>
        <a:p>
          <a:endParaRPr lang="tr-TR"/>
        </a:p>
      </dgm:t>
    </dgm:pt>
    <dgm:pt modelId="{B6ECD04A-DB7F-4412-8EA5-013EA8C5C076}" type="pres">
      <dgm:prSet presAssocID="{F7E8CCDE-C140-40B4-9836-30249E6935EA}" presName="compChildNode" presStyleCnt="0"/>
      <dgm:spPr/>
      <dgm:t>
        <a:bodyPr/>
        <a:lstStyle/>
        <a:p>
          <a:endParaRPr lang="tr-TR"/>
        </a:p>
      </dgm:t>
    </dgm:pt>
    <dgm:pt modelId="{DB039724-79DC-4913-86B1-D2B52E0507BC}" type="pres">
      <dgm:prSet presAssocID="{F7E8CCDE-C140-40B4-9836-30249E6935EA}" presName="theInnerList" presStyleCnt="0"/>
      <dgm:spPr/>
      <dgm:t>
        <a:bodyPr/>
        <a:lstStyle/>
        <a:p>
          <a:endParaRPr lang="tr-TR"/>
        </a:p>
      </dgm:t>
    </dgm:pt>
    <dgm:pt modelId="{AA19023B-1B41-4CCD-8915-438AC30F969C}" type="pres">
      <dgm:prSet presAssocID="{E445087F-6B4B-41D8-9CCD-75F9B09BA24B}" presName="childNode" presStyleLbl="node1" presStyleIdx="14" presStyleCnt="17">
        <dgm:presLayoutVars>
          <dgm:bulletEnabled val="1"/>
        </dgm:presLayoutVars>
      </dgm:prSet>
      <dgm:spPr/>
      <dgm:t>
        <a:bodyPr/>
        <a:lstStyle/>
        <a:p>
          <a:endParaRPr lang="tr-TR"/>
        </a:p>
      </dgm:t>
    </dgm:pt>
    <dgm:pt modelId="{BE1E747A-6AFE-4481-ADE4-F5E9112130B2}" type="pres">
      <dgm:prSet presAssocID="{E445087F-6B4B-41D8-9CCD-75F9B09BA24B}" presName="aSpace2" presStyleCnt="0"/>
      <dgm:spPr/>
      <dgm:t>
        <a:bodyPr/>
        <a:lstStyle/>
        <a:p>
          <a:endParaRPr lang="tr-TR"/>
        </a:p>
      </dgm:t>
    </dgm:pt>
    <dgm:pt modelId="{9AACC75F-1C3D-417A-AB95-9512EA343D46}" type="pres">
      <dgm:prSet presAssocID="{9E217329-2D31-4E88-AF06-534F27D106B5}" presName="childNode" presStyleLbl="node1" presStyleIdx="15" presStyleCnt="17">
        <dgm:presLayoutVars>
          <dgm:bulletEnabled val="1"/>
        </dgm:presLayoutVars>
      </dgm:prSet>
      <dgm:spPr/>
      <dgm:t>
        <a:bodyPr/>
        <a:lstStyle/>
        <a:p>
          <a:endParaRPr lang="tr-TR"/>
        </a:p>
      </dgm:t>
    </dgm:pt>
    <dgm:pt modelId="{E795983B-950F-4647-9966-E6FFDA988538}" type="pres">
      <dgm:prSet presAssocID="{9E217329-2D31-4E88-AF06-534F27D106B5}" presName="aSpace2" presStyleCnt="0"/>
      <dgm:spPr/>
      <dgm:t>
        <a:bodyPr/>
        <a:lstStyle/>
        <a:p>
          <a:endParaRPr lang="tr-TR"/>
        </a:p>
      </dgm:t>
    </dgm:pt>
    <dgm:pt modelId="{49DCE851-449E-48A6-943D-DA45F9CEF25F}" type="pres">
      <dgm:prSet presAssocID="{A2D6A528-8EB2-4830-A911-27B6CFC7630C}" presName="childNode" presStyleLbl="node1" presStyleIdx="16" presStyleCnt="17">
        <dgm:presLayoutVars>
          <dgm:bulletEnabled val="1"/>
        </dgm:presLayoutVars>
      </dgm:prSet>
      <dgm:spPr/>
      <dgm:t>
        <a:bodyPr/>
        <a:lstStyle/>
        <a:p>
          <a:endParaRPr lang="tr-TR"/>
        </a:p>
      </dgm:t>
    </dgm:pt>
  </dgm:ptLst>
  <dgm:cxnLst>
    <dgm:cxn modelId="{7286CA4F-8542-4A50-85DE-874C92DBFD54}" srcId="{0625EFCC-B2BF-4E27-AEF6-EF0C9E777076}" destId="{FFED18AE-73D6-4BC8-8687-8C406097CBFA}" srcOrd="2" destOrd="0" parTransId="{74252152-5B17-49AB-A9F3-93210202086D}" sibTransId="{C040A8A7-587F-470D-8067-A0B7E8D30107}"/>
    <dgm:cxn modelId="{FACBF7AE-D743-4EA5-9FF2-23ED86F4E4CB}" type="presOf" srcId="{9E217329-2D31-4E88-AF06-534F27D106B5}" destId="{9AACC75F-1C3D-417A-AB95-9512EA343D46}" srcOrd="0" destOrd="0" presId="urn:microsoft.com/office/officeart/2005/8/layout/lProcess2"/>
    <dgm:cxn modelId="{0A8BB666-C489-44A6-8130-162490B9F7A9}" srcId="{75A044FA-4ADC-465B-8941-49D852556711}" destId="{0625EFCC-B2BF-4E27-AEF6-EF0C9E777076}" srcOrd="0" destOrd="0" parTransId="{D8903B9D-A74F-49E6-9A68-B0BF40EBE09F}" sibTransId="{FF07A9A9-5F24-4391-B8A0-F2161A627CEF}"/>
    <dgm:cxn modelId="{51E163A7-AF6A-4352-9A0E-AC70CFB8D826}" type="presOf" srcId="{FFED18AE-73D6-4BC8-8687-8C406097CBFA}" destId="{DD55AD3F-A1D1-4AFC-8C79-C5D408522C2D}" srcOrd="0" destOrd="0" presId="urn:microsoft.com/office/officeart/2005/8/layout/lProcess2"/>
    <dgm:cxn modelId="{8F8B5BD7-A2FE-47A4-B130-2EC323A4E9DF}" type="presOf" srcId="{6A521C17-2A81-4F47-A0A8-0201C46B8F71}" destId="{52D4DB54-AD38-4BD0-AAAF-8AAD691E45EF}" srcOrd="0" destOrd="0" presId="urn:microsoft.com/office/officeart/2005/8/layout/lProcess2"/>
    <dgm:cxn modelId="{F0C98034-8066-43D8-AFEE-56BA496CA4FA}" type="presOf" srcId="{95017D87-8D00-4633-A4CB-C0225F12F757}" destId="{21D50FD8-4865-48A6-BEA8-49942167728E}" srcOrd="0" destOrd="0" presId="urn:microsoft.com/office/officeart/2005/8/layout/lProcess2"/>
    <dgm:cxn modelId="{996E2657-F340-4731-8754-B6FF16EE1415}" srcId="{75A044FA-4ADC-465B-8941-49D852556711}" destId="{6F90CFC8-2012-4E2D-833C-DEA1F824F30E}" srcOrd="1" destOrd="0" parTransId="{8914C1A1-BC44-4732-BC87-3AE871615256}" sibTransId="{49E72F01-D00D-49FA-917B-18C1A93F252A}"/>
    <dgm:cxn modelId="{690825A4-7F6F-4267-AF5B-222816DCFB3E}" type="presOf" srcId="{6F90CFC8-2012-4E2D-833C-DEA1F824F30E}" destId="{AE4B5154-5934-4BB0-928D-164F35712660}" srcOrd="1" destOrd="0" presId="urn:microsoft.com/office/officeart/2005/8/layout/lProcess2"/>
    <dgm:cxn modelId="{29F456D4-F7FF-4BC8-907C-5F06CC74F483}" srcId="{75A044FA-4ADC-465B-8941-49D852556711}" destId="{569BE7F5-78D8-4B4E-9516-457971377238}" srcOrd="2" destOrd="0" parTransId="{FC2C8F43-6215-4A5A-BBE4-5135C76C2CB8}" sibTransId="{B54C6953-7194-4F4C-A584-40100245CBAA}"/>
    <dgm:cxn modelId="{5E822197-1ACF-45E7-AF74-168A92495F04}" type="presOf" srcId="{547BC514-1786-4F65-A11E-E37474CAF148}" destId="{BA60B5D0-E1DA-4800-AA83-EFA6F1B9CA91}" srcOrd="0" destOrd="0" presId="urn:microsoft.com/office/officeart/2005/8/layout/lProcess2"/>
    <dgm:cxn modelId="{454673B3-688F-4E7A-8CB8-C75EE91498F0}" type="presOf" srcId="{E445087F-6B4B-41D8-9CCD-75F9B09BA24B}" destId="{AA19023B-1B41-4CCD-8915-438AC30F969C}" srcOrd="0" destOrd="0" presId="urn:microsoft.com/office/officeart/2005/8/layout/lProcess2"/>
    <dgm:cxn modelId="{6ADBFDCC-DBAF-40C9-9BE3-9BE8EFFAC7D7}" type="presOf" srcId="{47409EFE-B10E-421B-836F-916F75FECC23}" destId="{8CCB0BE5-23AB-4BC0-BB31-3C6929E5D783}" srcOrd="0" destOrd="0" presId="urn:microsoft.com/office/officeart/2005/8/layout/lProcess2"/>
    <dgm:cxn modelId="{DE8585E3-D74D-4019-ACE2-DDA35829214F}" srcId="{6F90CFC8-2012-4E2D-833C-DEA1F824F30E}" destId="{95017D87-8D00-4633-A4CB-C0225F12F757}" srcOrd="2" destOrd="0" parTransId="{FD6CB1A0-5E27-4E19-A94A-11EE93ED4666}" sibTransId="{43831095-AC98-4194-A8E2-959847BF41AC}"/>
    <dgm:cxn modelId="{557C7C94-83D8-4A25-9AC2-9FD160E6614C}" type="presOf" srcId="{16060899-458A-46F6-A11D-6618D70D67B6}" destId="{8A3C4ED4-DB4B-480E-800E-E62E27AE1576}" srcOrd="0" destOrd="0" presId="urn:microsoft.com/office/officeart/2005/8/layout/lProcess2"/>
    <dgm:cxn modelId="{78A8BEBB-1D10-4D79-810D-844EE7EF62B7}" srcId="{F7E8CCDE-C140-40B4-9836-30249E6935EA}" destId="{9E217329-2D31-4E88-AF06-534F27D106B5}" srcOrd="1" destOrd="0" parTransId="{6426CCF7-2E7A-453C-B083-04884DA480C2}" sibTransId="{59BEA54A-F068-4C4D-A19E-935A3A5BDC22}"/>
    <dgm:cxn modelId="{E2DB4488-E305-4863-8E2E-4CD121070A7B}" srcId="{F7E8CCDE-C140-40B4-9836-30249E6935EA}" destId="{A2D6A528-8EB2-4830-A911-27B6CFC7630C}" srcOrd="2" destOrd="0" parTransId="{EC4F301B-E377-436A-B3CA-DCAA4F34CC0F}" sibTransId="{78C40A05-9FD1-4B55-84EB-BEC50C4155FC}"/>
    <dgm:cxn modelId="{AD843B5E-8221-4254-82EC-CB3CCDD726E5}" type="presOf" srcId="{FC83FFF5-7221-4166-8F07-EBA5455D47FE}" destId="{159DCD34-101C-43B3-BA22-1E74CE1CD1D9}" srcOrd="0" destOrd="0" presId="urn:microsoft.com/office/officeart/2005/8/layout/lProcess2"/>
    <dgm:cxn modelId="{84E97348-DAC2-411C-836A-A216987595CA}" type="presOf" srcId="{3908CD2A-73FC-449F-804B-34C6387B93DE}" destId="{703995FC-B6EB-4317-AC58-294A7D356481}" srcOrd="0" destOrd="0" presId="urn:microsoft.com/office/officeart/2005/8/layout/lProcess2"/>
    <dgm:cxn modelId="{39F1A358-4AAB-4F17-A1B2-4545A0C05193}" srcId="{0625EFCC-B2BF-4E27-AEF6-EF0C9E777076}" destId="{8522A77D-23EB-479B-9897-243D7BB6ABC9}" srcOrd="1" destOrd="0" parTransId="{23FA7F82-D877-49E3-BC01-5F9102104847}" sibTransId="{C9035ADC-49EE-4C2A-9182-13F399EB5EAC}"/>
    <dgm:cxn modelId="{CBCD204E-C038-405E-9048-C9F3C89E0E46}" type="presOf" srcId="{0625EFCC-B2BF-4E27-AEF6-EF0C9E777076}" destId="{95B4004F-5FB1-41A2-A9DD-1F9DF1763F00}" srcOrd="1" destOrd="0" presId="urn:microsoft.com/office/officeart/2005/8/layout/lProcess2"/>
    <dgm:cxn modelId="{E2A6C45B-1E2C-4505-B61E-98A3702333DB}" type="presOf" srcId="{A2D6A528-8EB2-4830-A911-27B6CFC7630C}" destId="{49DCE851-449E-48A6-943D-DA45F9CEF25F}" srcOrd="0" destOrd="0" presId="urn:microsoft.com/office/officeart/2005/8/layout/lProcess2"/>
    <dgm:cxn modelId="{6592BE27-940D-47DF-8251-355C3BE876E2}" type="presOf" srcId="{F7E8CCDE-C140-40B4-9836-30249E6935EA}" destId="{0550DABA-64DE-4C79-85F4-89914062ECAB}" srcOrd="0" destOrd="0" presId="urn:microsoft.com/office/officeart/2005/8/layout/lProcess2"/>
    <dgm:cxn modelId="{DF82144C-A1C0-4BE1-9634-A46DC48D87EA}" srcId="{569BE7F5-78D8-4B4E-9516-457971377238}" destId="{6A521C17-2A81-4F47-A0A8-0201C46B8F71}" srcOrd="2" destOrd="0" parTransId="{6D001A32-74A8-495C-98CF-1C0678A4BE7C}" sibTransId="{37E6BEEC-1025-47B2-9AD7-A7CD1A8AEB71}"/>
    <dgm:cxn modelId="{72CF8B97-8E17-4B41-9540-217C50125DAA}" srcId="{569BE7F5-78D8-4B4E-9516-457971377238}" destId="{FC83FFF5-7221-4166-8F07-EBA5455D47FE}" srcOrd="3" destOrd="0" parTransId="{B680662E-B75E-4E3D-B8EE-9BA40B216CE7}" sibTransId="{1CFDADDD-58C8-40A1-A5A0-E872D66EE3A4}"/>
    <dgm:cxn modelId="{A8A4EEF1-45AC-4192-89F3-1EB17D3F461A}" srcId="{0625EFCC-B2BF-4E27-AEF6-EF0C9E777076}" destId="{16060899-458A-46F6-A11D-6618D70D67B6}" srcOrd="0" destOrd="0" parTransId="{3D2DCBB4-5796-49DA-AEC1-7C97572BD008}" sibTransId="{5875E84D-9DE1-4837-9567-641F00ACCD1F}"/>
    <dgm:cxn modelId="{974F6F2C-0066-4D21-9BFE-356B1DA4B6CF}" srcId="{0625EFCC-B2BF-4E27-AEF6-EF0C9E777076}" destId="{3BE1F52B-5380-4963-A88E-F427D7BF2D24}" srcOrd="3" destOrd="0" parTransId="{424BC616-BA76-4DE3-80A2-2EC23D603086}" sibTransId="{3C7DCBCA-7320-4280-94D4-F90CC1968AF3}"/>
    <dgm:cxn modelId="{6980F84F-0FB3-4093-832E-D145B6D49D6E}" type="presOf" srcId="{F7E8CCDE-C140-40B4-9836-30249E6935EA}" destId="{41C87DBA-90D5-447A-BD72-89FF40CAB343}" srcOrd="1" destOrd="0" presId="urn:microsoft.com/office/officeart/2005/8/layout/lProcess2"/>
    <dgm:cxn modelId="{25E9F8B6-3992-4501-8721-BE0FB4CA8821}" srcId="{6F90CFC8-2012-4E2D-833C-DEA1F824F30E}" destId="{47409EFE-B10E-421B-836F-916F75FECC23}" srcOrd="1" destOrd="0" parTransId="{9F88BFB1-70DF-44AF-B7F7-FA8F047453D8}" sibTransId="{11B96494-F2F1-4032-BA15-94A8FCD2241E}"/>
    <dgm:cxn modelId="{F27E7341-5405-4DE0-BD48-CC5DC1EFDA13}" srcId="{F7E8CCDE-C140-40B4-9836-30249E6935EA}" destId="{E445087F-6B4B-41D8-9CCD-75F9B09BA24B}" srcOrd="0" destOrd="0" parTransId="{06B76225-4ADD-46E2-A394-1C5DDC737AF2}" sibTransId="{4093D6DC-DF6C-441D-9E9C-AB34CD60C1CC}"/>
    <dgm:cxn modelId="{B56F6B0E-DB5C-4D14-9DCC-2D9022289376}" srcId="{75A044FA-4ADC-465B-8941-49D852556711}" destId="{F7E8CCDE-C140-40B4-9836-30249E6935EA}" srcOrd="3" destOrd="0" parTransId="{52768403-6943-4C21-A19A-65724B2F2C1C}" sibTransId="{C3BF2F65-C65E-42FF-BC88-2C89238D39F1}"/>
    <dgm:cxn modelId="{B7DD9F31-C9E8-4754-8E49-C8D31423983D}" type="presOf" srcId="{0625EFCC-B2BF-4E27-AEF6-EF0C9E777076}" destId="{33929FD0-7B5E-439B-BD13-0A47D231424B}" srcOrd="0" destOrd="0" presId="urn:microsoft.com/office/officeart/2005/8/layout/lProcess2"/>
    <dgm:cxn modelId="{602E44DB-3887-4776-A8AB-3B66DD0025D9}" srcId="{569BE7F5-78D8-4B4E-9516-457971377238}" destId="{DA9DD51E-39D0-40EB-884C-088CE4229115}" srcOrd="0" destOrd="0" parTransId="{F0E2C0BF-13CA-4A75-A024-3664FABACDD0}" sibTransId="{D399563C-3B6A-4AF9-9C82-E9B714822731}"/>
    <dgm:cxn modelId="{7AC3BB1A-9916-41DD-83BD-BBDC4C93B7F5}" srcId="{6F90CFC8-2012-4E2D-833C-DEA1F824F30E}" destId="{05F8C7C5-EF50-429A-A4BC-F7DB416F9118}" srcOrd="3" destOrd="0" parTransId="{0C385643-BEF2-4F96-81AD-895BB941EF5C}" sibTransId="{17C17EB7-E8A9-4E1C-84A1-71F2E6D6C9B4}"/>
    <dgm:cxn modelId="{CE3B3C4A-D3E3-46D5-85F3-9730589F2EB7}" type="presOf" srcId="{6F90CFC8-2012-4E2D-833C-DEA1F824F30E}" destId="{E1CD865A-270C-48EF-968B-BC4F7A2A9D40}" srcOrd="0" destOrd="0" presId="urn:microsoft.com/office/officeart/2005/8/layout/lProcess2"/>
    <dgm:cxn modelId="{B79F6960-39A0-49AE-920C-CED448AE9BE1}" srcId="{6F90CFC8-2012-4E2D-833C-DEA1F824F30E}" destId="{3908CD2A-73FC-449F-804B-34C6387B93DE}" srcOrd="4" destOrd="0" parTransId="{8DEA1FD4-47AE-4675-8C02-57538A913221}" sibTransId="{76D83DF3-BAC0-48CF-AD91-689D2B8B9B57}"/>
    <dgm:cxn modelId="{CA0AF7C3-D4D5-4701-944A-A1A9A4A4C24A}" type="presOf" srcId="{3BE1F52B-5380-4963-A88E-F427D7BF2D24}" destId="{9A58814D-A23D-40DF-B75A-735EA31C68DB}" srcOrd="0" destOrd="0" presId="urn:microsoft.com/office/officeart/2005/8/layout/lProcess2"/>
    <dgm:cxn modelId="{2941F3C9-F7B6-4F7F-8142-9EE0C07275DB}" srcId="{569BE7F5-78D8-4B4E-9516-457971377238}" destId="{547BC514-1786-4F65-A11E-E37474CAF148}" srcOrd="1" destOrd="0" parTransId="{09ACF842-08AE-4460-95E6-7AB0EA99AF3A}" sibTransId="{5FE21BC9-CD0E-4B69-A715-03FC6264B030}"/>
    <dgm:cxn modelId="{5383C756-1032-4DE7-9588-E035E7F95196}" type="presOf" srcId="{569BE7F5-78D8-4B4E-9516-457971377238}" destId="{42E5C8C4-A5CB-4AB2-9B20-9B2BC4205588}" srcOrd="1" destOrd="0" presId="urn:microsoft.com/office/officeart/2005/8/layout/lProcess2"/>
    <dgm:cxn modelId="{6E635DC8-4CE9-4098-818B-C49B06CFD9BB}" type="presOf" srcId="{885A58D3-E10B-4432-BE22-3455BD24EE27}" destId="{D2E7FA05-9DDB-4E2F-AE8C-E661F21C6B36}" srcOrd="0" destOrd="0" presId="urn:microsoft.com/office/officeart/2005/8/layout/lProcess2"/>
    <dgm:cxn modelId="{6C1BB9AE-4865-40AA-8A62-A255E177F287}" srcId="{6F90CFC8-2012-4E2D-833C-DEA1F824F30E}" destId="{50AF3C87-2E3D-4920-A556-B79AE641D717}" srcOrd="0" destOrd="0" parTransId="{A26DE4E5-B955-4E71-9749-353CE2CD0846}" sibTransId="{F78C8C83-4F2F-4A17-8268-FB14AA093982}"/>
    <dgm:cxn modelId="{79775A5D-7C75-4C62-88BF-201EB22A7262}" type="presOf" srcId="{8522A77D-23EB-479B-9897-243D7BB6ABC9}" destId="{85C172FB-8B11-4637-B01D-D356448C1A59}" srcOrd="0" destOrd="0" presId="urn:microsoft.com/office/officeart/2005/8/layout/lProcess2"/>
    <dgm:cxn modelId="{A0952072-952E-4C87-89BD-C928E82A4234}" type="presOf" srcId="{75A044FA-4ADC-465B-8941-49D852556711}" destId="{DD64A1F0-9AF2-4B84-8C6E-370674E1E82B}" srcOrd="0" destOrd="0" presId="urn:microsoft.com/office/officeart/2005/8/layout/lProcess2"/>
    <dgm:cxn modelId="{06285A42-EAB9-4884-8E22-6508302B6927}" srcId="{0625EFCC-B2BF-4E27-AEF6-EF0C9E777076}" destId="{885A58D3-E10B-4432-BE22-3455BD24EE27}" srcOrd="4" destOrd="0" parTransId="{DBD8EE27-69A3-473C-8375-6F79EA5CBD91}" sibTransId="{6C1E9043-AC40-4028-9704-DFC715DBDF6A}"/>
    <dgm:cxn modelId="{20AC203A-0F79-4075-AC22-CA8057710D4B}" type="presOf" srcId="{DA9DD51E-39D0-40EB-884C-088CE4229115}" destId="{6A4912FA-3919-48A2-8BE9-3EE3E8665150}" srcOrd="0" destOrd="0" presId="urn:microsoft.com/office/officeart/2005/8/layout/lProcess2"/>
    <dgm:cxn modelId="{AB975B9B-B0CD-497A-A98E-3635B759EA19}" type="presOf" srcId="{50AF3C87-2E3D-4920-A556-B79AE641D717}" destId="{1A8DBFBC-A0DF-46A2-8572-849ECCE0E99F}" srcOrd="0" destOrd="0" presId="urn:microsoft.com/office/officeart/2005/8/layout/lProcess2"/>
    <dgm:cxn modelId="{79C35F0E-89B2-4A1A-963E-19CECAFA442D}" type="presOf" srcId="{569BE7F5-78D8-4B4E-9516-457971377238}" destId="{302EE6AE-F4AE-4F43-8478-BF99979B5F69}" srcOrd="0" destOrd="0" presId="urn:microsoft.com/office/officeart/2005/8/layout/lProcess2"/>
    <dgm:cxn modelId="{7EC031AA-78AA-462A-B333-7FDDAA486885}" type="presOf" srcId="{05F8C7C5-EF50-429A-A4BC-F7DB416F9118}" destId="{ECD37752-EA6F-4FA9-B2AC-D388709EB96C}" srcOrd="0" destOrd="0" presId="urn:microsoft.com/office/officeart/2005/8/layout/lProcess2"/>
    <dgm:cxn modelId="{26564E17-2EB8-4611-9D19-E0D5985A5D11}" type="presParOf" srcId="{DD64A1F0-9AF2-4B84-8C6E-370674E1E82B}" destId="{111A917F-70A5-436C-B488-8E2C212E1A04}" srcOrd="0" destOrd="0" presId="urn:microsoft.com/office/officeart/2005/8/layout/lProcess2"/>
    <dgm:cxn modelId="{ADEB9510-A9F8-435D-B3CF-55A5EAA9F931}" type="presParOf" srcId="{111A917F-70A5-436C-B488-8E2C212E1A04}" destId="{33929FD0-7B5E-439B-BD13-0A47D231424B}" srcOrd="0" destOrd="0" presId="urn:microsoft.com/office/officeart/2005/8/layout/lProcess2"/>
    <dgm:cxn modelId="{868C59CD-B7A3-49F3-9560-1B3F812D0E88}" type="presParOf" srcId="{111A917F-70A5-436C-B488-8E2C212E1A04}" destId="{95B4004F-5FB1-41A2-A9DD-1F9DF1763F00}" srcOrd="1" destOrd="0" presId="urn:microsoft.com/office/officeart/2005/8/layout/lProcess2"/>
    <dgm:cxn modelId="{00E47341-0297-4118-910F-BA8646031D0E}" type="presParOf" srcId="{111A917F-70A5-436C-B488-8E2C212E1A04}" destId="{D93455DC-CFAE-41F5-9263-F179C995346F}" srcOrd="2" destOrd="0" presId="urn:microsoft.com/office/officeart/2005/8/layout/lProcess2"/>
    <dgm:cxn modelId="{C1EB428B-1231-4C00-9477-171C7D199F7E}" type="presParOf" srcId="{D93455DC-CFAE-41F5-9263-F179C995346F}" destId="{A44201CA-5FB1-48C4-8EE7-7354EEEAAD7F}" srcOrd="0" destOrd="0" presId="urn:microsoft.com/office/officeart/2005/8/layout/lProcess2"/>
    <dgm:cxn modelId="{BB37F497-CC5A-47E5-96F0-B12D170ACA12}" type="presParOf" srcId="{A44201CA-5FB1-48C4-8EE7-7354EEEAAD7F}" destId="{8A3C4ED4-DB4B-480E-800E-E62E27AE1576}" srcOrd="0" destOrd="0" presId="urn:microsoft.com/office/officeart/2005/8/layout/lProcess2"/>
    <dgm:cxn modelId="{675537F2-8857-4CCC-B39F-C13D54303BB4}" type="presParOf" srcId="{A44201CA-5FB1-48C4-8EE7-7354EEEAAD7F}" destId="{7BB24610-7920-4BB9-9572-91DB981618B2}" srcOrd="1" destOrd="0" presId="urn:microsoft.com/office/officeart/2005/8/layout/lProcess2"/>
    <dgm:cxn modelId="{ACF3AA12-C0A4-4C94-8444-78A6984063D9}" type="presParOf" srcId="{A44201CA-5FB1-48C4-8EE7-7354EEEAAD7F}" destId="{85C172FB-8B11-4637-B01D-D356448C1A59}" srcOrd="2" destOrd="0" presId="urn:microsoft.com/office/officeart/2005/8/layout/lProcess2"/>
    <dgm:cxn modelId="{55D7B87F-F439-47D7-B77D-A26919F33758}" type="presParOf" srcId="{A44201CA-5FB1-48C4-8EE7-7354EEEAAD7F}" destId="{327A98E1-9100-4FC2-92A2-64F8BBB858AF}" srcOrd="3" destOrd="0" presId="urn:microsoft.com/office/officeart/2005/8/layout/lProcess2"/>
    <dgm:cxn modelId="{1183C3EC-9661-468D-8FAE-4896CF50448B}" type="presParOf" srcId="{A44201CA-5FB1-48C4-8EE7-7354EEEAAD7F}" destId="{DD55AD3F-A1D1-4AFC-8C79-C5D408522C2D}" srcOrd="4" destOrd="0" presId="urn:microsoft.com/office/officeart/2005/8/layout/lProcess2"/>
    <dgm:cxn modelId="{5735E221-9E91-4B4D-9D97-3198B1362DE4}" type="presParOf" srcId="{A44201CA-5FB1-48C4-8EE7-7354EEEAAD7F}" destId="{B02AA4CC-8FC4-48BD-B835-94656FC123BD}" srcOrd="5" destOrd="0" presId="urn:microsoft.com/office/officeart/2005/8/layout/lProcess2"/>
    <dgm:cxn modelId="{9B028FCA-EA83-470E-A9BD-7B65ED59F66B}" type="presParOf" srcId="{A44201CA-5FB1-48C4-8EE7-7354EEEAAD7F}" destId="{9A58814D-A23D-40DF-B75A-735EA31C68DB}" srcOrd="6" destOrd="0" presId="urn:microsoft.com/office/officeart/2005/8/layout/lProcess2"/>
    <dgm:cxn modelId="{C2B26F3E-C111-465A-82E2-05A2635D8816}" type="presParOf" srcId="{A44201CA-5FB1-48C4-8EE7-7354EEEAAD7F}" destId="{DBFD0973-13E6-4776-8D8D-B64849B87E8A}" srcOrd="7" destOrd="0" presId="urn:microsoft.com/office/officeart/2005/8/layout/lProcess2"/>
    <dgm:cxn modelId="{553283F8-D8D7-4A78-B758-06C752CAE6DB}" type="presParOf" srcId="{A44201CA-5FB1-48C4-8EE7-7354EEEAAD7F}" destId="{D2E7FA05-9DDB-4E2F-AE8C-E661F21C6B36}" srcOrd="8" destOrd="0" presId="urn:microsoft.com/office/officeart/2005/8/layout/lProcess2"/>
    <dgm:cxn modelId="{B89C8A73-1A85-4C47-9270-DB84B6142854}" type="presParOf" srcId="{DD64A1F0-9AF2-4B84-8C6E-370674E1E82B}" destId="{06B95947-BFA2-4D47-A45F-A3840DE40A43}" srcOrd="1" destOrd="0" presId="urn:microsoft.com/office/officeart/2005/8/layout/lProcess2"/>
    <dgm:cxn modelId="{7185F712-4E03-42DB-BEDD-B667DAA8FD20}" type="presParOf" srcId="{DD64A1F0-9AF2-4B84-8C6E-370674E1E82B}" destId="{9F69DFBB-BFAF-4D7E-93B0-7CC3F4DFA014}" srcOrd="2" destOrd="0" presId="urn:microsoft.com/office/officeart/2005/8/layout/lProcess2"/>
    <dgm:cxn modelId="{587F4E62-0A53-4926-AFE7-C4C1C77AA732}" type="presParOf" srcId="{9F69DFBB-BFAF-4D7E-93B0-7CC3F4DFA014}" destId="{E1CD865A-270C-48EF-968B-BC4F7A2A9D40}" srcOrd="0" destOrd="0" presId="urn:microsoft.com/office/officeart/2005/8/layout/lProcess2"/>
    <dgm:cxn modelId="{B51F1649-DFE6-4346-AF49-A1FE5406F389}" type="presParOf" srcId="{9F69DFBB-BFAF-4D7E-93B0-7CC3F4DFA014}" destId="{AE4B5154-5934-4BB0-928D-164F35712660}" srcOrd="1" destOrd="0" presId="urn:microsoft.com/office/officeart/2005/8/layout/lProcess2"/>
    <dgm:cxn modelId="{C4EC1131-6C75-451F-84D3-93EC3D224AE2}" type="presParOf" srcId="{9F69DFBB-BFAF-4D7E-93B0-7CC3F4DFA014}" destId="{BBFE3E15-563C-44FB-90F5-C8A42E2E041B}" srcOrd="2" destOrd="0" presId="urn:microsoft.com/office/officeart/2005/8/layout/lProcess2"/>
    <dgm:cxn modelId="{614C4370-1E9D-43A8-A38D-BC15C327E04D}" type="presParOf" srcId="{BBFE3E15-563C-44FB-90F5-C8A42E2E041B}" destId="{505DE54A-2966-4FF8-9F03-D1C3402012AD}" srcOrd="0" destOrd="0" presId="urn:microsoft.com/office/officeart/2005/8/layout/lProcess2"/>
    <dgm:cxn modelId="{1A506065-8A8A-45A2-B8AD-F047A3A91C86}" type="presParOf" srcId="{505DE54A-2966-4FF8-9F03-D1C3402012AD}" destId="{1A8DBFBC-A0DF-46A2-8572-849ECCE0E99F}" srcOrd="0" destOrd="0" presId="urn:microsoft.com/office/officeart/2005/8/layout/lProcess2"/>
    <dgm:cxn modelId="{8712B3C4-C4D1-42B9-8011-1F25A97FE0EF}" type="presParOf" srcId="{505DE54A-2966-4FF8-9F03-D1C3402012AD}" destId="{9E1A0019-6DA9-436E-8732-104C4D301C13}" srcOrd="1" destOrd="0" presId="urn:microsoft.com/office/officeart/2005/8/layout/lProcess2"/>
    <dgm:cxn modelId="{3B32EF31-B0BF-4BF7-B989-DDD3A042A91C}" type="presParOf" srcId="{505DE54A-2966-4FF8-9F03-D1C3402012AD}" destId="{8CCB0BE5-23AB-4BC0-BB31-3C6929E5D783}" srcOrd="2" destOrd="0" presId="urn:microsoft.com/office/officeart/2005/8/layout/lProcess2"/>
    <dgm:cxn modelId="{1C781B4A-5810-4D8F-AD9E-8333F8EDC926}" type="presParOf" srcId="{505DE54A-2966-4FF8-9F03-D1C3402012AD}" destId="{285CB463-78EE-4519-9B8F-0F85D75269E0}" srcOrd="3" destOrd="0" presId="urn:microsoft.com/office/officeart/2005/8/layout/lProcess2"/>
    <dgm:cxn modelId="{E944667F-C6E5-47EC-87A6-1D431DDCE203}" type="presParOf" srcId="{505DE54A-2966-4FF8-9F03-D1C3402012AD}" destId="{21D50FD8-4865-48A6-BEA8-49942167728E}" srcOrd="4" destOrd="0" presId="urn:microsoft.com/office/officeart/2005/8/layout/lProcess2"/>
    <dgm:cxn modelId="{9A7E8527-3CFC-4775-8E49-A14C01B6D21D}" type="presParOf" srcId="{505DE54A-2966-4FF8-9F03-D1C3402012AD}" destId="{B47CF832-2212-4F29-A57F-4BEABAE1FFD4}" srcOrd="5" destOrd="0" presId="urn:microsoft.com/office/officeart/2005/8/layout/lProcess2"/>
    <dgm:cxn modelId="{A42CF371-747B-42C1-9956-A3F2AB176C29}" type="presParOf" srcId="{505DE54A-2966-4FF8-9F03-D1C3402012AD}" destId="{ECD37752-EA6F-4FA9-B2AC-D388709EB96C}" srcOrd="6" destOrd="0" presId="urn:microsoft.com/office/officeart/2005/8/layout/lProcess2"/>
    <dgm:cxn modelId="{94789B22-D524-4D5D-80BB-19D13D96426A}" type="presParOf" srcId="{505DE54A-2966-4FF8-9F03-D1C3402012AD}" destId="{6EC3AAE5-F282-498F-BAF4-129244775DA7}" srcOrd="7" destOrd="0" presId="urn:microsoft.com/office/officeart/2005/8/layout/lProcess2"/>
    <dgm:cxn modelId="{AD655408-94F0-42C9-9CB5-172438D7C0C4}" type="presParOf" srcId="{505DE54A-2966-4FF8-9F03-D1C3402012AD}" destId="{703995FC-B6EB-4317-AC58-294A7D356481}" srcOrd="8" destOrd="0" presId="urn:microsoft.com/office/officeart/2005/8/layout/lProcess2"/>
    <dgm:cxn modelId="{0A84FA67-45A6-49E8-ADF8-16910C26AC77}" type="presParOf" srcId="{DD64A1F0-9AF2-4B84-8C6E-370674E1E82B}" destId="{0B57AE4D-792D-462E-9517-92AB32C207BC}" srcOrd="3" destOrd="0" presId="urn:microsoft.com/office/officeart/2005/8/layout/lProcess2"/>
    <dgm:cxn modelId="{343555EE-2DAF-4E1B-862C-C99E7576E5E7}" type="presParOf" srcId="{DD64A1F0-9AF2-4B84-8C6E-370674E1E82B}" destId="{2F0BC498-FC78-4552-BCE7-179B3FA324C2}" srcOrd="4" destOrd="0" presId="urn:microsoft.com/office/officeart/2005/8/layout/lProcess2"/>
    <dgm:cxn modelId="{CB50515F-5B82-4473-8FDF-68DE4D407393}" type="presParOf" srcId="{2F0BC498-FC78-4552-BCE7-179B3FA324C2}" destId="{302EE6AE-F4AE-4F43-8478-BF99979B5F69}" srcOrd="0" destOrd="0" presId="urn:microsoft.com/office/officeart/2005/8/layout/lProcess2"/>
    <dgm:cxn modelId="{BD33356A-DC37-4907-A279-5204F47D497F}" type="presParOf" srcId="{2F0BC498-FC78-4552-BCE7-179B3FA324C2}" destId="{42E5C8C4-A5CB-4AB2-9B20-9B2BC4205588}" srcOrd="1" destOrd="0" presId="urn:microsoft.com/office/officeart/2005/8/layout/lProcess2"/>
    <dgm:cxn modelId="{CB22F909-A49C-46B9-9705-8D856438DB1A}" type="presParOf" srcId="{2F0BC498-FC78-4552-BCE7-179B3FA324C2}" destId="{9F4A8182-ED07-4703-9C0E-570A13B786A7}" srcOrd="2" destOrd="0" presId="urn:microsoft.com/office/officeart/2005/8/layout/lProcess2"/>
    <dgm:cxn modelId="{D7EF1E1F-3C18-4754-A0C1-17D411C8629C}" type="presParOf" srcId="{9F4A8182-ED07-4703-9C0E-570A13B786A7}" destId="{FE456369-F573-41F7-B083-EC857CAA9826}" srcOrd="0" destOrd="0" presId="urn:microsoft.com/office/officeart/2005/8/layout/lProcess2"/>
    <dgm:cxn modelId="{4EB80CBE-969E-4393-A3CE-E0D70F7C2B3B}" type="presParOf" srcId="{FE456369-F573-41F7-B083-EC857CAA9826}" destId="{6A4912FA-3919-48A2-8BE9-3EE3E8665150}" srcOrd="0" destOrd="0" presId="urn:microsoft.com/office/officeart/2005/8/layout/lProcess2"/>
    <dgm:cxn modelId="{3A732FEC-07D0-4531-ABC7-B2D188B8BB9B}" type="presParOf" srcId="{FE456369-F573-41F7-B083-EC857CAA9826}" destId="{7D6813E7-73C7-4D6A-800D-B0B95512AE0B}" srcOrd="1" destOrd="0" presId="urn:microsoft.com/office/officeart/2005/8/layout/lProcess2"/>
    <dgm:cxn modelId="{A6F21AC9-DE48-4DF7-9043-5A01EF1B4DC7}" type="presParOf" srcId="{FE456369-F573-41F7-B083-EC857CAA9826}" destId="{BA60B5D0-E1DA-4800-AA83-EFA6F1B9CA91}" srcOrd="2" destOrd="0" presId="urn:microsoft.com/office/officeart/2005/8/layout/lProcess2"/>
    <dgm:cxn modelId="{A6EB3537-00D1-4A37-8A55-4499F960302B}" type="presParOf" srcId="{FE456369-F573-41F7-B083-EC857CAA9826}" destId="{DA0A082B-4C38-4274-91BD-EEAACDA4D134}" srcOrd="3" destOrd="0" presId="urn:microsoft.com/office/officeart/2005/8/layout/lProcess2"/>
    <dgm:cxn modelId="{F0972BAD-7194-4B69-90EF-A4455849A879}" type="presParOf" srcId="{FE456369-F573-41F7-B083-EC857CAA9826}" destId="{52D4DB54-AD38-4BD0-AAAF-8AAD691E45EF}" srcOrd="4" destOrd="0" presId="urn:microsoft.com/office/officeart/2005/8/layout/lProcess2"/>
    <dgm:cxn modelId="{62A1C93E-9862-43C7-9545-26A7FE164FDA}" type="presParOf" srcId="{FE456369-F573-41F7-B083-EC857CAA9826}" destId="{29C2DBE1-6CC2-4534-BF17-AF333463F775}" srcOrd="5" destOrd="0" presId="urn:microsoft.com/office/officeart/2005/8/layout/lProcess2"/>
    <dgm:cxn modelId="{3A2F3368-485A-40BB-9614-64CC091137D3}" type="presParOf" srcId="{FE456369-F573-41F7-B083-EC857CAA9826}" destId="{159DCD34-101C-43B3-BA22-1E74CE1CD1D9}" srcOrd="6" destOrd="0" presId="urn:microsoft.com/office/officeart/2005/8/layout/lProcess2"/>
    <dgm:cxn modelId="{B22EA8B0-8461-4F5E-83BB-73D2AAD3365D}" type="presParOf" srcId="{DD64A1F0-9AF2-4B84-8C6E-370674E1E82B}" destId="{024BD1F8-A6D0-4BDC-A5CB-9C696E38989C}" srcOrd="5" destOrd="0" presId="urn:microsoft.com/office/officeart/2005/8/layout/lProcess2"/>
    <dgm:cxn modelId="{4BEC0315-E1AA-4452-B23D-2596BAD58D40}" type="presParOf" srcId="{DD64A1F0-9AF2-4B84-8C6E-370674E1E82B}" destId="{B1237037-FFFA-48C1-8A30-A2D9465AA969}" srcOrd="6" destOrd="0" presId="urn:microsoft.com/office/officeart/2005/8/layout/lProcess2"/>
    <dgm:cxn modelId="{3ECBE128-1110-4DFA-A36C-99038791C7CE}" type="presParOf" srcId="{B1237037-FFFA-48C1-8A30-A2D9465AA969}" destId="{0550DABA-64DE-4C79-85F4-89914062ECAB}" srcOrd="0" destOrd="0" presId="urn:microsoft.com/office/officeart/2005/8/layout/lProcess2"/>
    <dgm:cxn modelId="{CC0CA15D-A68A-49DD-BF2B-41C65C77F969}" type="presParOf" srcId="{B1237037-FFFA-48C1-8A30-A2D9465AA969}" destId="{41C87DBA-90D5-447A-BD72-89FF40CAB343}" srcOrd="1" destOrd="0" presId="urn:microsoft.com/office/officeart/2005/8/layout/lProcess2"/>
    <dgm:cxn modelId="{1FC87CC3-A2EB-47EF-93D0-1CAE8A0E099B}" type="presParOf" srcId="{B1237037-FFFA-48C1-8A30-A2D9465AA969}" destId="{B6ECD04A-DB7F-4412-8EA5-013EA8C5C076}" srcOrd="2" destOrd="0" presId="urn:microsoft.com/office/officeart/2005/8/layout/lProcess2"/>
    <dgm:cxn modelId="{EAFF1D5C-F4F0-4C34-9395-D0A27BEB7E93}" type="presParOf" srcId="{B6ECD04A-DB7F-4412-8EA5-013EA8C5C076}" destId="{DB039724-79DC-4913-86B1-D2B52E0507BC}" srcOrd="0" destOrd="0" presId="urn:microsoft.com/office/officeart/2005/8/layout/lProcess2"/>
    <dgm:cxn modelId="{A9E98528-89CC-41FD-A8A8-76A207B4345B}" type="presParOf" srcId="{DB039724-79DC-4913-86B1-D2B52E0507BC}" destId="{AA19023B-1B41-4CCD-8915-438AC30F969C}" srcOrd="0" destOrd="0" presId="urn:microsoft.com/office/officeart/2005/8/layout/lProcess2"/>
    <dgm:cxn modelId="{0275464C-0AA5-4CAC-90E1-BFCC33C53BF7}" type="presParOf" srcId="{DB039724-79DC-4913-86B1-D2B52E0507BC}" destId="{BE1E747A-6AFE-4481-ADE4-F5E9112130B2}" srcOrd="1" destOrd="0" presId="urn:microsoft.com/office/officeart/2005/8/layout/lProcess2"/>
    <dgm:cxn modelId="{AB7774AB-815E-4656-8BEF-FF153B9C73EC}" type="presParOf" srcId="{DB039724-79DC-4913-86B1-D2B52E0507BC}" destId="{9AACC75F-1C3D-417A-AB95-9512EA343D46}" srcOrd="2" destOrd="0" presId="urn:microsoft.com/office/officeart/2005/8/layout/lProcess2"/>
    <dgm:cxn modelId="{4283F254-4848-4145-997E-485FF8D13D89}" type="presParOf" srcId="{DB039724-79DC-4913-86B1-D2B52E0507BC}" destId="{E795983B-950F-4647-9966-E6FFDA988538}" srcOrd="3" destOrd="0" presId="urn:microsoft.com/office/officeart/2005/8/layout/lProcess2"/>
    <dgm:cxn modelId="{B5064D93-74F7-42D3-9853-97B331FC4B92}" type="presParOf" srcId="{DB039724-79DC-4913-86B1-D2B52E0507BC}" destId="{49DCE851-449E-48A6-943D-DA45F9CEF25F}" srcOrd="4" destOrd="0" presId="urn:microsoft.com/office/officeart/2005/8/layout/lProcess2"/>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3929FD0-7B5E-439B-BD13-0A47D231424B}">
      <dsp:nvSpPr>
        <dsp:cNvPr id="0" name=""/>
        <dsp:cNvSpPr/>
      </dsp:nvSpPr>
      <dsp:spPr>
        <a:xfrm>
          <a:off x="783" y="0"/>
          <a:ext cx="768993" cy="2362199"/>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Ağ 1.0:</a:t>
          </a:r>
        </a:p>
        <a:p>
          <a:pPr lvl="0" algn="ctr" defTabSz="355600">
            <a:lnSpc>
              <a:spcPct val="90000"/>
            </a:lnSpc>
            <a:spcBef>
              <a:spcPct val="0"/>
            </a:spcBef>
            <a:spcAft>
              <a:spcPct val="35000"/>
            </a:spcAft>
          </a:pPr>
          <a:r>
            <a:rPr lang="tr-TR" sz="800" kern="1200"/>
            <a:t>Ağ</a:t>
          </a:r>
        </a:p>
      </dsp:txBody>
      <dsp:txXfrm>
        <a:off x="783" y="0"/>
        <a:ext cx="768993" cy="708660"/>
      </dsp:txXfrm>
    </dsp:sp>
    <dsp:sp modelId="{8A3C4ED4-DB4B-480E-800E-E62E27AE1576}">
      <dsp:nvSpPr>
        <dsp:cNvPr id="0" name=""/>
        <dsp:cNvSpPr/>
      </dsp:nvSpPr>
      <dsp:spPr>
        <a:xfrm>
          <a:off x="77683" y="709106"/>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İçerik Portalları</a:t>
          </a:r>
        </a:p>
      </dsp:txBody>
      <dsp:txXfrm>
        <a:off x="77683" y="709106"/>
        <a:ext cx="615194" cy="273273"/>
      </dsp:txXfrm>
    </dsp:sp>
    <dsp:sp modelId="{85C172FB-8B11-4637-B01D-D356448C1A59}">
      <dsp:nvSpPr>
        <dsp:cNvPr id="0" name=""/>
        <dsp:cNvSpPr/>
      </dsp:nvSpPr>
      <dsp:spPr>
        <a:xfrm>
          <a:off x="77683" y="1024422"/>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Veri Tabanı</a:t>
          </a:r>
        </a:p>
      </dsp:txBody>
      <dsp:txXfrm>
        <a:off x="77683" y="1024422"/>
        <a:ext cx="615194" cy="273273"/>
      </dsp:txXfrm>
    </dsp:sp>
    <dsp:sp modelId="{DD55AD3F-A1D1-4AFC-8C79-C5D408522C2D}">
      <dsp:nvSpPr>
        <dsp:cNvPr id="0" name=""/>
        <dsp:cNvSpPr/>
      </dsp:nvSpPr>
      <dsp:spPr>
        <a:xfrm>
          <a:off x="77683" y="1339738"/>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Dosya Sunucuları</a:t>
          </a:r>
        </a:p>
      </dsp:txBody>
      <dsp:txXfrm>
        <a:off x="77683" y="1339738"/>
        <a:ext cx="615194" cy="273273"/>
      </dsp:txXfrm>
    </dsp:sp>
    <dsp:sp modelId="{9A58814D-A23D-40DF-B75A-735EA31C68DB}">
      <dsp:nvSpPr>
        <dsp:cNvPr id="0" name=""/>
        <dsp:cNvSpPr/>
      </dsp:nvSpPr>
      <dsp:spPr>
        <a:xfrm>
          <a:off x="77683" y="1655053"/>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Web Siteleri</a:t>
          </a:r>
        </a:p>
      </dsp:txBody>
      <dsp:txXfrm>
        <a:off x="77683" y="1655053"/>
        <a:ext cx="615194" cy="273273"/>
      </dsp:txXfrm>
    </dsp:sp>
    <dsp:sp modelId="{D2E7FA05-9DDB-4E2F-AE8C-E661F21C6B36}">
      <dsp:nvSpPr>
        <dsp:cNvPr id="0" name=""/>
        <dsp:cNvSpPr/>
      </dsp:nvSpPr>
      <dsp:spPr>
        <a:xfrm>
          <a:off x="77683" y="1970369"/>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Dosya Paylaşımı</a:t>
          </a:r>
        </a:p>
      </dsp:txBody>
      <dsp:txXfrm>
        <a:off x="77683" y="1970369"/>
        <a:ext cx="615194" cy="273273"/>
      </dsp:txXfrm>
    </dsp:sp>
    <dsp:sp modelId="{E1CD865A-270C-48EF-968B-BC4F7A2A9D40}">
      <dsp:nvSpPr>
        <dsp:cNvPr id="0" name=""/>
        <dsp:cNvSpPr/>
      </dsp:nvSpPr>
      <dsp:spPr>
        <a:xfrm>
          <a:off x="827451" y="0"/>
          <a:ext cx="768993" cy="2362199"/>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Ağ 2.0-</a:t>
          </a:r>
        </a:p>
        <a:p>
          <a:pPr lvl="0" algn="ctr" defTabSz="355600">
            <a:lnSpc>
              <a:spcPct val="90000"/>
            </a:lnSpc>
            <a:spcBef>
              <a:spcPct val="0"/>
            </a:spcBef>
            <a:spcAft>
              <a:spcPct val="35000"/>
            </a:spcAft>
          </a:pPr>
          <a:r>
            <a:rPr lang="tr-TR" sz="800" kern="1200"/>
            <a:t>Sosyal  Ağ</a:t>
          </a:r>
        </a:p>
      </dsp:txBody>
      <dsp:txXfrm>
        <a:off x="827451" y="0"/>
        <a:ext cx="768993" cy="708660"/>
      </dsp:txXfrm>
    </dsp:sp>
    <dsp:sp modelId="{1A8DBFBC-A0DF-46A2-8572-849ECCE0E99F}">
      <dsp:nvSpPr>
        <dsp:cNvPr id="0" name=""/>
        <dsp:cNvSpPr/>
      </dsp:nvSpPr>
      <dsp:spPr>
        <a:xfrm>
          <a:off x="904351" y="709106"/>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Wiki</a:t>
          </a:r>
        </a:p>
      </dsp:txBody>
      <dsp:txXfrm>
        <a:off x="904351" y="709106"/>
        <a:ext cx="615194" cy="273273"/>
      </dsp:txXfrm>
    </dsp:sp>
    <dsp:sp modelId="{8CCB0BE5-23AB-4BC0-BB31-3C6929E5D783}">
      <dsp:nvSpPr>
        <dsp:cNvPr id="0" name=""/>
        <dsp:cNvSpPr/>
      </dsp:nvSpPr>
      <dsp:spPr>
        <a:xfrm>
          <a:off x="904351" y="1024422"/>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RSS</a:t>
          </a:r>
        </a:p>
      </dsp:txBody>
      <dsp:txXfrm>
        <a:off x="904351" y="1024422"/>
        <a:ext cx="615194" cy="273273"/>
      </dsp:txXfrm>
    </dsp:sp>
    <dsp:sp modelId="{21D50FD8-4865-48A6-BEA8-49942167728E}">
      <dsp:nvSpPr>
        <dsp:cNvPr id="0" name=""/>
        <dsp:cNvSpPr/>
      </dsp:nvSpPr>
      <dsp:spPr>
        <a:xfrm>
          <a:off x="904351" y="1339738"/>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Blogs</a:t>
          </a:r>
        </a:p>
      </dsp:txBody>
      <dsp:txXfrm>
        <a:off x="904351" y="1339738"/>
        <a:ext cx="615194" cy="273273"/>
      </dsp:txXfrm>
    </dsp:sp>
    <dsp:sp modelId="{ECD37752-EA6F-4FA9-B2AC-D388709EB96C}">
      <dsp:nvSpPr>
        <dsp:cNvPr id="0" name=""/>
        <dsp:cNvSpPr/>
      </dsp:nvSpPr>
      <dsp:spPr>
        <a:xfrm>
          <a:off x="904351" y="1655053"/>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Sosyal Ağlar</a:t>
          </a:r>
        </a:p>
      </dsp:txBody>
      <dsp:txXfrm>
        <a:off x="904351" y="1655053"/>
        <a:ext cx="615194" cy="273273"/>
      </dsp:txXfrm>
    </dsp:sp>
    <dsp:sp modelId="{703995FC-B6EB-4317-AC58-294A7D356481}">
      <dsp:nvSpPr>
        <dsp:cNvPr id="0" name=""/>
        <dsp:cNvSpPr/>
      </dsp:nvSpPr>
      <dsp:spPr>
        <a:xfrm>
          <a:off x="904351" y="1970369"/>
          <a:ext cx="615194" cy="27327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Topluluk Portalları</a:t>
          </a:r>
        </a:p>
      </dsp:txBody>
      <dsp:txXfrm>
        <a:off x="904351" y="1970369"/>
        <a:ext cx="615194" cy="273273"/>
      </dsp:txXfrm>
    </dsp:sp>
    <dsp:sp modelId="{302EE6AE-F4AE-4F43-8478-BF99979B5F69}">
      <dsp:nvSpPr>
        <dsp:cNvPr id="0" name=""/>
        <dsp:cNvSpPr/>
      </dsp:nvSpPr>
      <dsp:spPr>
        <a:xfrm>
          <a:off x="1654119" y="0"/>
          <a:ext cx="768993" cy="2362199"/>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Ağ 3.0:</a:t>
          </a:r>
        </a:p>
        <a:p>
          <a:pPr lvl="0" algn="ctr" defTabSz="355600">
            <a:lnSpc>
              <a:spcPct val="90000"/>
            </a:lnSpc>
            <a:spcBef>
              <a:spcPct val="0"/>
            </a:spcBef>
            <a:spcAft>
              <a:spcPct val="35000"/>
            </a:spcAft>
          </a:pPr>
          <a:r>
            <a:rPr lang="tr-TR" sz="800" kern="1200"/>
            <a:t>Semantik Ağ</a:t>
          </a:r>
        </a:p>
      </dsp:txBody>
      <dsp:txXfrm>
        <a:off x="1654119" y="0"/>
        <a:ext cx="768993" cy="708660"/>
      </dsp:txXfrm>
    </dsp:sp>
    <dsp:sp modelId="{6A4912FA-3919-48A2-8BE9-3EE3E8665150}">
      <dsp:nvSpPr>
        <dsp:cNvPr id="0" name=""/>
        <dsp:cNvSpPr/>
      </dsp:nvSpPr>
      <dsp:spPr>
        <a:xfrm>
          <a:off x="1731019" y="708717"/>
          <a:ext cx="615194" cy="34412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Ontoloji</a:t>
          </a:r>
        </a:p>
      </dsp:txBody>
      <dsp:txXfrm>
        <a:off x="1731019" y="708717"/>
        <a:ext cx="615194" cy="344122"/>
      </dsp:txXfrm>
    </dsp:sp>
    <dsp:sp modelId="{BA60B5D0-E1DA-4800-AA83-EFA6F1B9CA91}">
      <dsp:nvSpPr>
        <dsp:cNvPr id="0" name=""/>
        <dsp:cNvSpPr/>
      </dsp:nvSpPr>
      <dsp:spPr>
        <a:xfrm>
          <a:off x="1731019" y="1105781"/>
          <a:ext cx="615194" cy="34412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Akıllı Ajanlar</a:t>
          </a:r>
        </a:p>
      </dsp:txBody>
      <dsp:txXfrm>
        <a:off x="1731019" y="1105781"/>
        <a:ext cx="615194" cy="344122"/>
      </dsp:txXfrm>
    </dsp:sp>
    <dsp:sp modelId="{52D4DB54-AD38-4BD0-AAAF-8AAD691E45EF}">
      <dsp:nvSpPr>
        <dsp:cNvPr id="0" name=""/>
        <dsp:cNvSpPr/>
      </dsp:nvSpPr>
      <dsp:spPr>
        <a:xfrm>
          <a:off x="1731019" y="1502845"/>
          <a:ext cx="615194" cy="34412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Taksonomiler</a:t>
          </a:r>
        </a:p>
      </dsp:txBody>
      <dsp:txXfrm>
        <a:off x="1731019" y="1502845"/>
        <a:ext cx="615194" cy="344122"/>
      </dsp:txXfrm>
    </dsp:sp>
    <dsp:sp modelId="{159DCD34-101C-43B3-BA22-1E74CE1CD1D9}">
      <dsp:nvSpPr>
        <dsp:cNvPr id="0" name=""/>
        <dsp:cNvSpPr/>
      </dsp:nvSpPr>
      <dsp:spPr>
        <a:xfrm>
          <a:off x="1731019" y="1899910"/>
          <a:ext cx="615194" cy="34412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Semantik  Ağ</a:t>
          </a:r>
        </a:p>
      </dsp:txBody>
      <dsp:txXfrm>
        <a:off x="1731019" y="1899910"/>
        <a:ext cx="615194" cy="344122"/>
      </dsp:txXfrm>
    </dsp:sp>
    <dsp:sp modelId="{0550DABA-64DE-4C79-85F4-89914062ECAB}">
      <dsp:nvSpPr>
        <dsp:cNvPr id="0" name=""/>
        <dsp:cNvSpPr/>
      </dsp:nvSpPr>
      <dsp:spPr>
        <a:xfrm>
          <a:off x="2480787" y="0"/>
          <a:ext cx="768993" cy="2362199"/>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Ağ 4.0:</a:t>
          </a:r>
        </a:p>
        <a:p>
          <a:pPr lvl="0" algn="ctr" defTabSz="355600">
            <a:lnSpc>
              <a:spcPct val="90000"/>
            </a:lnSpc>
            <a:spcBef>
              <a:spcPct val="0"/>
            </a:spcBef>
            <a:spcAft>
              <a:spcPct val="35000"/>
            </a:spcAft>
          </a:pPr>
          <a:r>
            <a:rPr lang="tr-TR" sz="800" kern="1200"/>
            <a:t>Her Yerde Birden Bulunan Ağ</a:t>
          </a:r>
        </a:p>
        <a:p>
          <a:pPr lvl="0" algn="ctr" defTabSz="355600">
            <a:lnSpc>
              <a:spcPct val="90000"/>
            </a:lnSpc>
            <a:spcBef>
              <a:spcPct val="0"/>
            </a:spcBef>
            <a:spcAft>
              <a:spcPct val="35000"/>
            </a:spcAft>
          </a:pPr>
          <a:endParaRPr lang="tr-TR" sz="800" kern="1200"/>
        </a:p>
      </dsp:txBody>
      <dsp:txXfrm>
        <a:off x="2480787" y="0"/>
        <a:ext cx="768993" cy="708660"/>
      </dsp:txXfrm>
    </dsp:sp>
    <dsp:sp modelId="{AA19023B-1B41-4CCD-8915-438AC30F969C}">
      <dsp:nvSpPr>
        <dsp:cNvPr id="0" name=""/>
        <dsp:cNvSpPr/>
      </dsp:nvSpPr>
      <dsp:spPr>
        <a:xfrm>
          <a:off x="2557687" y="708861"/>
          <a:ext cx="615194" cy="46407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Semantik Ajanlar</a:t>
          </a:r>
        </a:p>
      </dsp:txBody>
      <dsp:txXfrm>
        <a:off x="2557687" y="708861"/>
        <a:ext cx="615194" cy="464077"/>
      </dsp:txXfrm>
    </dsp:sp>
    <dsp:sp modelId="{9AACC75F-1C3D-417A-AB95-9512EA343D46}">
      <dsp:nvSpPr>
        <dsp:cNvPr id="0" name=""/>
        <dsp:cNvSpPr/>
      </dsp:nvSpPr>
      <dsp:spPr>
        <a:xfrm>
          <a:off x="2557687" y="1244336"/>
          <a:ext cx="615194" cy="46407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Bağlantılı Veriler</a:t>
          </a:r>
        </a:p>
      </dsp:txBody>
      <dsp:txXfrm>
        <a:off x="2557687" y="1244336"/>
        <a:ext cx="615194" cy="464077"/>
      </dsp:txXfrm>
    </dsp:sp>
    <dsp:sp modelId="{49DCE851-449E-48A6-943D-DA45F9CEF25F}">
      <dsp:nvSpPr>
        <dsp:cNvPr id="0" name=""/>
        <dsp:cNvSpPr/>
      </dsp:nvSpPr>
      <dsp:spPr>
        <a:xfrm>
          <a:off x="2557687" y="1779810"/>
          <a:ext cx="615194" cy="46407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tr-TR" sz="800" kern="1200"/>
            <a:t>Semantik Wikis</a:t>
          </a:r>
        </a:p>
      </dsp:txBody>
      <dsp:txXfrm>
        <a:off x="2557687" y="1779810"/>
        <a:ext cx="615194" cy="464077"/>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6B442-D2C4-4472-87CF-6ABD015A5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1866</Words>
  <Characters>10637</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node</dc:creator>
  <cp:lastModifiedBy>node</cp:lastModifiedBy>
  <cp:revision>5</cp:revision>
  <cp:lastPrinted>2015-01-15T08:33:00Z</cp:lastPrinted>
  <dcterms:created xsi:type="dcterms:W3CDTF">2014-12-15T15:27:00Z</dcterms:created>
  <dcterms:modified xsi:type="dcterms:W3CDTF">2015-01-15T08:35:00Z</dcterms:modified>
</cp:coreProperties>
</file>