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A8C791" w14:textId="69B6B7D9" w:rsidR="007B32FB" w:rsidRPr="00990458" w:rsidRDefault="00BF1FB8" w:rsidP="00990458">
      <w:pPr>
        <w:spacing w:line="360" w:lineRule="auto"/>
        <w:jc w:val="both"/>
        <w:rPr>
          <w:rFonts w:ascii="Times New Roman" w:hAnsi="Times New Roman" w:cs="Times New Roman"/>
          <w:b/>
        </w:rPr>
      </w:pPr>
      <w:r w:rsidRPr="00990458">
        <w:rPr>
          <w:rFonts w:ascii="Times New Roman" w:hAnsi="Times New Roman" w:cs="Times New Roman"/>
          <w:b/>
        </w:rPr>
        <w:t>Türkiye’deki Açık Ders Malzemelerinin</w:t>
      </w:r>
      <w:r w:rsidR="009D2A93">
        <w:rPr>
          <w:rFonts w:ascii="Times New Roman" w:hAnsi="Times New Roman" w:cs="Times New Roman"/>
          <w:b/>
        </w:rPr>
        <w:t xml:space="preserve"> Erişilebilirliğinin </w:t>
      </w:r>
      <w:bookmarkStart w:id="0" w:name="_GoBack"/>
      <w:bookmarkEnd w:id="0"/>
      <w:r w:rsidRPr="00990458">
        <w:rPr>
          <w:rFonts w:ascii="Times New Roman" w:hAnsi="Times New Roman" w:cs="Times New Roman"/>
          <w:b/>
        </w:rPr>
        <w:t xml:space="preserve">Görme Engelli Öğrenenler </w:t>
      </w:r>
      <w:r w:rsidR="006C73F5" w:rsidRPr="00990458">
        <w:rPr>
          <w:rFonts w:ascii="Times New Roman" w:hAnsi="Times New Roman" w:cs="Times New Roman"/>
          <w:b/>
        </w:rPr>
        <w:t>Açısından</w:t>
      </w:r>
      <w:r w:rsidRPr="00990458">
        <w:rPr>
          <w:rFonts w:ascii="Times New Roman" w:hAnsi="Times New Roman" w:cs="Times New Roman"/>
          <w:b/>
        </w:rPr>
        <w:t xml:space="preserve"> İncelenmesi</w:t>
      </w:r>
    </w:p>
    <w:p w14:paraId="77FCE129" w14:textId="77777777" w:rsidR="00BF1FB8" w:rsidRPr="00990458" w:rsidRDefault="00BF1FB8" w:rsidP="00990458">
      <w:pPr>
        <w:spacing w:line="360" w:lineRule="auto"/>
        <w:jc w:val="both"/>
        <w:rPr>
          <w:rFonts w:ascii="Times New Roman" w:hAnsi="Times New Roman" w:cs="Times New Roman"/>
        </w:rPr>
      </w:pPr>
    </w:p>
    <w:p w14:paraId="3B56D9C8" w14:textId="77777777" w:rsidR="00BF1FB8" w:rsidRPr="00990458" w:rsidRDefault="00BF1FB8" w:rsidP="00990458">
      <w:pPr>
        <w:spacing w:line="360" w:lineRule="auto"/>
        <w:jc w:val="both"/>
        <w:rPr>
          <w:rFonts w:ascii="Times New Roman" w:hAnsi="Times New Roman" w:cs="Times New Roman"/>
          <w:vertAlign w:val="superscript"/>
        </w:rPr>
      </w:pPr>
      <w:r w:rsidRPr="00990458">
        <w:rPr>
          <w:rFonts w:ascii="Times New Roman" w:hAnsi="Times New Roman" w:cs="Times New Roman"/>
        </w:rPr>
        <w:t>Süleyman Arı</w:t>
      </w:r>
      <w:r w:rsidR="006C73F5" w:rsidRPr="00990458">
        <w:rPr>
          <w:rFonts w:ascii="Times New Roman" w:hAnsi="Times New Roman" w:cs="Times New Roman"/>
          <w:vertAlign w:val="superscript"/>
        </w:rPr>
        <w:t>1</w:t>
      </w:r>
    </w:p>
    <w:p w14:paraId="0DED991D" w14:textId="77777777" w:rsidR="006C73F5" w:rsidRPr="00990458" w:rsidRDefault="006C73F5" w:rsidP="00990458">
      <w:pPr>
        <w:spacing w:line="360" w:lineRule="auto"/>
        <w:jc w:val="both"/>
        <w:rPr>
          <w:rFonts w:ascii="Times New Roman" w:hAnsi="Times New Roman" w:cs="Times New Roman"/>
          <w:vertAlign w:val="superscript"/>
        </w:rPr>
      </w:pPr>
      <w:r w:rsidRPr="00990458">
        <w:rPr>
          <w:rFonts w:ascii="Times New Roman" w:hAnsi="Times New Roman" w:cs="Times New Roman"/>
        </w:rPr>
        <w:t>Ayşe Aydın Akkurt</w:t>
      </w:r>
      <w:r w:rsidRPr="00990458">
        <w:rPr>
          <w:rFonts w:ascii="Times New Roman" w:hAnsi="Times New Roman" w:cs="Times New Roman"/>
          <w:vertAlign w:val="superscript"/>
        </w:rPr>
        <w:t>2</w:t>
      </w:r>
    </w:p>
    <w:p w14:paraId="6F179DA3" w14:textId="77777777" w:rsidR="006C73F5" w:rsidRPr="00990458" w:rsidRDefault="006C73F5" w:rsidP="00990458">
      <w:pPr>
        <w:spacing w:line="360" w:lineRule="auto"/>
        <w:jc w:val="both"/>
        <w:rPr>
          <w:rFonts w:ascii="Times New Roman" w:hAnsi="Times New Roman" w:cs="Times New Roman"/>
        </w:rPr>
      </w:pPr>
      <w:r w:rsidRPr="00990458">
        <w:rPr>
          <w:rFonts w:ascii="Times New Roman" w:hAnsi="Times New Roman" w:cs="Times New Roman"/>
          <w:vertAlign w:val="superscript"/>
        </w:rPr>
        <w:t>1</w:t>
      </w:r>
      <w:r w:rsidRPr="00990458">
        <w:rPr>
          <w:rFonts w:ascii="Times New Roman" w:hAnsi="Times New Roman" w:cs="Times New Roman"/>
        </w:rPr>
        <w:t>Anadolu Üniversitesi, Açık Öğretim Fakültesi, Öğretim Görevlisi</w:t>
      </w:r>
    </w:p>
    <w:p w14:paraId="78076794" w14:textId="77777777" w:rsidR="006C73F5" w:rsidRPr="00990458" w:rsidRDefault="006C73F5" w:rsidP="00990458">
      <w:pPr>
        <w:spacing w:line="360" w:lineRule="auto"/>
        <w:jc w:val="both"/>
        <w:rPr>
          <w:rFonts w:ascii="Times New Roman" w:hAnsi="Times New Roman" w:cs="Times New Roman"/>
        </w:rPr>
      </w:pPr>
      <w:r w:rsidRPr="00990458">
        <w:rPr>
          <w:rFonts w:ascii="Times New Roman" w:hAnsi="Times New Roman" w:cs="Times New Roman"/>
          <w:vertAlign w:val="superscript"/>
        </w:rPr>
        <w:t>2</w:t>
      </w:r>
      <w:r w:rsidRPr="00990458">
        <w:rPr>
          <w:rFonts w:ascii="Times New Roman" w:hAnsi="Times New Roman" w:cs="Times New Roman"/>
        </w:rPr>
        <w:t>Anadolu Üniversitesi, Uzaktan Eğitim ABD, Doktora Öğrencisi</w:t>
      </w:r>
    </w:p>
    <w:p w14:paraId="4F1D9239" w14:textId="77777777" w:rsidR="00BF1FB8" w:rsidRPr="00990458" w:rsidRDefault="00BF1FB8" w:rsidP="00990458">
      <w:pPr>
        <w:spacing w:line="360" w:lineRule="auto"/>
        <w:jc w:val="both"/>
        <w:rPr>
          <w:rFonts w:ascii="Times New Roman" w:hAnsi="Times New Roman" w:cs="Times New Roman"/>
        </w:rPr>
      </w:pPr>
    </w:p>
    <w:p w14:paraId="3C7F7F7B" w14:textId="77777777" w:rsidR="00BF1FB8" w:rsidRPr="00990458" w:rsidRDefault="00BF1FB8" w:rsidP="00990458">
      <w:pPr>
        <w:spacing w:line="360" w:lineRule="auto"/>
        <w:jc w:val="both"/>
        <w:rPr>
          <w:rFonts w:ascii="Times New Roman" w:hAnsi="Times New Roman" w:cs="Times New Roman"/>
          <w:b/>
        </w:rPr>
      </w:pPr>
      <w:r w:rsidRPr="00990458">
        <w:rPr>
          <w:rFonts w:ascii="Times New Roman" w:hAnsi="Times New Roman" w:cs="Times New Roman"/>
          <w:b/>
        </w:rPr>
        <w:t>Öz</w:t>
      </w:r>
    </w:p>
    <w:p w14:paraId="024A654F" w14:textId="7F4CA571" w:rsidR="00BF1FB8" w:rsidRPr="00990458" w:rsidRDefault="00BF1FB8" w:rsidP="00990458">
      <w:pPr>
        <w:spacing w:line="360" w:lineRule="auto"/>
        <w:jc w:val="both"/>
        <w:rPr>
          <w:rFonts w:ascii="Times New Roman" w:hAnsi="Times New Roman" w:cs="Times New Roman"/>
        </w:rPr>
      </w:pPr>
      <w:proofErr w:type="gramStart"/>
      <w:r w:rsidRPr="00990458">
        <w:rPr>
          <w:rFonts w:ascii="Times New Roman" w:hAnsi="Times New Roman" w:cs="Times New Roman"/>
        </w:rPr>
        <w:t>Eğitim alanında karşılaşılan sorunlara üretilen çözümler genel olarak teknoloji temelli olmaktadır.</w:t>
      </w:r>
      <w:proofErr w:type="gramEnd"/>
      <w:r w:rsidRPr="00990458">
        <w:rPr>
          <w:rFonts w:ascii="Times New Roman" w:hAnsi="Times New Roman" w:cs="Times New Roman"/>
        </w:rPr>
        <w:t xml:space="preserve"> </w:t>
      </w:r>
      <w:proofErr w:type="gramStart"/>
      <w:r w:rsidRPr="00990458">
        <w:rPr>
          <w:rFonts w:ascii="Times New Roman" w:hAnsi="Times New Roman" w:cs="Times New Roman"/>
        </w:rPr>
        <w:t>Bu bağlamda daha fazla sayıda öğrenene 21.</w:t>
      </w:r>
      <w:proofErr w:type="gramEnd"/>
      <w:r w:rsidRPr="00990458">
        <w:rPr>
          <w:rFonts w:ascii="Times New Roman" w:hAnsi="Times New Roman" w:cs="Times New Roman"/>
        </w:rPr>
        <w:t xml:space="preserve"> </w:t>
      </w:r>
      <w:proofErr w:type="gramStart"/>
      <w:r w:rsidRPr="00990458">
        <w:rPr>
          <w:rFonts w:ascii="Times New Roman" w:hAnsi="Times New Roman" w:cs="Times New Roman"/>
        </w:rPr>
        <w:t>yy</w:t>
      </w:r>
      <w:proofErr w:type="gramEnd"/>
      <w:r w:rsidRPr="00990458">
        <w:rPr>
          <w:rFonts w:ascii="Times New Roman" w:hAnsi="Times New Roman" w:cs="Times New Roman"/>
        </w:rPr>
        <w:t xml:space="preserve"> standartlarında esnek öğrenme kaynakları sunmak , yüksek kaliteli öğrenme araçlarının herkesin erişilebileceği şekilde sunulması geliştirilmiş çözümler olarak karşımıza çıkmaktadır. Bu çalışmada uluslararası </w:t>
      </w:r>
      <w:proofErr w:type="gramStart"/>
      <w:r w:rsidRPr="00990458">
        <w:rPr>
          <w:rFonts w:ascii="Times New Roman" w:hAnsi="Times New Roman" w:cs="Times New Roman"/>
        </w:rPr>
        <w:t>boyutta  açık</w:t>
      </w:r>
      <w:proofErr w:type="gramEnd"/>
      <w:r w:rsidRPr="00990458">
        <w:rPr>
          <w:rFonts w:ascii="Times New Roman" w:hAnsi="Times New Roman" w:cs="Times New Roman"/>
        </w:rPr>
        <w:t xml:space="preserve"> kaynaklar için araştırması yapılmış ancak ülkemiz içinde tanımlanmamış olan Türkiye’de geliştirilmiş Açık Ders Malzemelerinin görme bozuklukları ve engeli bulunan kişiler için erişilebilirliğinin incelenmesi amaçlanmıştır. </w:t>
      </w:r>
      <w:proofErr w:type="gramStart"/>
      <w:r w:rsidRPr="00990458">
        <w:rPr>
          <w:rFonts w:ascii="Times New Roman" w:hAnsi="Times New Roman" w:cs="Times New Roman"/>
        </w:rPr>
        <w:t>Çalışmaya katılan görme engelli bireylerle</w:t>
      </w:r>
      <w:sdt>
        <w:sdtPr>
          <w:rPr>
            <w:rFonts w:ascii="Times New Roman" w:hAnsi="Times New Roman" w:cs="Times New Roman"/>
          </w:rPr>
          <w:id w:val="258722850"/>
          <w:citation/>
        </w:sdtPr>
        <w:sdtContent>
          <w:r w:rsidR="000D47CD">
            <w:rPr>
              <w:rFonts w:ascii="Times New Roman" w:hAnsi="Times New Roman" w:cs="Times New Roman"/>
            </w:rPr>
            <w:fldChar w:fldCharType="begin"/>
          </w:r>
          <w:r w:rsidR="000D47CD">
            <w:rPr>
              <w:rFonts w:ascii="Times New Roman" w:hAnsi="Times New Roman" w:cs="Times New Roman"/>
              <w:lang w:val="tr-TR"/>
            </w:rPr>
            <w:instrText xml:space="preserve"> CITATION Tür12 \l 1055 </w:instrText>
          </w:r>
          <w:r w:rsidR="000D47CD">
            <w:rPr>
              <w:rFonts w:ascii="Times New Roman" w:hAnsi="Times New Roman" w:cs="Times New Roman"/>
            </w:rPr>
            <w:fldChar w:fldCharType="separate"/>
          </w:r>
          <w:r w:rsidR="000D47CD">
            <w:rPr>
              <w:rFonts w:ascii="Times New Roman" w:hAnsi="Times New Roman" w:cs="Times New Roman"/>
              <w:noProof/>
              <w:lang w:val="tr-TR"/>
            </w:rPr>
            <w:t xml:space="preserve"> </w:t>
          </w:r>
          <w:r w:rsidR="000D47CD" w:rsidRPr="000D47CD">
            <w:rPr>
              <w:rFonts w:ascii="Times New Roman" w:hAnsi="Times New Roman" w:cs="Times New Roman"/>
              <w:noProof/>
              <w:lang w:val="tr-TR"/>
            </w:rPr>
            <w:t>(Türkiye Bilimler Akademisi, 2012)</w:t>
          </w:r>
          <w:r w:rsidR="000D47CD">
            <w:rPr>
              <w:rFonts w:ascii="Times New Roman" w:hAnsi="Times New Roman" w:cs="Times New Roman"/>
            </w:rPr>
            <w:fldChar w:fldCharType="end"/>
          </w:r>
        </w:sdtContent>
      </w:sdt>
      <w:r w:rsidRPr="00990458">
        <w:rPr>
          <w:rFonts w:ascii="Times New Roman" w:hAnsi="Times New Roman" w:cs="Times New Roman"/>
        </w:rPr>
        <w:t xml:space="preserve"> evrensel tasarım ilkeleri temel alınarak </w:t>
      </w:r>
      <w:r w:rsidR="00A01EDB" w:rsidRPr="00990458">
        <w:rPr>
          <w:rFonts w:ascii="Times New Roman" w:hAnsi="Times New Roman" w:cs="Times New Roman"/>
        </w:rPr>
        <w:t>amaçlı</w:t>
      </w:r>
      <w:r w:rsidRPr="00990458">
        <w:rPr>
          <w:rFonts w:ascii="Times New Roman" w:hAnsi="Times New Roman" w:cs="Times New Roman"/>
        </w:rPr>
        <w:t xml:space="preserve"> seçilen dersler incelenmiş, buna bağlı olarak ülkemizde geliştirilecek derslerin erişilebilirliğinin arttırılabilmesi adına önerilerde bulunulmuştur.</w:t>
      </w:r>
      <w:proofErr w:type="gramEnd"/>
    </w:p>
    <w:p w14:paraId="52894CE4" w14:textId="77777777" w:rsidR="009445F6" w:rsidRPr="00990458" w:rsidRDefault="009445F6" w:rsidP="00990458">
      <w:pPr>
        <w:spacing w:line="360" w:lineRule="auto"/>
        <w:jc w:val="both"/>
        <w:rPr>
          <w:rFonts w:ascii="Times New Roman" w:hAnsi="Times New Roman" w:cs="Times New Roman"/>
          <w:b/>
        </w:rPr>
      </w:pPr>
    </w:p>
    <w:p w14:paraId="7B1D3015" w14:textId="77777777" w:rsidR="00953A8B" w:rsidRPr="00990458" w:rsidRDefault="00953A8B" w:rsidP="00990458">
      <w:pPr>
        <w:spacing w:line="360" w:lineRule="auto"/>
        <w:jc w:val="both"/>
        <w:rPr>
          <w:rFonts w:ascii="Times New Roman" w:hAnsi="Times New Roman" w:cs="Times New Roman"/>
          <w:b/>
        </w:rPr>
      </w:pPr>
      <w:r w:rsidRPr="00990458">
        <w:rPr>
          <w:rFonts w:ascii="Times New Roman" w:hAnsi="Times New Roman" w:cs="Times New Roman"/>
          <w:b/>
        </w:rPr>
        <w:t>Giriş</w:t>
      </w:r>
    </w:p>
    <w:p w14:paraId="0E743039" w14:textId="49E020C1" w:rsidR="00895983" w:rsidRPr="00990458" w:rsidRDefault="00D64FBD" w:rsidP="00990458">
      <w:pPr>
        <w:widowControl w:val="0"/>
        <w:autoSpaceDE w:val="0"/>
        <w:autoSpaceDN w:val="0"/>
        <w:adjustRightInd w:val="0"/>
        <w:spacing w:line="360" w:lineRule="auto"/>
        <w:jc w:val="both"/>
        <w:rPr>
          <w:rFonts w:ascii="Times New Roman" w:hAnsi="Times New Roman" w:cs="Times New Roman"/>
        </w:rPr>
      </w:pPr>
      <w:proofErr w:type="gramStart"/>
      <w:r w:rsidRPr="00990458">
        <w:rPr>
          <w:rFonts w:ascii="Times New Roman" w:hAnsi="Times New Roman" w:cs="Times New Roman"/>
        </w:rPr>
        <w:t>B</w:t>
      </w:r>
      <w:r w:rsidR="00045A08" w:rsidRPr="00990458">
        <w:rPr>
          <w:rFonts w:ascii="Times New Roman" w:hAnsi="Times New Roman" w:cs="Times New Roman"/>
        </w:rPr>
        <w:t>ilgiye er</w:t>
      </w:r>
      <w:r w:rsidRPr="00990458">
        <w:rPr>
          <w:rFonts w:ascii="Times New Roman" w:hAnsi="Times New Roman" w:cs="Times New Roman"/>
        </w:rPr>
        <w:t>işimin ö</w:t>
      </w:r>
      <w:r w:rsidR="00045A08" w:rsidRPr="00990458">
        <w:rPr>
          <w:rFonts w:ascii="Times New Roman" w:hAnsi="Times New Roman" w:cs="Times New Roman"/>
        </w:rPr>
        <w:t>nündeki engelleri kal</w:t>
      </w:r>
      <w:r w:rsidRPr="00990458">
        <w:rPr>
          <w:rFonts w:ascii="Times New Roman" w:hAnsi="Times New Roman" w:cs="Times New Roman"/>
        </w:rPr>
        <w:t>dırm</w:t>
      </w:r>
      <w:r w:rsidR="00045A08" w:rsidRPr="00990458">
        <w:rPr>
          <w:rFonts w:ascii="Times New Roman" w:hAnsi="Times New Roman" w:cs="Times New Roman"/>
        </w:rPr>
        <w:t>ak,</w:t>
      </w:r>
      <w:r w:rsidRPr="00990458">
        <w:rPr>
          <w:rFonts w:ascii="Times New Roman" w:hAnsi="Times New Roman" w:cs="Times New Roman"/>
        </w:rPr>
        <w:t xml:space="preserve"> bilgi üretimi ve paylaşımını</w:t>
      </w:r>
      <w:r w:rsidR="00045A08" w:rsidRPr="00990458">
        <w:rPr>
          <w:rFonts w:ascii="Times New Roman" w:hAnsi="Times New Roman" w:cs="Times New Roman"/>
        </w:rPr>
        <w:t xml:space="preserve"> </w:t>
      </w:r>
      <w:r w:rsidRPr="00990458">
        <w:rPr>
          <w:rFonts w:ascii="Times New Roman" w:hAnsi="Times New Roman" w:cs="Times New Roman"/>
        </w:rPr>
        <w:t xml:space="preserve">hızlandırarak </w:t>
      </w:r>
      <w:r w:rsidR="00045A08" w:rsidRPr="00990458">
        <w:rPr>
          <w:rFonts w:ascii="Times New Roman" w:hAnsi="Times New Roman" w:cs="Times New Roman"/>
        </w:rPr>
        <w:t>ya</w:t>
      </w:r>
      <w:r w:rsidRPr="00990458">
        <w:rPr>
          <w:rFonts w:ascii="Times New Roman" w:hAnsi="Times New Roman" w:cs="Times New Roman"/>
        </w:rPr>
        <w:t>ygınlaştırmaktadır</w:t>
      </w:r>
      <w:r w:rsidR="00045A08" w:rsidRPr="00990458">
        <w:rPr>
          <w:rFonts w:ascii="Times New Roman" w:hAnsi="Times New Roman" w:cs="Times New Roman"/>
        </w:rPr>
        <w:t>.</w:t>
      </w:r>
      <w:proofErr w:type="gramEnd"/>
      <w:r w:rsidR="00045A08" w:rsidRPr="00990458">
        <w:rPr>
          <w:rFonts w:ascii="Times New Roman" w:hAnsi="Times New Roman" w:cs="Times New Roman"/>
        </w:rPr>
        <w:t xml:space="preserve"> Bu b</w:t>
      </w:r>
      <w:r w:rsidRPr="00990458">
        <w:rPr>
          <w:rFonts w:ascii="Times New Roman" w:hAnsi="Times New Roman" w:cs="Times New Roman"/>
        </w:rPr>
        <w:t>ağ</w:t>
      </w:r>
      <w:r w:rsidR="00045A08" w:rsidRPr="00990458">
        <w:rPr>
          <w:rFonts w:ascii="Times New Roman" w:hAnsi="Times New Roman" w:cs="Times New Roman"/>
        </w:rPr>
        <w:t xml:space="preserve">lamda son </w:t>
      </w:r>
      <w:r w:rsidR="00895983" w:rsidRPr="00990458">
        <w:rPr>
          <w:rFonts w:ascii="Times New Roman" w:hAnsi="Times New Roman" w:cs="Times New Roman"/>
        </w:rPr>
        <w:t>yıllarda bilgiye erişimin “açık” hale getirilmesi için yapılan çalışmalarda artışlar gözlenmektedir.</w:t>
      </w:r>
      <w:r w:rsidR="00487CAE">
        <w:rPr>
          <w:rFonts w:ascii="Times New Roman" w:hAnsi="Times New Roman" w:cs="Times New Roman"/>
        </w:rPr>
        <w:t xml:space="preserve"> </w:t>
      </w:r>
      <w:proofErr w:type="gramStart"/>
      <w:r w:rsidR="00895983" w:rsidRPr="00990458">
        <w:rPr>
          <w:rFonts w:ascii="Times New Roman" w:hAnsi="Times New Roman" w:cs="Times New Roman"/>
        </w:rPr>
        <w:t>Eğitim otoriteleri açık erişimin önemine vurgu yaparak sistemlerinin daha esnek ve kapsayıcı</w:t>
      </w:r>
      <w:r w:rsidR="009A034F" w:rsidRPr="00990458">
        <w:rPr>
          <w:rFonts w:ascii="Times New Roman" w:hAnsi="Times New Roman" w:cs="Times New Roman"/>
        </w:rPr>
        <w:t xml:space="preserve"> olabilmesi adına değişiklikler</w:t>
      </w:r>
      <w:r w:rsidR="00895983" w:rsidRPr="00990458">
        <w:rPr>
          <w:rFonts w:ascii="Times New Roman" w:hAnsi="Times New Roman" w:cs="Times New Roman"/>
        </w:rPr>
        <w:t xml:space="preserve"> gerçekleştirmektedir.</w:t>
      </w:r>
      <w:proofErr w:type="gramEnd"/>
      <w:r w:rsidR="00895983" w:rsidRPr="00990458">
        <w:rPr>
          <w:rFonts w:ascii="Times New Roman" w:hAnsi="Times New Roman" w:cs="Times New Roman"/>
        </w:rPr>
        <w:t xml:space="preserve"> Bu d</w:t>
      </w:r>
      <w:r w:rsidR="009A034F" w:rsidRPr="00990458">
        <w:rPr>
          <w:rFonts w:ascii="Times New Roman" w:hAnsi="Times New Roman" w:cs="Times New Roman"/>
        </w:rPr>
        <w:t>uruma</w:t>
      </w:r>
      <w:r w:rsidR="00895983" w:rsidRPr="00990458">
        <w:rPr>
          <w:rFonts w:ascii="Times New Roman" w:hAnsi="Times New Roman" w:cs="Times New Roman"/>
        </w:rPr>
        <w:t xml:space="preserve"> verilebilecek en iyi örneklerden </w:t>
      </w:r>
      <w:proofErr w:type="gramStart"/>
      <w:r w:rsidR="00895983" w:rsidRPr="00990458">
        <w:rPr>
          <w:rFonts w:ascii="Times New Roman" w:hAnsi="Times New Roman" w:cs="Times New Roman"/>
        </w:rPr>
        <w:t>biri  öncülüğünü</w:t>
      </w:r>
      <w:proofErr w:type="gramEnd"/>
      <w:r w:rsidR="00895983" w:rsidRPr="00990458">
        <w:rPr>
          <w:rFonts w:ascii="Times New Roman" w:hAnsi="Times New Roman" w:cs="Times New Roman"/>
        </w:rPr>
        <w:t xml:space="preserve"> Massachusetts Teknoloji Enstitüsü (MIT)’nin yaptığı Açık Ders Malzemeleri girişimidir. 2000 yılında Massachusetts Teknoloji Enstitüsü (MIT) ders malzemelerine istekli olan herkesin erişimini sağlamayı amaçlayan Açık Ders Malzemeleri  (OCW-Open CourseWare) projesini başlatmıştır.</w:t>
      </w:r>
      <w:r w:rsidR="009A034F" w:rsidRPr="00990458">
        <w:rPr>
          <w:rFonts w:ascii="Times New Roman" w:hAnsi="Times New Roman" w:cs="Times New Roman"/>
        </w:rPr>
        <w:t xml:space="preserve"> MIT’nin bu gi</w:t>
      </w:r>
      <w:r w:rsidR="00487CAE">
        <w:rPr>
          <w:rFonts w:ascii="Times New Roman" w:hAnsi="Times New Roman" w:cs="Times New Roman"/>
        </w:rPr>
        <w:t>rişiminin ardından tüm dünyada y</w:t>
      </w:r>
      <w:r w:rsidR="009A034F" w:rsidRPr="00990458">
        <w:rPr>
          <w:rFonts w:ascii="Times New Roman" w:hAnsi="Times New Roman" w:cs="Times New Roman"/>
        </w:rPr>
        <w:t xml:space="preserve">ükseköğretim kurumları harekete geçmiş ve derslerini “açık” olarak sunmak için çalışmalara başlamışlar, açık dersmalzemelerinin farklı örneklerini sunmuşlardır. </w:t>
      </w:r>
      <w:proofErr w:type="gramStart"/>
      <w:r w:rsidR="009A034F" w:rsidRPr="00990458">
        <w:rPr>
          <w:rFonts w:ascii="Times New Roman" w:hAnsi="Times New Roman" w:cs="Times New Roman"/>
        </w:rPr>
        <w:t xml:space="preserve">Türkiye’de Açık Ders Malzemeleri girişimi, Türkiye </w:t>
      </w:r>
      <w:r w:rsidR="009A034F" w:rsidRPr="00990458">
        <w:rPr>
          <w:rFonts w:ascii="Times New Roman" w:hAnsi="Times New Roman" w:cs="Times New Roman"/>
        </w:rPr>
        <w:lastRenderedPageBreak/>
        <w:t>Bilimler Akademisi liderliğinde kurulan Ulusal Açık Ders Malzemeleri Konsorsiyumu (UADMK) tarafından öğretim kurumlarında verilen derslerin paylaşılmasıyla sağlanmıştır.</w:t>
      </w:r>
      <w:proofErr w:type="gramEnd"/>
      <w:r w:rsidR="009A034F" w:rsidRPr="00990458">
        <w:rPr>
          <w:rFonts w:ascii="Times New Roman" w:hAnsi="Times New Roman" w:cs="Times New Roman"/>
        </w:rPr>
        <w:t xml:space="preserve"> </w:t>
      </w:r>
    </w:p>
    <w:p w14:paraId="44F54557" w14:textId="2F311A93" w:rsidR="00A01EDB" w:rsidRPr="00990458" w:rsidRDefault="009A034F" w:rsidP="00990458">
      <w:pPr>
        <w:pStyle w:val="NormalWeb"/>
        <w:spacing w:line="360" w:lineRule="auto"/>
        <w:jc w:val="both"/>
      </w:pPr>
      <w:r w:rsidRPr="00990458">
        <w:t>Açık Ders Malzemelerinin yaygınlaşmasındaki temel neden bilgiye erişimin önündeki engelleri kaldırmak olarak nitelendirilmektedir.</w:t>
      </w:r>
      <w:r w:rsidR="00A01EDB" w:rsidRPr="00990458">
        <w:t>TÜBA’nın gündeminde Açık Ders Malzemelerinin yer alması dolayısıyla projelendirme fikrinin ortaya çıkışı ise proje tanıtım kitapçığında</w:t>
      </w:r>
      <w:r w:rsidR="00487CAE">
        <w:t xml:space="preserve"> </w:t>
      </w:r>
      <w:r w:rsidR="00A01EDB" w:rsidRPr="00990458">
        <w:t>;</w:t>
      </w:r>
      <w:r w:rsidR="00F37A66" w:rsidRPr="00990458">
        <w:rPr>
          <w:rFonts w:eastAsiaTheme="minorEastAsia"/>
          <w:lang w:val="en-US" w:eastAsia="en-US"/>
        </w:rPr>
        <w:t>Tür</w:t>
      </w:r>
      <w:r w:rsidR="00A01EDB" w:rsidRPr="00990458">
        <w:rPr>
          <w:rFonts w:eastAsiaTheme="minorEastAsia"/>
          <w:lang w:val="en-US" w:eastAsia="en-US"/>
        </w:rPr>
        <w:t xml:space="preserve">kiye’de her geçen yıl üniversite sayısının artması, </w:t>
      </w:r>
      <w:r w:rsidR="00F37A66" w:rsidRPr="00990458">
        <w:rPr>
          <w:rFonts w:eastAsiaTheme="minorEastAsia"/>
          <w:lang w:val="en-US" w:eastAsia="en-US"/>
        </w:rPr>
        <w:t>hem öğretim elema</w:t>
      </w:r>
      <w:r w:rsidR="00A01EDB" w:rsidRPr="00990458">
        <w:rPr>
          <w:rFonts w:eastAsiaTheme="minorEastAsia"/>
          <w:lang w:val="en-US" w:eastAsia="en-US"/>
        </w:rPr>
        <w:t>nı hem de Tür</w:t>
      </w:r>
      <w:r w:rsidR="003B68E8" w:rsidRPr="00990458">
        <w:rPr>
          <w:rFonts w:eastAsiaTheme="minorEastAsia"/>
          <w:lang w:val="en-US" w:eastAsia="en-US"/>
        </w:rPr>
        <w:t>kçe ders kaynaklarının eksikliği bu nedenle</w:t>
      </w:r>
    </w:p>
    <w:p w14:paraId="2F389FC1" w14:textId="56D5D28D" w:rsidR="00A01EDB" w:rsidRPr="00990458" w:rsidRDefault="00F37A66" w:rsidP="00990458">
      <w:pPr>
        <w:pStyle w:val="NormalWeb"/>
        <w:numPr>
          <w:ilvl w:val="0"/>
          <w:numId w:val="3"/>
        </w:numPr>
        <w:spacing w:line="360" w:lineRule="auto"/>
        <w:jc w:val="both"/>
      </w:pPr>
      <w:proofErr w:type="gramStart"/>
      <w:r w:rsidRPr="00990458">
        <w:rPr>
          <w:rFonts w:eastAsiaTheme="minorEastAsia"/>
          <w:lang w:val="en-US" w:eastAsia="en-US"/>
        </w:rPr>
        <w:t>internet</w:t>
      </w:r>
      <w:proofErr w:type="gramEnd"/>
      <w:r w:rsidRPr="00990458">
        <w:rPr>
          <w:rFonts w:eastAsiaTheme="minorEastAsia"/>
          <w:lang w:val="en-US" w:eastAsia="en-US"/>
        </w:rPr>
        <w:t xml:space="preserve"> üzerinden</w:t>
      </w:r>
      <w:r w:rsidR="003B68E8" w:rsidRPr="00990458">
        <w:rPr>
          <w:rFonts w:eastAsiaTheme="minorEastAsia"/>
          <w:lang w:val="en-US" w:eastAsia="en-US"/>
        </w:rPr>
        <w:t xml:space="preserve"> erişilebilen</w:t>
      </w:r>
      <w:r w:rsidRPr="00990458">
        <w:rPr>
          <w:rFonts w:eastAsiaTheme="minorEastAsia"/>
          <w:lang w:val="en-US" w:eastAsia="en-US"/>
        </w:rPr>
        <w:t xml:space="preserve"> </w:t>
      </w:r>
    </w:p>
    <w:p w14:paraId="2CA21F44" w14:textId="63DA0171" w:rsidR="00A01EDB" w:rsidRPr="00990458" w:rsidRDefault="00F37A66" w:rsidP="00990458">
      <w:pPr>
        <w:pStyle w:val="NormalWeb"/>
        <w:numPr>
          <w:ilvl w:val="0"/>
          <w:numId w:val="3"/>
        </w:numPr>
        <w:spacing w:line="360" w:lineRule="auto"/>
        <w:jc w:val="both"/>
      </w:pPr>
      <w:proofErr w:type="gramStart"/>
      <w:r w:rsidRPr="00990458">
        <w:rPr>
          <w:rFonts w:eastAsiaTheme="minorEastAsia"/>
          <w:lang w:val="en-US" w:eastAsia="en-US"/>
        </w:rPr>
        <w:t>ülke</w:t>
      </w:r>
      <w:proofErr w:type="gramEnd"/>
      <w:r w:rsidRPr="00990458">
        <w:rPr>
          <w:rFonts w:eastAsiaTheme="minorEastAsia"/>
          <w:lang w:val="en-US" w:eastAsia="en-US"/>
        </w:rPr>
        <w:t xml:space="preserve"> çapında herkese açık</w:t>
      </w:r>
      <w:r w:rsidR="003B68E8" w:rsidRPr="00990458">
        <w:rPr>
          <w:rFonts w:eastAsiaTheme="minorEastAsia"/>
          <w:lang w:val="en-US" w:eastAsia="en-US"/>
        </w:rPr>
        <w:t xml:space="preserve"> olan</w:t>
      </w:r>
    </w:p>
    <w:p w14:paraId="37A8C785" w14:textId="67593777" w:rsidR="00A01EDB" w:rsidRPr="00990458" w:rsidRDefault="00A01EDB" w:rsidP="00990458">
      <w:pPr>
        <w:pStyle w:val="NormalWeb"/>
        <w:numPr>
          <w:ilvl w:val="0"/>
          <w:numId w:val="3"/>
        </w:numPr>
        <w:spacing w:line="360" w:lineRule="auto"/>
        <w:jc w:val="both"/>
      </w:pPr>
      <w:proofErr w:type="gramStart"/>
      <w:r w:rsidRPr="00990458">
        <w:rPr>
          <w:rFonts w:eastAsiaTheme="minorEastAsia"/>
          <w:lang w:val="en-US" w:eastAsia="en-US"/>
        </w:rPr>
        <w:t>ücretsiz</w:t>
      </w:r>
      <w:proofErr w:type="gramEnd"/>
      <w:r w:rsidRPr="00990458">
        <w:rPr>
          <w:rFonts w:eastAsiaTheme="minorEastAsia"/>
          <w:lang w:val="en-US" w:eastAsia="en-US"/>
        </w:rPr>
        <w:t xml:space="preserve"> </w:t>
      </w:r>
    </w:p>
    <w:p w14:paraId="5A3DBAEB" w14:textId="13B51B4A" w:rsidR="009445F6" w:rsidRPr="00990458" w:rsidRDefault="003B68E8" w:rsidP="00990458">
      <w:pPr>
        <w:pStyle w:val="NormalWeb"/>
        <w:spacing w:line="360" w:lineRule="auto"/>
        <w:jc w:val="both"/>
        <w:rPr>
          <w:rFonts w:eastAsiaTheme="minorEastAsia"/>
          <w:lang w:val="en-US" w:eastAsia="en-US"/>
        </w:rPr>
      </w:pPr>
      <w:proofErr w:type="gramStart"/>
      <w:r w:rsidRPr="00990458">
        <w:rPr>
          <w:rFonts w:eastAsiaTheme="minorEastAsia"/>
          <w:lang w:val="en-US" w:eastAsia="en-US"/>
        </w:rPr>
        <w:t>kaliteli</w:t>
      </w:r>
      <w:proofErr w:type="gramEnd"/>
      <w:r w:rsidRPr="00990458">
        <w:rPr>
          <w:rFonts w:eastAsiaTheme="minorEastAsia"/>
          <w:lang w:val="en-US" w:eastAsia="en-US"/>
        </w:rPr>
        <w:t xml:space="preserve"> ders kaynaklarının oluşturulması ve sunulması olarak nitelendirilmektedir (TÜBA, 2011).</w:t>
      </w:r>
      <w:r w:rsidR="00F37A66" w:rsidRPr="00990458">
        <w:rPr>
          <w:rFonts w:eastAsiaTheme="minorEastAsia"/>
          <w:lang w:val="en-US" w:eastAsia="en-US"/>
        </w:rPr>
        <w:t xml:space="preserve"> </w:t>
      </w:r>
      <w:r w:rsidR="004470EF" w:rsidRPr="00990458">
        <w:rPr>
          <w:rFonts w:eastAsiaTheme="minorEastAsia"/>
          <w:lang w:val="en-US" w:eastAsia="en-US"/>
        </w:rPr>
        <w:t>“Açık”lık ifadesi eğitimsel anlamda öğrenenlere öğrenme sürecinde sağlanan esneklik ve seçme hakkını ifade etmektedir (Tella, 1997</w:t>
      </w:r>
      <w:r w:rsidR="005F1C8C">
        <w:rPr>
          <w:rFonts w:eastAsiaTheme="minorEastAsia"/>
          <w:lang w:val="en-US" w:eastAsia="en-US"/>
        </w:rPr>
        <w:t xml:space="preserve">’dan Aktaran Bozkurt, </w:t>
      </w:r>
      <w:proofErr w:type="gramStart"/>
      <w:r w:rsidR="005F1C8C">
        <w:rPr>
          <w:rFonts w:eastAsiaTheme="minorEastAsia"/>
          <w:lang w:val="en-US" w:eastAsia="en-US"/>
        </w:rPr>
        <w:t xml:space="preserve">2013 </w:t>
      </w:r>
      <w:r w:rsidR="004470EF" w:rsidRPr="00990458">
        <w:rPr>
          <w:rFonts w:eastAsiaTheme="minorEastAsia"/>
          <w:lang w:val="en-US" w:eastAsia="en-US"/>
        </w:rPr>
        <w:t>)</w:t>
      </w:r>
      <w:proofErr w:type="gramEnd"/>
      <w:r w:rsidR="004470EF" w:rsidRPr="00990458">
        <w:rPr>
          <w:rFonts w:eastAsiaTheme="minorEastAsia"/>
          <w:lang w:val="en-US" w:eastAsia="en-US"/>
        </w:rPr>
        <w:t xml:space="preserve">. Ancak bu ifadeleri mantıksal bir dizge içerisine yerleştirdiğimizde istenen sonuca erişilebilmesi için “erişilebilirlik” niteliğinin ne </w:t>
      </w:r>
      <w:proofErr w:type="gramStart"/>
      <w:r w:rsidR="004470EF" w:rsidRPr="00990458">
        <w:rPr>
          <w:rFonts w:eastAsiaTheme="minorEastAsia"/>
          <w:lang w:val="en-US" w:eastAsia="en-US"/>
        </w:rPr>
        <w:t>kadar</w:t>
      </w:r>
      <w:proofErr w:type="gramEnd"/>
      <w:r w:rsidR="004470EF" w:rsidRPr="00990458">
        <w:rPr>
          <w:rFonts w:eastAsiaTheme="minorEastAsia"/>
          <w:lang w:val="en-US" w:eastAsia="en-US"/>
        </w:rPr>
        <w:t xml:space="preserve"> önemli olduğu ortaya çıkmaktadır.</w:t>
      </w:r>
      <w:r w:rsidR="005F1C8C">
        <w:rPr>
          <w:rFonts w:eastAsiaTheme="minorEastAsia"/>
          <w:lang w:val="en-US" w:eastAsia="en-US"/>
        </w:rPr>
        <w:t xml:space="preserve"> </w:t>
      </w:r>
      <w:proofErr w:type="gramStart"/>
      <w:r w:rsidR="004470EF" w:rsidRPr="00990458">
        <w:rPr>
          <w:rFonts w:eastAsiaTheme="minorEastAsia"/>
          <w:lang w:val="en-US" w:eastAsia="en-US"/>
        </w:rPr>
        <w:t>Herkese açık olma ancak erişilebilirlik düzenlemelerinin gerçekleştirilmesiyle sağlanabilmektedir.</w:t>
      </w:r>
      <w:proofErr w:type="gramEnd"/>
      <w:r w:rsidR="004470EF" w:rsidRPr="00990458">
        <w:rPr>
          <w:rFonts w:eastAsiaTheme="minorEastAsia"/>
          <w:lang w:val="en-US" w:eastAsia="en-US"/>
        </w:rPr>
        <w:t xml:space="preserve"> </w:t>
      </w:r>
    </w:p>
    <w:p w14:paraId="1A088BAC" w14:textId="18A53E32" w:rsidR="00417A5A" w:rsidRDefault="004470EF" w:rsidP="00990458">
      <w:pPr>
        <w:widowControl w:val="0"/>
        <w:autoSpaceDE w:val="0"/>
        <w:autoSpaceDN w:val="0"/>
        <w:adjustRightInd w:val="0"/>
        <w:spacing w:line="360" w:lineRule="auto"/>
        <w:jc w:val="both"/>
        <w:rPr>
          <w:rFonts w:ascii="Times New Roman" w:hAnsi="Times New Roman" w:cs="Times New Roman"/>
        </w:rPr>
      </w:pPr>
      <w:r w:rsidRPr="00990458">
        <w:rPr>
          <w:rFonts w:ascii="Times New Roman" w:hAnsi="Times New Roman" w:cs="Times New Roman"/>
        </w:rPr>
        <w:t>Türkiye Özürlüler Araştırması’na göre özürlü olan nüfusun toplam n</w:t>
      </w:r>
      <w:r w:rsidR="009445F6" w:rsidRPr="00990458">
        <w:rPr>
          <w:rFonts w:ascii="Times New Roman" w:hAnsi="Times New Roman" w:cs="Times New Roman"/>
        </w:rPr>
        <w:t xml:space="preserve">üfus içindeki oranı %12,29’dur </w:t>
      </w:r>
      <w:r w:rsidR="0002293A" w:rsidRPr="00990458">
        <w:rPr>
          <w:rFonts w:ascii="Times New Roman" w:hAnsi="Times New Roman" w:cs="Times New Roman"/>
        </w:rPr>
        <w:t>Engelli nüfusunun %7.30’u 20-30 yaş arasındadır (TÜİK ve ÖZİDA</w:t>
      </w:r>
      <w:proofErr w:type="gramStart"/>
      <w:r w:rsidR="0002293A" w:rsidRPr="00990458">
        <w:rPr>
          <w:rFonts w:ascii="Times New Roman" w:hAnsi="Times New Roman" w:cs="Times New Roman"/>
        </w:rPr>
        <w:t>,2002</w:t>
      </w:r>
      <w:proofErr w:type="gramEnd"/>
      <w:r w:rsidR="0002293A" w:rsidRPr="00990458">
        <w:rPr>
          <w:rFonts w:ascii="Times New Roman" w:hAnsi="Times New Roman" w:cs="Times New Roman"/>
        </w:rPr>
        <w:t xml:space="preserve">). </w:t>
      </w:r>
      <w:r w:rsidRPr="00990458">
        <w:rPr>
          <w:rFonts w:ascii="Times New Roman" w:hAnsi="Times New Roman" w:cs="Times New Roman"/>
        </w:rPr>
        <w:t>Özürlülerin sorun ve beklentileri araştırması sonuçlarına göre “Eğitim olanaklarının arttırılması” beklentisi %25,6 olarak saptanmıştır (TÜİK</w:t>
      </w:r>
      <w:proofErr w:type="gramStart"/>
      <w:r w:rsidRPr="00990458">
        <w:rPr>
          <w:rFonts w:ascii="Times New Roman" w:hAnsi="Times New Roman" w:cs="Times New Roman"/>
        </w:rPr>
        <w:t>,2010</w:t>
      </w:r>
      <w:proofErr w:type="gramEnd"/>
      <w:r w:rsidRPr="00990458">
        <w:rPr>
          <w:rFonts w:ascii="Times New Roman" w:hAnsi="Times New Roman" w:cs="Times New Roman"/>
        </w:rPr>
        <w:t>).</w:t>
      </w:r>
      <w:r w:rsidR="009445F6" w:rsidRPr="00990458">
        <w:rPr>
          <w:rFonts w:ascii="Times New Roman" w:hAnsi="Times New Roman" w:cs="Times New Roman"/>
        </w:rPr>
        <w:t xml:space="preserve"> </w:t>
      </w:r>
      <w:r w:rsidR="0002293A" w:rsidRPr="00990458">
        <w:rPr>
          <w:rFonts w:ascii="Times New Roman" w:hAnsi="Times New Roman" w:cs="Times New Roman"/>
        </w:rPr>
        <w:t xml:space="preserve">2012-2013 Eğitim Öğretim yılında yükseköğrenimde eğitimlerini sürdüren engelli öğrencilerin cinsiyet ve engel türlerine göre dağılımına bakıldığında 1105 kız, 2828 erkek olmak üzere </w:t>
      </w:r>
      <w:r w:rsidR="00990458" w:rsidRPr="00990458">
        <w:rPr>
          <w:rFonts w:ascii="Times New Roman" w:hAnsi="Times New Roman" w:cs="Times New Roman"/>
        </w:rPr>
        <w:t>3933 görme engelli öğrencinin yükseköğretimde kayıtlı o</w:t>
      </w:r>
      <w:r w:rsidR="000B0780">
        <w:rPr>
          <w:rFonts w:ascii="Times New Roman" w:hAnsi="Times New Roman" w:cs="Times New Roman"/>
        </w:rPr>
        <w:t>lduğu görülmektedir (TOHAD, 2013</w:t>
      </w:r>
      <w:r w:rsidR="00990458" w:rsidRPr="00990458">
        <w:rPr>
          <w:rFonts w:ascii="Times New Roman" w:hAnsi="Times New Roman" w:cs="Times New Roman"/>
        </w:rPr>
        <w:t>)</w:t>
      </w:r>
      <w:proofErr w:type="gramStart"/>
      <w:r w:rsidR="00990458" w:rsidRPr="00990458">
        <w:rPr>
          <w:rFonts w:ascii="Times New Roman" w:hAnsi="Times New Roman" w:cs="Times New Roman"/>
        </w:rPr>
        <w:t>.</w:t>
      </w:r>
      <w:r w:rsidR="00990458">
        <w:rPr>
          <w:rFonts w:ascii="Times New Roman" w:hAnsi="Times New Roman" w:cs="Times New Roman"/>
        </w:rPr>
        <w:t>Engelli</w:t>
      </w:r>
      <w:proofErr w:type="gramEnd"/>
      <w:r w:rsidR="00990458">
        <w:rPr>
          <w:rFonts w:ascii="Times New Roman" w:hAnsi="Times New Roman" w:cs="Times New Roman"/>
        </w:rPr>
        <w:t xml:space="preserve"> öğrenenlerin eğitim düzeyleri genel olarak incelendiğinde ortopedik ve ruhsal-psikolojik engeli bulunan öğrenenlerden sonra yükseköğretimden en fazla faydalanan engelli grubunun görme engelliler olduğu gözlenmektedir (TÜİK, 2010). </w:t>
      </w:r>
    </w:p>
    <w:p w14:paraId="22B22453" w14:textId="77777777" w:rsidR="00417A5A" w:rsidRDefault="00417A5A" w:rsidP="00990458">
      <w:pPr>
        <w:widowControl w:val="0"/>
        <w:autoSpaceDE w:val="0"/>
        <w:autoSpaceDN w:val="0"/>
        <w:adjustRightInd w:val="0"/>
        <w:spacing w:line="360" w:lineRule="auto"/>
        <w:jc w:val="both"/>
        <w:rPr>
          <w:rFonts w:ascii="Times New Roman" w:hAnsi="Times New Roman" w:cs="Times New Roman"/>
        </w:rPr>
      </w:pPr>
    </w:p>
    <w:p w14:paraId="1E443178" w14:textId="77777777" w:rsidR="00997CD8" w:rsidRDefault="00990458" w:rsidP="00997CD8">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 xml:space="preserve">Görme engelli </w:t>
      </w:r>
      <w:proofErr w:type="gramStart"/>
      <w:r>
        <w:rPr>
          <w:rFonts w:ascii="Times New Roman" w:hAnsi="Times New Roman" w:cs="Times New Roman"/>
        </w:rPr>
        <w:t>bireylerin  sunulan</w:t>
      </w:r>
      <w:proofErr w:type="gramEnd"/>
      <w:r>
        <w:rPr>
          <w:rFonts w:ascii="Times New Roman" w:hAnsi="Times New Roman" w:cs="Times New Roman"/>
        </w:rPr>
        <w:t xml:space="preserve"> Açık Ders Malzemelerinden faydalanabilmesi için en önemli faktör erişilebilir tasarımlanmış ders malzemeleridir. </w:t>
      </w:r>
      <w:proofErr w:type="gramStart"/>
      <w:r>
        <w:rPr>
          <w:rFonts w:ascii="Times New Roman" w:hAnsi="Times New Roman" w:cs="Times New Roman"/>
        </w:rPr>
        <w:t>Erişilebilirlik düzenlemeleri söz konusu olduğunda ağ tabanlı çevreler için Web İç</w:t>
      </w:r>
      <w:r w:rsidR="00417A5A">
        <w:rPr>
          <w:rFonts w:ascii="Times New Roman" w:hAnsi="Times New Roman" w:cs="Times New Roman"/>
        </w:rPr>
        <w:t>eriği Erişilebilirliği Kuralları, genel anlamda ise Evrensel Tasarım Yaklaşımı yol gösterici nitelikte olmaktadır.</w:t>
      </w:r>
      <w:proofErr w:type="gramEnd"/>
      <w:r w:rsidR="00430A29">
        <w:rPr>
          <w:rFonts w:ascii="Times New Roman" w:hAnsi="Times New Roman" w:cs="Times New Roman"/>
        </w:rPr>
        <w:t xml:space="preserve"> Bu çalışmada 2007-2011 yılları arasında TÜBA önderliğinde UADMK</w:t>
      </w:r>
      <w:r w:rsidR="008C08BC">
        <w:rPr>
          <w:rFonts w:ascii="Times New Roman" w:hAnsi="Times New Roman" w:cs="Times New Roman"/>
        </w:rPr>
        <w:t xml:space="preserve"> teşvikiyle geliştirilen Açık Derslerden amaçlı seçilen üç dersin ve b</w:t>
      </w:r>
      <w:r w:rsidR="002C79A9">
        <w:rPr>
          <w:rFonts w:ascii="Times New Roman" w:hAnsi="Times New Roman" w:cs="Times New Roman"/>
        </w:rPr>
        <w:t>i</w:t>
      </w:r>
      <w:r w:rsidR="008C08BC">
        <w:rPr>
          <w:rFonts w:ascii="Times New Roman" w:hAnsi="Times New Roman" w:cs="Times New Roman"/>
        </w:rPr>
        <w:t xml:space="preserve">leşenlerinin Evrensel Tasarım </w:t>
      </w:r>
      <w:r w:rsidR="002C79A9">
        <w:rPr>
          <w:rFonts w:ascii="Times New Roman" w:hAnsi="Times New Roman" w:cs="Times New Roman"/>
        </w:rPr>
        <w:t>Yaklaşımı</w:t>
      </w:r>
      <w:r w:rsidR="008C08BC">
        <w:rPr>
          <w:rFonts w:ascii="Times New Roman" w:hAnsi="Times New Roman" w:cs="Times New Roman"/>
        </w:rPr>
        <w:t xml:space="preserve"> ve Web İçeri</w:t>
      </w:r>
      <w:r w:rsidR="002C79A9">
        <w:rPr>
          <w:rFonts w:ascii="Times New Roman" w:hAnsi="Times New Roman" w:cs="Times New Roman"/>
        </w:rPr>
        <w:t xml:space="preserve">ği Erişilebilirliği Kılavuzlarına göre erişilebilirlik nitelikleri belirlenmeye çalışılmıştır. </w:t>
      </w:r>
      <w:proofErr w:type="gramStart"/>
      <w:r w:rsidR="002C79A9">
        <w:rPr>
          <w:rFonts w:ascii="Times New Roman" w:hAnsi="Times New Roman" w:cs="Times New Roman"/>
        </w:rPr>
        <w:t xml:space="preserve">Bu bağlamda geliştirilecek açık ders </w:t>
      </w:r>
      <w:r w:rsidR="001257F0">
        <w:rPr>
          <w:rFonts w:ascii="Times New Roman" w:hAnsi="Times New Roman" w:cs="Times New Roman"/>
        </w:rPr>
        <w:t>malzemelerinden görme engelli bireylerin faydalanabilmesi adına dikkat edilmesi gereken unsurlar belirtilmiştir.</w:t>
      </w:r>
      <w:proofErr w:type="gramEnd"/>
    </w:p>
    <w:p w14:paraId="2DFD8F2D" w14:textId="77777777" w:rsidR="00997CD8" w:rsidRDefault="00997CD8" w:rsidP="00997CD8">
      <w:pPr>
        <w:widowControl w:val="0"/>
        <w:autoSpaceDE w:val="0"/>
        <w:autoSpaceDN w:val="0"/>
        <w:adjustRightInd w:val="0"/>
        <w:spacing w:line="360" w:lineRule="auto"/>
        <w:jc w:val="both"/>
        <w:rPr>
          <w:rFonts w:ascii="Times New Roman" w:hAnsi="Times New Roman" w:cs="Times New Roman"/>
        </w:rPr>
      </w:pPr>
    </w:p>
    <w:p w14:paraId="66B0A388" w14:textId="54359258" w:rsidR="009A034F" w:rsidRDefault="00997CD8" w:rsidP="00997CD8">
      <w:pPr>
        <w:widowControl w:val="0"/>
        <w:autoSpaceDE w:val="0"/>
        <w:autoSpaceDN w:val="0"/>
        <w:adjustRightInd w:val="0"/>
        <w:spacing w:line="360" w:lineRule="auto"/>
        <w:jc w:val="both"/>
        <w:rPr>
          <w:rFonts w:ascii="Times New Roman" w:hAnsi="Times New Roman" w:cs="Times New Roman"/>
          <w:b/>
          <w:color w:val="000000"/>
        </w:rPr>
      </w:pPr>
      <w:r>
        <w:rPr>
          <w:rFonts w:ascii="Times New Roman" w:hAnsi="Times New Roman" w:cs="Times New Roman"/>
          <w:b/>
          <w:color w:val="000000"/>
        </w:rPr>
        <w:t>TÜBA Açık Ders Malzemeleri Projesi</w:t>
      </w:r>
    </w:p>
    <w:p w14:paraId="71CF9A8B" w14:textId="161DCA95" w:rsidR="00997CD8" w:rsidRPr="00E82BEF" w:rsidRDefault="00997CD8" w:rsidP="00E82BEF">
      <w:pPr>
        <w:widowControl w:val="0"/>
        <w:autoSpaceDE w:val="0"/>
        <w:autoSpaceDN w:val="0"/>
        <w:adjustRightInd w:val="0"/>
        <w:spacing w:line="360" w:lineRule="auto"/>
        <w:jc w:val="both"/>
        <w:rPr>
          <w:rFonts w:ascii="Times New Roman" w:hAnsi="Times New Roman" w:cs="Times New Roman"/>
        </w:rPr>
      </w:pPr>
      <w:r w:rsidRPr="00E82BEF">
        <w:rPr>
          <w:rFonts w:ascii="Times New Roman" w:hAnsi="Times New Roman" w:cs="Times New Roman"/>
        </w:rPr>
        <w:t>TÜBA</w:t>
      </w:r>
      <w:r w:rsidR="00E906C3" w:rsidRPr="00E82BEF">
        <w:rPr>
          <w:rFonts w:ascii="Times New Roman" w:hAnsi="Times New Roman" w:cs="Times New Roman"/>
        </w:rPr>
        <w:t>’nın önderliğinde yayınlanan</w:t>
      </w:r>
      <w:r w:rsidRPr="00E82BEF">
        <w:rPr>
          <w:rFonts w:ascii="Times New Roman" w:hAnsi="Times New Roman" w:cs="Times New Roman"/>
        </w:rPr>
        <w:t xml:space="preserve"> Üniversite Açık Ders Malzemeleri</w:t>
      </w:r>
      <w:r w:rsidR="00E906C3" w:rsidRPr="00E82BEF">
        <w:rPr>
          <w:rFonts w:ascii="Times New Roman" w:hAnsi="Times New Roman" w:cs="Times New Roman"/>
        </w:rPr>
        <w:t xml:space="preserve"> (ADM), bir üniversitede verilen derslerin internet ortamında açık ve üzretsiz olarak herkesin erişimine ve kullanımına olanak tanıyan ders </w:t>
      </w:r>
      <w:proofErr w:type="gramStart"/>
      <w:r w:rsidR="00E906C3" w:rsidRPr="00E82BEF">
        <w:rPr>
          <w:rFonts w:ascii="Times New Roman" w:hAnsi="Times New Roman" w:cs="Times New Roman"/>
        </w:rPr>
        <w:t>kaynaklarıdır.Açık</w:t>
      </w:r>
      <w:proofErr w:type="gramEnd"/>
      <w:r w:rsidR="00E906C3" w:rsidRPr="00E82BEF">
        <w:rPr>
          <w:rFonts w:ascii="Times New Roman" w:hAnsi="Times New Roman" w:cs="Times New Roman"/>
        </w:rPr>
        <w:t xml:space="preserve"> Ders Malzemeleri Projesinde ifade edilen açık ders malzemeleri bir dönem/14 hafta/42-50 saatlik; ders izlencesi, ders notları, ders sunumları, örnek sınav ve çözümleri, proje ve uygulamalar, ek okuma parçalarından oluşur (TÜBA,2012).</w:t>
      </w:r>
    </w:p>
    <w:p w14:paraId="4D576A0F" w14:textId="77777777" w:rsidR="00E82BEF" w:rsidRDefault="00E906C3" w:rsidP="00E82BEF">
      <w:pPr>
        <w:widowControl w:val="0"/>
        <w:autoSpaceDE w:val="0"/>
        <w:autoSpaceDN w:val="0"/>
        <w:adjustRightInd w:val="0"/>
        <w:spacing w:line="360" w:lineRule="auto"/>
        <w:jc w:val="both"/>
        <w:rPr>
          <w:rFonts w:ascii="Times New Roman" w:hAnsi="Times New Roman" w:cs="Times New Roman"/>
        </w:rPr>
      </w:pPr>
      <w:r w:rsidRPr="00E82BEF">
        <w:rPr>
          <w:rFonts w:ascii="Times New Roman" w:hAnsi="Times New Roman" w:cs="Times New Roman"/>
        </w:rPr>
        <w:t>Türkiye’de açık ders malzemelerine ilişkin gelişmeler ilk olarak TÜBA’nın 2006 yılında üniversite rektörlerine ilettiği bir mektupla başlamıştır (TÜBA, 2012)</w:t>
      </w:r>
      <w:proofErr w:type="gramStart"/>
      <w:r w:rsidRPr="00E82BEF">
        <w:rPr>
          <w:rFonts w:ascii="Times New Roman" w:hAnsi="Times New Roman" w:cs="Times New Roman"/>
        </w:rPr>
        <w:t>.Bu</w:t>
      </w:r>
      <w:proofErr w:type="gramEnd"/>
      <w:r w:rsidRPr="00E82BEF">
        <w:rPr>
          <w:rFonts w:ascii="Times New Roman" w:hAnsi="Times New Roman" w:cs="Times New Roman"/>
        </w:rPr>
        <w:t xml:space="preserve"> konuda yapılan çalışmalar kapsamında 2007 Mayıs ayında 45 üniversitenin temsil adildiği Genel Kurul Toplantısı’nda Ulusal Açık Ders Malzemeleri Konsorsiyumu (UADMK) kurulmuştur.</w:t>
      </w:r>
      <w:r w:rsidR="00142154" w:rsidRPr="00E82BEF">
        <w:rPr>
          <w:rFonts w:ascii="Times New Roman" w:hAnsi="Times New Roman" w:cs="Times New Roman"/>
        </w:rPr>
        <w:t xml:space="preserve"> Üniversiteler arası işbirliği ve kaynak paylaşımını teşvik eden projeye ilişkin çalışma grubu Mayıs 2009 daki Genel Kurul toplantısında oluşturulmuştur.İlk Genel Kurul topkantısının ardından TÜBA’nın projesi üniversitelerde tanıtılmaya çalışılmıştır. İkinci Genel Kurul Toplantısının ardından proje ivme kazanmış 27 Aralık 2010 tarihinde </w:t>
      </w:r>
      <w:hyperlink r:id="rId7" w:history="1">
        <w:r w:rsidR="00142154" w:rsidRPr="00E82BEF">
          <w:rPr>
            <w:rStyle w:val="Hyperlink"/>
            <w:rFonts w:ascii="Times New Roman" w:hAnsi="Times New Roman" w:cs="Times New Roman"/>
          </w:rPr>
          <w:t>www.acikders.org.tr</w:t>
        </w:r>
      </w:hyperlink>
      <w:r w:rsidR="00142154" w:rsidRPr="00E82BEF">
        <w:rPr>
          <w:rFonts w:ascii="Times New Roman" w:hAnsi="Times New Roman" w:cs="Times New Roman"/>
        </w:rPr>
        <w:t xml:space="preserve"> portalı 26 dersle açılmıştır (TÜBA</w:t>
      </w:r>
      <w:proofErr w:type="gramStart"/>
      <w:r w:rsidR="00142154" w:rsidRPr="00E82BEF">
        <w:rPr>
          <w:rFonts w:ascii="Times New Roman" w:hAnsi="Times New Roman" w:cs="Times New Roman"/>
        </w:rPr>
        <w:t>,2012</w:t>
      </w:r>
      <w:proofErr w:type="gramEnd"/>
      <w:r w:rsidR="00142154" w:rsidRPr="00E82BEF">
        <w:rPr>
          <w:rFonts w:ascii="Times New Roman" w:hAnsi="Times New Roman" w:cs="Times New Roman"/>
        </w:rPr>
        <w:t xml:space="preserve">). </w:t>
      </w:r>
      <w:proofErr w:type="gramStart"/>
      <w:r w:rsidR="00142154" w:rsidRPr="00E82BEF">
        <w:rPr>
          <w:rFonts w:ascii="Times New Roman" w:hAnsi="Times New Roman" w:cs="Times New Roman"/>
        </w:rPr>
        <w:t>2011 yılı Ocak ayında UADMK’na üye olan üniversite sayısı 60’ı bulmuştur.</w:t>
      </w:r>
      <w:proofErr w:type="gramEnd"/>
      <w:r w:rsidR="00A13BB1" w:rsidRPr="00E82BEF">
        <w:rPr>
          <w:rFonts w:ascii="Times New Roman" w:hAnsi="Times New Roman" w:cs="Times New Roman"/>
        </w:rPr>
        <w:t xml:space="preserve"> 2007-2011 yılları arasında geçen sürede Massachusetts Teknoloji Enstitüsü (MIT)</w:t>
      </w:r>
      <w:proofErr w:type="gramStart"/>
      <w:r w:rsidR="00A13BB1" w:rsidRPr="00E82BEF">
        <w:rPr>
          <w:rFonts w:ascii="Times New Roman" w:hAnsi="Times New Roman" w:cs="Times New Roman"/>
        </w:rPr>
        <w:t>’nin</w:t>
      </w:r>
      <w:proofErr w:type="gramEnd"/>
      <w:r w:rsidR="00A13BB1" w:rsidRPr="00E82BEF">
        <w:rPr>
          <w:rFonts w:ascii="Times New Roman" w:hAnsi="Times New Roman" w:cs="Times New Roman"/>
        </w:rPr>
        <w:t xml:space="preserve"> yaptığı Açık Ders Malzemelerinden seçilenler Türkçe’ye çevrilerek sunulmuştur. Bilginin önündeki bariyerlerin kaldırılmasına verilebilecek en iyi örneklerden biri olan Açık Ders Malzemeleri projesi, Devlet Planlama Teşkilatı (DPT) Den alınan Pilot Proje onayıyla sağlanan teşviklerle iki yıl içerisinde 80 dersi kullanıma açmıştır</w:t>
      </w:r>
      <w:r w:rsidR="00E82BEF" w:rsidRPr="00E82BEF">
        <w:rPr>
          <w:rFonts w:ascii="Times New Roman" w:hAnsi="Times New Roman" w:cs="Times New Roman"/>
        </w:rPr>
        <w:t xml:space="preserve"> (TÜBA</w:t>
      </w:r>
      <w:proofErr w:type="gramStart"/>
      <w:r w:rsidR="00E82BEF" w:rsidRPr="00E82BEF">
        <w:rPr>
          <w:rFonts w:ascii="Times New Roman" w:hAnsi="Times New Roman" w:cs="Times New Roman"/>
        </w:rPr>
        <w:t>,2012</w:t>
      </w:r>
      <w:proofErr w:type="gramEnd"/>
      <w:r w:rsidR="00E82BEF" w:rsidRPr="00E82BEF">
        <w:rPr>
          <w:rFonts w:ascii="Times New Roman" w:hAnsi="Times New Roman" w:cs="Times New Roman"/>
        </w:rPr>
        <w:t>).</w:t>
      </w:r>
      <w:r w:rsidR="00A13BB1" w:rsidRPr="00E82BEF">
        <w:rPr>
          <w:rFonts w:ascii="Times New Roman" w:hAnsi="Times New Roman" w:cs="Times New Roman"/>
        </w:rPr>
        <w:t>Üniversiteler arası işbirliğini sağlayan ve eğitimde fırsat eşitliğini vurgulayan bu projeyle bilgi toplumunun gereksinimi olan açık, engelsiz ve esnek bir bilgi paylaşım ortamı gerçekleştirilmiştir</w:t>
      </w:r>
      <w:r w:rsidR="00E82BEF">
        <w:rPr>
          <w:rFonts w:ascii="Times New Roman" w:hAnsi="Times New Roman" w:cs="Times New Roman"/>
        </w:rPr>
        <w:t>.</w:t>
      </w:r>
    </w:p>
    <w:p w14:paraId="29CA922A" w14:textId="2D8CA794" w:rsidR="00953A8B" w:rsidRDefault="00953A8B" w:rsidP="00E82BEF">
      <w:pPr>
        <w:widowControl w:val="0"/>
        <w:autoSpaceDE w:val="0"/>
        <w:autoSpaceDN w:val="0"/>
        <w:adjustRightInd w:val="0"/>
        <w:spacing w:line="360" w:lineRule="auto"/>
        <w:jc w:val="both"/>
        <w:rPr>
          <w:rFonts w:ascii="Times New Roman" w:hAnsi="Times New Roman" w:cs="Times New Roman"/>
          <w:b/>
        </w:rPr>
      </w:pPr>
      <w:r w:rsidRPr="00990458">
        <w:rPr>
          <w:rFonts w:ascii="Times New Roman" w:hAnsi="Times New Roman" w:cs="Times New Roman"/>
          <w:b/>
        </w:rPr>
        <w:t>Evrensel Tasarım</w:t>
      </w:r>
    </w:p>
    <w:p w14:paraId="5D174686" w14:textId="5612D83E" w:rsidR="003C65CF" w:rsidRPr="003C65CF" w:rsidRDefault="003C65CF" w:rsidP="003C65CF">
      <w:pPr>
        <w:spacing w:line="360" w:lineRule="auto"/>
        <w:ind w:firstLine="708"/>
        <w:jc w:val="both"/>
        <w:rPr>
          <w:rFonts w:ascii="Times New Roman" w:hAnsi="Times New Roman" w:cs="Times New Roman"/>
        </w:rPr>
      </w:pPr>
      <w:r w:rsidRPr="003C65CF">
        <w:rPr>
          <w:rFonts w:ascii="Times New Roman" w:hAnsi="Times New Roman" w:cs="Times New Roman"/>
        </w:rPr>
        <w:t>“Evrensel Tasarım” kavramı, ilk kez 1985 yılında Amerika Birleşik Devletleri’nde mimar Ron Mace tarafından, daha geniş bir kitle tarafından kullanımı amaçlayan bir tasarım yaklaşımı için kullanmıştır. 1994’den 1997 yılına kadar Evrensel Tasarım Merkezi</w:t>
      </w:r>
      <w:proofErr w:type="gramStart"/>
      <w:r w:rsidRPr="003C65CF">
        <w:rPr>
          <w:rFonts w:ascii="Times New Roman" w:hAnsi="Times New Roman" w:cs="Times New Roman"/>
        </w:rPr>
        <w:t>,  Amerikan</w:t>
      </w:r>
      <w:proofErr w:type="gramEnd"/>
      <w:r w:rsidRPr="003C65CF">
        <w:rPr>
          <w:rFonts w:ascii="Times New Roman" w:hAnsi="Times New Roman" w:cs="Times New Roman"/>
        </w:rPr>
        <w:t xml:space="preserve"> Ulusal Engelliler ve Rehabilitas</w:t>
      </w:r>
      <w:r>
        <w:rPr>
          <w:rFonts w:ascii="Times New Roman" w:hAnsi="Times New Roman" w:cs="Times New Roman"/>
        </w:rPr>
        <w:t>yon Araştırma Eğitimi Enstitüsü</w:t>
      </w:r>
      <w:r w:rsidRPr="003C65CF">
        <w:rPr>
          <w:rFonts w:ascii="Times New Roman" w:hAnsi="Times New Roman" w:cs="Times New Roman"/>
        </w:rPr>
        <w:t xml:space="preserve">(NIDRR) tarafından finanse edilen bir araştırma ve </w:t>
      </w:r>
      <w:r>
        <w:rPr>
          <w:rFonts w:ascii="Times New Roman" w:hAnsi="Times New Roman" w:cs="Times New Roman"/>
        </w:rPr>
        <w:t>sunum</w:t>
      </w:r>
      <w:r w:rsidRPr="003C65CF">
        <w:rPr>
          <w:rFonts w:ascii="Times New Roman" w:hAnsi="Times New Roman" w:cs="Times New Roman"/>
        </w:rPr>
        <w:t xml:space="preserve"> projesi yürütmüştür. </w:t>
      </w:r>
      <w:proofErr w:type="gramStart"/>
      <w:r w:rsidRPr="003C65CF">
        <w:rPr>
          <w:rFonts w:ascii="Times New Roman" w:hAnsi="Times New Roman" w:cs="Times New Roman"/>
        </w:rPr>
        <w:t xml:space="preserve">Proje, “Evrensel tasarımın gelişiminin ilerletilmesi </w:t>
      </w:r>
      <w:r>
        <w:rPr>
          <w:rFonts w:ascii="Times New Roman" w:hAnsi="Times New Roman" w:cs="Times New Roman"/>
        </w:rPr>
        <w:t>çalışmaları” olarak adlandırılmıştır</w:t>
      </w:r>
      <w:r w:rsidRPr="003C65CF">
        <w:rPr>
          <w:rFonts w:ascii="Times New Roman" w:hAnsi="Times New Roman" w:cs="Times New Roman"/>
        </w:rPr>
        <w:t>.</w:t>
      </w:r>
      <w:proofErr w:type="gramEnd"/>
      <w:r w:rsidRPr="003C65CF">
        <w:rPr>
          <w:rFonts w:ascii="Times New Roman" w:hAnsi="Times New Roman" w:cs="Times New Roman"/>
        </w:rPr>
        <w:t xml:space="preserve"> </w:t>
      </w:r>
      <w:proofErr w:type="gramStart"/>
      <w:r>
        <w:rPr>
          <w:rFonts w:ascii="Times New Roman" w:hAnsi="Times New Roman" w:cs="Times New Roman"/>
        </w:rPr>
        <w:t>Projede</w:t>
      </w:r>
      <w:r w:rsidRPr="003C65CF">
        <w:rPr>
          <w:rFonts w:ascii="Times New Roman" w:hAnsi="Times New Roman" w:cs="Times New Roman"/>
        </w:rPr>
        <w:t xml:space="preserve"> iyi tasarımın tüm yönlerin</w:t>
      </w:r>
      <w:r>
        <w:rPr>
          <w:rFonts w:ascii="Times New Roman" w:hAnsi="Times New Roman" w:cs="Times New Roman"/>
        </w:rPr>
        <w:t>e eğilmektense,</w:t>
      </w:r>
      <w:r w:rsidRPr="003C65CF">
        <w:rPr>
          <w:rFonts w:ascii="Times New Roman" w:hAnsi="Times New Roman" w:cs="Times New Roman"/>
        </w:rPr>
        <w:t xml:space="preserve"> en geniş birey çeşitliliğini hedefleyen tasarım</w:t>
      </w:r>
      <w:r>
        <w:rPr>
          <w:rFonts w:ascii="Times New Roman" w:hAnsi="Times New Roman" w:cs="Times New Roman"/>
        </w:rPr>
        <w:t>ın</w:t>
      </w:r>
      <w:r w:rsidRPr="003C65CF">
        <w:rPr>
          <w:rFonts w:ascii="Times New Roman" w:hAnsi="Times New Roman" w:cs="Times New Roman"/>
        </w:rPr>
        <w:t xml:space="preserve"> kullanılabilirliğin</w:t>
      </w:r>
      <w:r>
        <w:rPr>
          <w:rFonts w:ascii="Times New Roman" w:hAnsi="Times New Roman" w:cs="Times New Roman"/>
        </w:rPr>
        <w:t xml:space="preserve">e </w:t>
      </w:r>
      <w:r w:rsidRPr="003C65CF">
        <w:rPr>
          <w:rFonts w:ascii="Times New Roman" w:hAnsi="Times New Roman" w:cs="Times New Roman"/>
        </w:rPr>
        <w:t>dikkat çeken evrensel tasarım yönergeleri geliştir</w:t>
      </w:r>
      <w:r>
        <w:rPr>
          <w:rFonts w:ascii="Times New Roman" w:hAnsi="Times New Roman" w:cs="Times New Roman"/>
        </w:rPr>
        <w:t>ilmesi</w:t>
      </w:r>
      <w:r w:rsidRPr="003C65CF">
        <w:rPr>
          <w:rFonts w:ascii="Times New Roman" w:hAnsi="Times New Roman" w:cs="Times New Roman"/>
        </w:rPr>
        <w:t xml:space="preserve"> kararlaştır</w:t>
      </w:r>
      <w:r>
        <w:rPr>
          <w:rFonts w:ascii="Times New Roman" w:hAnsi="Times New Roman" w:cs="Times New Roman"/>
        </w:rPr>
        <w:t>ılmıştır</w:t>
      </w:r>
      <w:r w:rsidRPr="003C65CF">
        <w:rPr>
          <w:rFonts w:ascii="Times New Roman" w:hAnsi="Times New Roman" w:cs="Times New Roman"/>
        </w:rPr>
        <w:t>.</w:t>
      </w:r>
      <w:proofErr w:type="gramEnd"/>
      <w:r>
        <w:rPr>
          <w:rFonts w:ascii="Times New Roman" w:hAnsi="Times New Roman" w:cs="Times New Roman"/>
        </w:rPr>
        <w:t xml:space="preserve"> </w:t>
      </w:r>
      <w:proofErr w:type="gramStart"/>
      <w:r w:rsidRPr="003C65CF">
        <w:rPr>
          <w:rFonts w:ascii="Times New Roman" w:hAnsi="Times New Roman" w:cs="Times New Roman"/>
        </w:rPr>
        <w:t>Sonuç olarak, Aralık 1995’te Evrensel Tasarım Merkezi, Evrensel Tasarım İlkeleri Versiyon 1.1’i yayınla</w:t>
      </w:r>
      <w:r>
        <w:rPr>
          <w:rFonts w:ascii="Times New Roman" w:hAnsi="Times New Roman" w:cs="Times New Roman"/>
        </w:rPr>
        <w:t>mıştır</w:t>
      </w:r>
      <w:r w:rsidRPr="003C65CF">
        <w:rPr>
          <w:rFonts w:ascii="Times New Roman" w:hAnsi="Times New Roman" w:cs="Times New Roman"/>
        </w:rPr>
        <w:t>.</w:t>
      </w:r>
      <w:proofErr w:type="gramEnd"/>
      <w:r w:rsidRPr="003C65CF">
        <w:rPr>
          <w:rFonts w:ascii="Times New Roman" w:hAnsi="Times New Roman" w:cs="Times New Roman"/>
        </w:rPr>
        <w:t xml:space="preserve"> </w:t>
      </w:r>
      <w:proofErr w:type="gramStart"/>
      <w:r w:rsidRPr="003C65CF">
        <w:rPr>
          <w:rFonts w:ascii="Times New Roman" w:hAnsi="Times New Roman" w:cs="Times New Roman"/>
        </w:rPr>
        <w:t>Ardından Versiyon 2.0 Nisan 1997’de yayınlan</w:t>
      </w:r>
      <w:r>
        <w:rPr>
          <w:rFonts w:ascii="Times New Roman" w:hAnsi="Times New Roman" w:cs="Times New Roman"/>
        </w:rPr>
        <w:t>mıştır (Story, 2001).</w:t>
      </w:r>
      <w:proofErr w:type="gramEnd"/>
      <w:r>
        <w:rPr>
          <w:rFonts w:ascii="Times New Roman" w:hAnsi="Times New Roman" w:cs="Times New Roman"/>
        </w:rPr>
        <w:t xml:space="preserve"> Versiyon 2.0’daki </w:t>
      </w:r>
      <w:r w:rsidRPr="003C65CF">
        <w:rPr>
          <w:rFonts w:ascii="Times New Roman" w:hAnsi="Times New Roman" w:cs="Times New Roman"/>
        </w:rPr>
        <w:t>ilkeler aşağıdaki gibidir:</w:t>
      </w:r>
    </w:p>
    <w:p w14:paraId="60F96E0D" w14:textId="77777777" w:rsidR="003C65CF" w:rsidRPr="003C65CF" w:rsidRDefault="003C65CF" w:rsidP="003C65CF">
      <w:pPr>
        <w:spacing w:line="360" w:lineRule="auto"/>
        <w:jc w:val="both"/>
        <w:rPr>
          <w:rFonts w:ascii="Times New Roman" w:hAnsi="Times New Roman" w:cs="Times New Roman"/>
        </w:rPr>
      </w:pPr>
      <w:r w:rsidRPr="003C65CF">
        <w:rPr>
          <w:rFonts w:ascii="Times New Roman" w:hAnsi="Times New Roman" w:cs="Times New Roman"/>
        </w:rPr>
        <w:t>İlke 1:Kullanımda eşitlik (adil kullanım)</w:t>
      </w:r>
    </w:p>
    <w:p w14:paraId="343B4EDD"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proofErr w:type="gramStart"/>
      <w:r w:rsidRPr="003C65CF">
        <w:rPr>
          <w:rFonts w:ascii="Times New Roman" w:hAnsi="Times New Roman" w:cs="Times New Roman"/>
          <w:lang w:eastAsia="tr-TR"/>
        </w:rPr>
        <w:t>Tasarım farklı yeteneklerdeki insanlar için kullanışlı olmalı.</w:t>
      </w:r>
      <w:proofErr w:type="gramEnd"/>
    </w:p>
    <w:p w14:paraId="624D3B17"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a. Tüm kullanıcılar için aynı kullanım kolaylığı sağlanmalı: ne zaman mümkünse benzer, mümkün olmayan durumlarda eş değer uygulamalar yapılmalı.</w:t>
      </w:r>
    </w:p>
    <w:p w14:paraId="47E0D425"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b. Herhangi bir kullanıcıyı ayırmaktan ya da açığa çıkarmaktan kaçınılmalı.</w:t>
      </w:r>
    </w:p>
    <w:p w14:paraId="173773C6"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c. Mahremiyet, koruma ve güvenlik tüm kullanıcılara eşit olarak sağlanmalı.</w:t>
      </w:r>
    </w:p>
    <w:p w14:paraId="3C4A4719" w14:textId="33AA098D" w:rsidR="003C65CF" w:rsidRPr="003C65CF" w:rsidRDefault="003C65CF" w:rsidP="003C65CF">
      <w:pPr>
        <w:spacing w:line="360" w:lineRule="auto"/>
        <w:jc w:val="both"/>
        <w:rPr>
          <w:rFonts w:ascii="Times New Roman" w:hAnsi="Times New Roman" w:cs="Times New Roman"/>
          <w:lang w:eastAsia="tr-TR"/>
        </w:rPr>
      </w:pPr>
      <w:r w:rsidRPr="003C65CF">
        <w:rPr>
          <w:rFonts w:ascii="Times New Roman" w:hAnsi="Times New Roman" w:cs="Times New Roman"/>
          <w:lang w:eastAsia="tr-TR"/>
        </w:rPr>
        <w:t>d. Tasarım tüm kullanıcılara çekici hale getirilmeli.</w:t>
      </w:r>
    </w:p>
    <w:p w14:paraId="08966666" w14:textId="77777777" w:rsidR="003C65CF" w:rsidRPr="003C65CF" w:rsidRDefault="003C65CF" w:rsidP="003C65CF">
      <w:pPr>
        <w:autoSpaceDE w:val="0"/>
        <w:autoSpaceDN w:val="0"/>
        <w:adjustRightInd w:val="0"/>
        <w:spacing w:line="360" w:lineRule="auto"/>
        <w:jc w:val="both"/>
        <w:rPr>
          <w:rFonts w:ascii="Times New Roman" w:hAnsi="Times New Roman" w:cs="Times New Roman"/>
          <w:b/>
          <w:bCs/>
          <w:lang w:eastAsia="tr-TR"/>
        </w:rPr>
      </w:pPr>
      <w:r w:rsidRPr="003C65CF">
        <w:rPr>
          <w:rFonts w:ascii="Times New Roman" w:hAnsi="Times New Roman" w:cs="Times New Roman"/>
        </w:rPr>
        <w:t>İlke 2:Kullanımda esneklik</w:t>
      </w:r>
    </w:p>
    <w:p w14:paraId="0CE30224"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proofErr w:type="gramStart"/>
      <w:r w:rsidRPr="003C65CF">
        <w:rPr>
          <w:rFonts w:ascii="Times New Roman" w:hAnsi="Times New Roman" w:cs="Times New Roman"/>
          <w:lang w:eastAsia="tr-TR"/>
        </w:rPr>
        <w:t>Tasarım çeşitli kişisel tercih ve yetenekleri barındırmalı.</w:t>
      </w:r>
      <w:proofErr w:type="gramEnd"/>
    </w:p>
    <w:p w14:paraId="7BD5E38F"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a. Kullanım metodları arasında seçenekler yaratılmalı.</w:t>
      </w:r>
    </w:p>
    <w:p w14:paraId="5787E5E6"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b. Sağ ve sol el erişimi ve kullanımı sağlanmalı.</w:t>
      </w:r>
    </w:p>
    <w:p w14:paraId="138B99A0"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c. Kesin ve tam kullanım sağlanmalı.</w:t>
      </w:r>
    </w:p>
    <w:p w14:paraId="7941B947" w14:textId="7121AB00"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d. Kullanıcı hızına uyum sağlanmalı.</w:t>
      </w:r>
    </w:p>
    <w:p w14:paraId="696DCE81" w14:textId="77777777" w:rsidR="003C65CF" w:rsidRPr="003C65CF" w:rsidRDefault="003C65CF" w:rsidP="003C65CF">
      <w:pPr>
        <w:spacing w:line="360" w:lineRule="auto"/>
        <w:jc w:val="both"/>
        <w:rPr>
          <w:rFonts w:ascii="Times New Roman" w:hAnsi="Times New Roman" w:cs="Times New Roman"/>
        </w:rPr>
      </w:pPr>
      <w:r w:rsidRPr="003C65CF">
        <w:rPr>
          <w:rFonts w:ascii="Times New Roman" w:hAnsi="Times New Roman" w:cs="Times New Roman"/>
        </w:rPr>
        <w:t>İlke 3:Basit ve Sezgisel Kullanım</w:t>
      </w:r>
    </w:p>
    <w:p w14:paraId="3498127D" w14:textId="77777777" w:rsidR="003C65CF" w:rsidRPr="003C65CF" w:rsidRDefault="003C65CF" w:rsidP="003C65CF">
      <w:pPr>
        <w:spacing w:line="360" w:lineRule="auto"/>
        <w:jc w:val="both"/>
        <w:rPr>
          <w:rFonts w:ascii="Times New Roman" w:hAnsi="Times New Roman" w:cs="Times New Roman"/>
        </w:rPr>
      </w:pPr>
      <w:proofErr w:type="gramStart"/>
      <w:r w:rsidRPr="003C65CF">
        <w:rPr>
          <w:rFonts w:ascii="Times New Roman" w:hAnsi="Times New Roman" w:cs="Times New Roman"/>
          <w:lang w:eastAsia="tr-TR"/>
        </w:rPr>
        <w:t>Tasarımın kullanımı, kullanıcının tecrübesinden,</w:t>
      </w:r>
      <w:r w:rsidRPr="003C65CF">
        <w:rPr>
          <w:rFonts w:ascii="Times New Roman" w:hAnsi="Times New Roman" w:cs="Times New Roman"/>
        </w:rPr>
        <w:t xml:space="preserve"> </w:t>
      </w:r>
      <w:r w:rsidRPr="003C65CF">
        <w:rPr>
          <w:rFonts w:ascii="Times New Roman" w:hAnsi="Times New Roman" w:cs="Times New Roman"/>
          <w:lang w:eastAsia="tr-TR"/>
        </w:rPr>
        <w:t>bilgisinden, dil yeteneğinden ve o anki</w:t>
      </w:r>
      <w:r w:rsidRPr="003C65CF">
        <w:rPr>
          <w:rFonts w:ascii="Times New Roman" w:hAnsi="Times New Roman" w:cs="Times New Roman"/>
        </w:rPr>
        <w:t xml:space="preserve"> </w:t>
      </w:r>
      <w:r w:rsidRPr="003C65CF">
        <w:rPr>
          <w:rFonts w:ascii="Times New Roman" w:hAnsi="Times New Roman" w:cs="Times New Roman"/>
          <w:lang w:eastAsia="tr-TR"/>
        </w:rPr>
        <w:t>konsantrasyon seviyesinden bağımsız olarak kolay</w:t>
      </w:r>
      <w:r w:rsidRPr="003C65CF">
        <w:rPr>
          <w:rFonts w:ascii="Times New Roman" w:hAnsi="Times New Roman" w:cs="Times New Roman"/>
        </w:rPr>
        <w:t xml:space="preserve"> </w:t>
      </w:r>
      <w:r w:rsidRPr="003C65CF">
        <w:rPr>
          <w:rFonts w:ascii="Times New Roman" w:hAnsi="Times New Roman" w:cs="Times New Roman"/>
          <w:lang w:eastAsia="tr-TR"/>
        </w:rPr>
        <w:t>anlaşılır olmalı.</w:t>
      </w:r>
      <w:proofErr w:type="gramEnd"/>
    </w:p>
    <w:p w14:paraId="490A2744"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a. Gerekli olmayan karmaşıklık barındırılmamalı.</w:t>
      </w:r>
    </w:p>
    <w:p w14:paraId="25913E16"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b. Tasarım, kullanıcı beklenti ve içgüdüleri ile tutarlı olmalı.</w:t>
      </w:r>
    </w:p>
    <w:p w14:paraId="5007986D"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c. Bilgiyi önemine göre düzenlemeli.</w:t>
      </w:r>
    </w:p>
    <w:p w14:paraId="2164966F" w14:textId="14EA072B"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d. İş süresince ve bitiminde etkin geri bildirim sağlanmalı.</w:t>
      </w:r>
    </w:p>
    <w:p w14:paraId="1D3D2517" w14:textId="77777777" w:rsidR="00156820" w:rsidRDefault="00156820" w:rsidP="003C65CF">
      <w:pPr>
        <w:spacing w:line="360" w:lineRule="auto"/>
        <w:jc w:val="both"/>
        <w:rPr>
          <w:rFonts w:ascii="Times New Roman" w:hAnsi="Times New Roman" w:cs="Times New Roman"/>
        </w:rPr>
      </w:pPr>
    </w:p>
    <w:p w14:paraId="2AEBDA3F" w14:textId="77777777" w:rsidR="003C65CF" w:rsidRPr="003C65CF" w:rsidRDefault="003C65CF" w:rsidP="003C65CF">
      <w:pPr>
        <w:spacing w:line="360" w:lineRule="auto"/>
        <w:jc w:val="both"/>
        <w:rPr>
          <w:rFonts w:ascii="Times New Roman" w:hAnsi="Times New Roman" w:cs="Times New Roman"/>
        </w:rPr>
      </w:pPr>
      <w:r w:rsidRPr="003C65CF">
        <w:rPr>
          <w:rFonts w:ascii="Times New Roman" w:hAnsi="Times New Roman" w:cs="Times New Roman"/>
        </w:rPr>
        <w:t>İlke 4:Anlaşılabilir Bilgi</w:t>
      </w:r>
    </w:p>
    <w:p w14:paraId="35206606" w14:textId="77777777" w:rsidR="003C65CF" w:rsidRPr="003C65CF" w:rsidRDefault="003C65CF" w:rsidP="003C65CF">
      <w:pPr>
        <w:spacing w:line="360" w:lineRule="auto"/>
        <w:jc w:val="both"/>
        <w:rPr>
          <w:rFonts w:ascii="Times New Roman" w:hAnsi="Times New Roman" w:cs="Times New Roman"/>
        </w:rPr>
      </w:pPr>
      <w:proofErr w:type="gramStart"/>
      <w:r w:rsidRPr="003C65CF">
        <w:rPr>
          <w:rFonts w:ascii="Times New Roman" w:hAnsi="Times New Roman" w:cs="Times New Roman"/>
          <w:lang w:eastAsia="tr-TR"/>
        </w:rPr>
        <w:t>Tasarım, çevresel koşullara ve kullanıcının duyusal yeteneklerine bakmaksızın gerekli bilgiyi kullanıcıya etkin olarak iletmeli.</w:t>
      </w:r>
      <w:proofErr w:type="gramEnd"/>
    </w:p>
    <w:p w14:paraId="36F6C46E"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a. Önemli bilgiyi sunmak için farklı ortamlar (resimli, sözel, kabartmalı) kullanılmalı.</w:t>
      </w:r>
    </w:p>
    <w:p w14:paraId="33DA780B"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b. Önemli bilginin “okunabilirliğini” en üst seviyeye çıkarmalı.</w:t>
      </w:r>
    </w:p>
    <w:p w14:paraId="5F3C0DCB"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proofErr w:type="gramStart"/>
      <w:r w:rsidRPr="003C65CF">
        <w:rPr>
          <w:rFonts w:ascii="Times New Roman" w:hAnsi="Times New Roman" w:cs="Times New Roman"/>
          <w:lang w:eastAsia="tr-TR"/>
        </w:rPr>
        <w:t>c.Elemanlar</w:t>
      </w:r>
      <w:proofErr w:type="gramEnd"/>
      <w:r w:rsidRPr="003C65CF">
        <w:rPr>
          <w:rFonts w:ascii="Times New Roman" w:hAnsi="Times New Roman" w:cs="Times New Roman"/>
          <w:lang w:eastAsia="tr-TR"/>
        </w:rPr>
        <w:t xml:space="preserve"> tarif edilebilir şekillerde ayrıştırılmalı (örnek: kullanım talimatlarını ve yön tarifini kolay hale getirmek).</w:t>
      </w:r>
    </w:p>
    <w:p w14:paraId="376AD48D" w14:textId="71779DB4"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d. Duyusal sınırlamaları olan insanların kullandıkları aygıt ve tekniklere uyum sağlayabilmeli.</w:t>
      </w:r>
    </w:p>
    <w:p w14:paraId="1868E79D" w14:textId="77777777" w:rsidR="003C65CF" w:rsidRPr="003C65CF" w:rsidRDefault="003C65CF" w:rsidP="003C65CF">
      <w:pPr>
        <w:spacing w:line="360" w:lineRule="auto"/>
        <w:jc w:val="both"/>
        <w:rPr>
          <w:rFonts w:ascii="Times New Roman" w:hAnsi="Times New Roman" w:cs="Times New Roman"/>
        </w:rPr>
      </w:pPr>
      <w:r w:rsidRPr="003C65CF">
        <w:rPr>
          <w:rFonts w:ascii="Times New Roman" w:hAnsi="Times New Roman" w:cs="Times New Roman"/>
        </w:rPr>
        <w:t>İlke 5: Hata toleransı</w:t>
      </w:r>
    </w:p>
    <w:p w14:paraId="0B8A22F8"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proofErr w:type="gramStart"/>
      <w:r w:rsidRPr="003C65CF">
        <w:rPr>
          <w:rFonts w:ascii="Times New Roman" w:hAnsi="Times New Roman" w:cs="Times New Roman"/>
          <w:lang w:eastAsia="tr-TR"/>
        </w:rPr>
        <w:t>Tasarım, kaza ya da istem dışı hareketlerin kötü sonuçlarını en aza indirmeli.</w:t>
      </w:r>
      <w:proofErr w:type="gramEnd"/>
    </w:p>
    <w:p w14:paraId="4D6C28A9"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a. Elemanları tehlike ve hataları en aza indirecek şekilde düzenlemeli: en çok kullanılan elemanlar en erişilebilir, tehlikeli elemanlar çıkarılmış, izole edilmiş ya da korumaya alınmış olmalı.</w:t>
      </w:r>
    </w:p>
    <w:p w14:paraId="4960A772"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b. Tehlikeler ve hatalara karşı uyarılar sağlanmalı.</w:t>
      </w:r>
    </w:p>
    <w:p w14:paraId="1C04A844"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c. Yanlış yapmayı engelleyici düzenekler sağlanmalı.</w:t>
      </w:r>
    </w:p>
    <w:p w14:paraId="24420077" w14:textId="593C1828"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d. Dikkat gerektiren işlerde bilinçsiz hareketler cesaretlendirilmemeli.</w:t>
      </w:r>
    </w:p>
    <w:p w14:paraId="13189CCA" w14:textId="77777777" w:rsidR="003C65CF" w:rsidRPr="003C65CF" w:rsidRDefault="003C65CF" w:rsidP="003C65CF">
      <w:pPr>
        <w:spacing w:line="360" w:lineRule="auto"/>
        <w:jc w:val="both"/>
        <w:rPr>
          <w:rFonts w:ascii="Times New Roman" w:hAnsi="Times New Roman" w:cs="Times New Roman"/>
        </w:rPr>
      </w:pPr>
      <w:r w:rsidRPr="003C65CF">
        <w:rPr>
          <w:rFonts w:ascii="Times New Roman" w:hAnsi="Times New Roman" w:cs="Times New Roman"/>
        </w:rPr>
        <w:t>İlke 6:Düşük fiziksel çaba</w:t>
      </w:r>
    </w:p>
    <w:p w14:paraId="3243B6C4"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 xml:space="preserve">Tasarım en </w:t>
      </w:r>
      <w:proofErr w:type="gramStart"/>
      <w:r w:rsidRPr="003C65CF">
        <w:rPr>
          <w:rFonts w:ascii="Times New Roman" w:hAnsi="Times New Roman" w:cs="Times New Roman"/>
          <w:lang w:eastAsia="tr-TR"/>
        </w:rPr>
        <w:t>az</w:t>
      </w:r>
      <w:proofErr w:type="gramEnd"/>
      <w:r w:rsidRPr="003C65CF">
        <w:rPr>
          <w:rFonts w:ascii="Times New Roman" w:hAnsi="Times New Roman" w:cs="Times New Roman"/>
          <w:lang w:eastAsia="tr-TR"/>
        </w:rPr>
        <w:t xml:space="preserve"> yorulma ile etkin ve rahat olarak kullanılmalı.</w:t>
      </w:r>
    </w:p>
    <w:p w14:paraId="6AC75EAF"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a. Kullanıcıların doğal vücut pozisyonlarının korunması sağlanmalı.</w:t>
      </w:r>
    </w:p>
    <w:p w14:paraId="7D884579"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b. Makul işletim gücü kullanılmalı.</w:t>
      </w:r>
    </w:p>
    <w:p w14:paraId="6FDE345B"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 xml:space="preserve">c. Tekrar </w:t>
      </w:r>
      <w:proofErr w:type="gramStart"/>
      <w:r w:rsidRPr="003C65CF">
        <w:rPr>
          <w:rFonts w:ascii="Times New Roman" w:hAnsi="Times New Roman" w:cs="Times New Roman"/>
          <w:lang w:eastAsia="tr-TR"/>
        </w:rPr>
        <w:t>eden</w:t>
      </w:r>
      <w:proofErr w:type="gramEnd"/>
      <w:r w:rsidRPr="003C65CF">
        <w:rPr>
          <w:rFonts w:ascii="Times New Roman" w:hAnsi="Times New Roman" w:cs="Times New Roman"/>
          <w:lang w:eastAsia="tr-TR"/>
        </w:rPr>
        <w:t xml:space="preserve"> hareketler en aza indirgenmeli.</w:t>
      </w:r>
    </w:p>
    <w:p w14:paraId="57559068" w14:textId="4038AC70"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d. Devamlı fiziksel çaba en aza indirgenmeli.</w:t>
      </w:r>
    </w:p>
    <w:p w14:paraId="0891C22C" w14:textId="77777777" w:rsidR="003C65CF" w:rsidRPr="003C65CF" w:rsidRDefault="003C65CF" w:rsidP="003C65CF">
      <w:pPr>
        <w:spacing w:line="360" w:lineRule="auto"/>
        <w:jc w:val="both"/>
        <w:rPr>
          <w:rFonts w:ascii="Times New Roman" w:hAnsi="Times New Roman" w:cs="Times New Roman"/>
        </w:rPr>
      </w:pPr>
      <w:r w:rsidRPr="003C65CF">
        <w:rPr>
          <w:rFonts w:ascii="Times New Roman" w:hAnsi="Times New Roman" w:cs="Times New Roman"/>
        </w:rPr>
        <w:t xml:space="preserve">İlke 7:Yaklaşım ve kullanım için gerekli boyut ve </w:t>
      </w:r>
      <w:proofErr w:type="gramStart"/>
      <w:r w:rsidRPr="003C65CF">
        <w:rPr>
          <w:rFonts w:ascii="Times New Roman" w:hAnsi="Times New Roman" w:cs="Times New Roman"/>
        </w:rPr>
        <w:t>alan</w:t>
      </w:r>
      <w:proofErr w:type="gramEnd"/>
    </w:p>
    <w:p w14:paraId="5AD2C409"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proofErr w:type="gramStart"/>
      <w:r w:rsidRPr="003C65CF">
        <w:rPr>
          <w:rFonts w:ascii="Times New Roman" w:hAnsi="Times New Roman" w:cs="Times New Roman"/>
          <w:lang w:eastAsia="tr-TR"/>
        </w:rPr>
        <w:t>Kullanıcının bedensel boyutu, duruşu ve hareket yeteneğinden bağımsız olarak yaklaşım, uzanım, çalıştırma ve kullanım için uygun boyut ve yer sağlanmalı.</w:t>
      </w:r>
      <w:proofErr w:type="gramEnd"/>
    </w:p>
    <w:p w14:paraId="62B773FF"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a. Oturan ya da ayakta kullanıcı için önemli elemanlara açık görsel bakış sağlanmalı.</w:t>
      </w:r>
    </w:p>
    <w:p w14:paraId="32E9D89A"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b. Oturan ya da ayakta kullanıcı için tüm elemanlara uzanımı rahat hale getirmeli.</w:t>
      </w:r>
    </w:p>
    <w:p w14:paraId="5027530D" w14:textId="77777777"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c. Tasarım, el ve tutma boyutlarındaki çeşitliliği barındırmalı.</w:t>
      </w:r>
    </w:p>
    <w:p w14:paraId="081C7407" w14:textId="672637D4" w:rsidR="003C65CF" w:rsidRPr="003C65CF" w:rsidRDefault="003C65CF" w:rsidP="003C65CF">
      <w:pPr>
        <w:autoSpaceDE w:val="0"/>
        <w:autoSpaceDN w:val="0"/>
        <w:adjustRightInd w:val="0"/>
        <w:spacing w:line="360" w:lineRule="auto"/>
        <w:jc w:val="both"/>
        <w:rPr>
          <w:rFonts w:ascii="Times New Roman" w:hAnsi="Times New Roman" w:cs="Times New Roman"/>
          <w:lang w:eastAsia="tr-TR"/>
        </w:rPr>
      </w:pPr>
      <w:r w:rsidRPr="003C65CF">
        <w:rPr>
          <w:rFonts w:ascii="Times New Roman" w:hAnsi="Times New Roman" w:cs="Times New Roman"/>
          <w:lang w:eastAsia="tr-TR"/>
        </w:rPr>
        <w:t>d. Yardımcı araçların kullanımı ya da kişisel yardım için gerekli yer sağlanmalı.</w:t>
      </w:r>
    </w:p>
    <w:p w14:paraId="469BEDD6" w14:textId="09DC37CA" w:rsidR="003C65CF" w:rsidRPr="003C65CF" w:rsidRDefault="003C65CF" w:rsidP="003C65CF">
      <w:pPr>
        <w:spacing w:line="360" w:lineRule="auto"/>
        <w:ind w:firstLine="708"/>
        <w:jc w:val="both"/>
        <w:rPr>
          <w:rFonts w:ascii="Times New Roman" w:hAnsi="Times New Roman" w:cs="Times New Roman"/>
        </w:rPr>
      </w:pPr>
      <w:proofErr w:type="gramStart"/>
      <w:r w:rsidRPr="003C65CF">
        <w:rPr>
          <w:rFonts w:ascii="Times New Roman" w:hAnsi="Times New Roman" w:cs="Times New Roman"/>
        </w:rPr>
        <w:t>Evrensel tasarım ilkeleri ve bunlarla ilişkili kuralların amacı, Evrensel Tasarım yaklaşımını kapsamlı bir biçimde ifade etmektir.</w:t>
      </w:r>
      <w:proofErr w:type="gramEnd"/>
      <w:r w:rsidRPr="003C65CF">
        <w:rPr>
          <w:rFonts w:ascii="Times New Roman" w:hAnsi="Times New Roman" w:cs="Times New Roman"/>
        </w:rPr>
        <w:t xml:space="preserve"> </w:t>
      </w:r>
      <w:proofErr w:type="gramStart"/>
      <w:r w:rsidRPr="003C65CF">
        <w:rPr>
          <w:rFonts w:ascii="Times New Roman" w:hAnsi="Times New Roman" w:cs="Times New Roman"/>
        </w:rPr>
        <w:t>İlkeler, tüm tasarımcıları ve kullanıcıları daha kullanışlı tasarım çözümlerinin özellikleri hakkında bilgilendirmeye yardımcı olmaktadır.</w:t>
      </w:r>
      <w:proofErr w:type="gramEnd"/>
      <w:r w:rsidRPr="003C65CF">
        <w:rPr>
          <w:rFonts w:ascii="Times New Roman" w:hAnsi="Times New Roman" w:cs="Times New Roman"/>
        </w:rPr>
        <w:t xml:space="preserve"> </w:t>
      </w:r>
      <w:proofErr w:type="gramStart"/>
      <w:r w:rsidRPr="003C65CF">
        <w:rPr>
          <w:rFonts w:ascii="Times New Roman" w:hAnsi="Times New Roman" w:cs="Times New Roman"/>
        </w:rPr>
        <w:t>Belirli bir standart oluşturan bu ilkeler, tasarımların sistematik değerlendirmesine olanak tanıdığından tasarım sürecinde rehberlik etmek amacıyla kullanılabilmektedir.</w:t>
      </w:r>
      <w:proofErr w:type="gramEnd"/>
    </w:p>
    <w:p w14:paraId="116885A4" w14:textId="77777777" w:rsidR="00953A8B" w:rsidRDefault="00953A8B" w:rsidP="00990458">
      <w:pPr>
        <w:spacing w:line="360" w:lineRule="auto"/>
        <w:jc w:val="both"/>
        <w:rPr>
          <w:rFonts w:ascii="Times New Roman" w:hAnsi="Times New Roman" w:cs="Times New Roman"/>
          <w:b/>
        </w:rPr>
      </w:pPr>
      <w:r w:rsidRPr="00990458">
        <w:rPr>
          <w:rFonts w:ascii="Times New Roman" w:hAnsi="Times New Roman" w:cs="Times New Roman"/>
          <w:b/>
        </w:rPr>
        <w:t>Amaç</w:t>
      </w:r>
    </w:p>
    <w:p w14:paraId="4DC4A60B" w14:textId="27E3BEA2" w:rsidR="00156820" w:rsidRPr="00156820" w:rsidRDefault="00156820" w:rsidP="00990458">
      <w:pPr>
        <w:spacing w:line="360" w:lineRule="auto"/>
        <w:jc w:val="both"/>
        <w:rPr>
          <w:rFonts w:ascii="Times New Roman" w:hAnsi="Times New Roman" w:cs="Times New Roman"/>
        </w:rPr>
      </w:pPr>
      <w:proofErr w:type="gramStart"/>
      <w:r w:rsidRPr="00156820">
        <w:rPr>
          <w:rFonts w:ascii="Times New Roman" w:hAnsi="Times New Roman" w:cs="Times New Roman"/>
        </w:rPr>
        <w:t xml:space="preserve">Çalışmanın </w:t>
      </w:r>
      <w:r w:rsidR="00FC30AF">
        <w:rPr>
          <w:rFonts w:ascii="Times New Roman" w:hAnsi="Times New Roman" w:cs="Times New Roman"/>
        </w:rPr>
        <w:t>amacı, TÜBA önderliğinde acikders.org.tr adresinde yayınlanan Açık Ders Malzemelerinin Evrense</w:t>
      </w:r>
      <w:r w:rsidR="000D47CD">
        <w:rPr>
          <w:rFonts w:ascii="Times New Roman" w:hAnsi="Times New Roman" w:cs="Times New Roman"/>
        </w:rPr>
        <w:t xml:space="preserve">l Tasarım Yaklaşımı </w:t>
      </w:r>
      <w:r w:rsidR="00FC30AF">
        <w:rPr>
          <w:rFonts w:ascii="Times New Roman" w:hAnsi="Times New Roman" w:cs="Times New Roman"/>
        </w:rPr>
        <w:t>doğrultusunda görme engelli bireyler için erişilebilirliğinin değerlendirilmesidir.</w:t>
      </w:r>
      <w:proofErr w:type="gramEnd"/>
    </w:p>
    <w:p w14:paraId="71DB9D25" w14:textId="77777777" w:rsidR="00953A8B" w:rsidRDefault="00953A8B" w:rsidP="00990458">
      <w:pPr>
        <w:spacing w:line="360" w:lineRule="auto"/>
        <w:jc w:val="both"/>
        <w:rPr>
          <w:rFonts w:ascii="Times New Roman" w:hAnsi="Times New Roman" w:cs="Times New Roman"/>
          <w:b/>
        </w:rPr>
      </w:pPr>
      <w:r w:rsidRPr="00990458">
        <w:rPr>
          <w:rFonts w:ascii="Times New Roman" w:hAnsi="Times New Roman" w:cs="Times New Roman"/>
          <w:b/>
        </w:rPr>
        <w:t>Yöntem</w:t>
      </w:r>
    </w:p>
    <w:p w14:paraId="0286A373" w14:textId="426C9D6D" w:rsidR="00FC30AF" w:rsidRDefault="00FC30AF" w:rsidP="00990458">
      <w:pPr>
        <w:spacing w:line="360" w:lineRule="auto"/>
        <w:jc w:val="both"/>
        <w:rPr>
          <w:rFonts w:ascii="Times New Roman" w:hAnsi="Times New Roman" w:cs="Times New Roman"/>
        </w:rPr>
      </w:pPr>
      <w:proofErr w:type="gramStart"/>
      <w:r w:rsidRPr="00FC30AF">
        <w:rPr>
          <w:rFonts w:ascii="Times New Roman" w:hAnsi="Times New Roman" w:cs="Times New Roman"/>
        </w:rPr>
        <w:t>Araştırma</w:t>
      </w:r>
      <w:r w:rsidR="006149DD">
        <w:rPr>
          <w:rFonts w:ascii="Times New Roman" w:hAnsi="Times New Roman" w:cs="Times New Roman"/>
        </w:rPr>
        <w:t xml:space="preserve">da, olay yada olguların bütüncül bir yaklaşımla incelenmesine yönelik yaklaşımı nedeniyle nitel araştırma deseni </w:t>
      </w:r>
      <w:r w:rsidR="00DB6B90">
        <w:rPr>
          <w:rFonts w:ascii="Times New Roman" w:hAnsi="Times New Roman" w:cs="Times New Roman"/>
        </w:rPr>
        <w:t>seçilmiştir.</w:t>
      </w:r>
      <w:proofErr w:type="gramEnd"/>
      <w:r w:rsidR="00C7102A">
        <w:rPr>
          <w:rFonts w:ascii="Times New Roman" w:hAnsi="Times New Roman" w:cs="Times New Roman"/>
        </w:rPr>
        <w:t xml:space="preserve"> </w:t>
      </w:r>
      <w:proofErr w:type="gramStart"/>
      <w:r w:rsidR="00DB6B90">
        <w:rPr>
          <w:rFonts w:ascii="Times New Roman" w:hAnsi="Times New Roman" w:cs="Times New Roman"/>
        </w:rPr>
        <w:t>Veri toplama yöntem</w:t>
      </w:r>
      <w:r w:rsidR="006149DD">
        <w:rPr>
          <w:rFonts w:ascii="Times New Roman" w:hAnsi="Times New Roman" w:cs="Times New Roman"/>
        </w:rPr>
        <w:t>i olarak gözlem ve görüşme kullanılmıştır.</w:t>
      </w:r>
      <w:proofErr w:type="gramEnd"/>
      <w:r w:rsidR="00DB6B90">
        <w:rPr>
          <w:rFonts w:ascii="Times New Roman" w:hAnsi="Times New Roman" w:cs="Times New Roman"/>
        </w:rPr>
        <w:t xml:space="preserve"> </w:t>
      </w:r>
      <w:proofErr w:type="gramStart"/>
      <w:r w:rsidR="00DB6B90">
        <w:rPr>
          <w:rFonts w:ascii="Times New Roman" w:hAnsi="Times New Roman" w:cs="Times New Roman"/>
        </w:rPr>
        <w:t>Betimsel bulgular, yorumlarla desteklenerek önerilerde bulunulmuştur.</w:t>
      </w:r>
      <w:proofErr w:type="gramEnd"/>
    </w:p>
    <w:p w14:paraId="566EB890" w14:textId="596CA523" w:rsidR="00DB6B90" w:rsidRDefault="00DB6B90" w:rsidP="00990458">
      <w:pPr>
        <w:spacing w:line="360" w:lineRule="auto"/>
        <w:jc w:val="both"/>
        <w:rPr>
          <w:rFonts w:ascii="Times New Roman" w:hAnsi="Times New Roman" w:cs="Times New Roman"/>
        </w:rPr>
      </w:pPr>
      <w:r>
        <w:rPr>
          <w:rFonts w:ascii="Times New Roman" w:hAnsi="Times New Roman" w:cs="Times New Roman"/>
        </w:rPr>
        <w:t xml:space="preserve">Araştırma soruları: </w:t>
      </w:r>
    </w:p>
    <w:p w14:paraId="74CA2571" w14:textId="70AB5163" w:rsidR="00DB6B90" w:rsidRPr="00DB6B90" w:rsidRDefault="00DB6B90" w:rsidP="00DB6B90">
      <w:pPr>
        <w:pStyle w:val="ListParagraph"/>
        <w:numPr>
          <w:ilvl w:val="0"/>
          <w:numId w:val="5"/>
        </w:numPr>
        <w:spacing w:line="360" w:lineRule="auto"/>
        <w:jc w:val="both"/>
        <w:rPr>
          <w:rFonts w:ascii="Times New Roman" w:hAnsi="Times New Roman" w:cs="Times New Roman"/>
        </w:rPr>
      </w:pPr>
      <w:r w:rsidRPr="00DB6B90">
        <w:rPr>
          <w:rFonts w:ascii="Times New Roman" w:hAnsi="Times New Roman" w:cs="Times New Roman"/>
        </w:rPr>
        <w:t xml:space="preserve">Açık Ders Malzemeleri portalında yer </w:t>
      </w:r>
      <w:proofErr w:type="gramStart"/>
      <w:r w:rsidRPr="00DB6B90">
        <w:rPr>
          <w:rFonts w:ascii="Times New Roman" w:hAnsi="Times New Roman" w:cs="Times New Roman"/>
        </w:rPr>
        <w:t>alan</w:t>
      </w:r>
      <w:proofErr w:type="gramEnd"/>
      <w:r w:rsidRPr="00DB6B90">
        <w:rPr>
          <w:rFonts w:ascii="Times New Roman" w:hAnsi="Times New Roman" w:cs="Times New Roman"/>
        </w:rPr>
        <w:t xml:space="preserve"> derslere görme engelli bir birey tarafından katılım sağlanabilmektemidir?</w:t>
      </w:r>
    </w:p>
    <w:p w14:paraId="775E4470" w14:textId="6D3010D9" w:rsidR="00DB6B90" w:rsidRPr="00DB6B90" w:rsidRDefault="00DB6B90" w:rsidP="00DB6B90">
      <w:pPr>
        <w:pStyle w:val="ListParagraph"/>
        <w:numPr>
          <w:ilvl w:val="0"/>
          <w:numId w:val="5"/>
        </w:numPr>
        <w:spacing w:line="360" w:lineRule="auto"/>
        <w:jc w:val="both"/>
        <w:rPr>
          <w:rFonts w:ascii="Times New Roman" w:hAnsi="Times New Roman" w:cs="Times New Roman"/>
        </w:rPr>
      </w:pPr>
      <w:r w:rsidRPr="00DB6B90">
        <w:rPr>
          <w:rFonts w:ascii="Times New Roman" w:hAnsi="Times New Roman" w:cs="Times New Roman"/>
        </w:rPr>
        <w:t xml:space="preserve">Açık Ders Malzemeleri portalında yer </w:t>
      </w:r>
      <w:proofErr w:type="gramStart"/>
      <w:r w:rsidRPr="00DB6B90">
        <w:rPr>
          <w:rFonts w:ascii="Times New Roman" w:hAnsi="Times New Roman" w:cs="Times New Roman"/>
        </w:rPr>
        <w:t>alan</w:t>
      </w:r>
      <w:proofErr w:type="gramEnd"/>
      <w:r w:rsidRPr="00DB6B90">
        <w:rPr>
          <w:rFonts w:ascii="Times New Roman" w:hAnsi="Times New Roman" w:cs="Times New Roman"/>
        </w:rPr>
        <w:t xml:space="preserve"> dersler görme engelli bireylerin ders sürecini yönetebilmelerine olanak tanıyacak şekilde erişilebilir midir?</w:t>
      </w:r>
    </w:p>
    <w:p w14:paraId="76747817" w14:textId="238956A2" w:rsidR="00DB6B90" w:rsidRDefault="00DB6B90" w:rsidP="00DB6B90">
      <w:pPr>
        <w:pStyle w:val="ListParagraph"/>
        <w:numPr>
          <w:ilvl w:val="0"/>
          <w:numId w:val="5"/>
        </w:numPr>
        <w:spacing w:line="360" w:lineRule="auto"/>
        <w:jc w:val="both"/>
        <w:rPr>
          <w:rFonts w:ascii="Times New Roman" w:hAnsi="Times New Roman" w:cs="Times New Roman"/>
        </w:rPr>
      </w:pPr>
      <w:r w:rsidRPr="00DB6B90">
        <w:rPr>
          <w:rFonts w:ascii="Times New Roman" w:hAnsi="Times New Roman" w:cs="Times New Roman"/>
        </w:rPr>
        <w:t xml:space="preserve">Açık Ders Malzemeleri portalında yer </w:t>
      </w:r>
      <w:proofErr w:type="gramStart"/>
      <w:r w:rsidRPr="00DB6B90">
        <w:rPr>
          <w:rFonts w:ascii="Times New Roman" w:hAnsi="Times New Roman" w:cs="Times New Roman"/>
        </w:rPr>
        <w:t>alan</w:t>
      </w:r>
      <w:proofErr w:type="gramEnd"/>
      <w:r w:rsidRPr="00DB6B90">
        <w:rPr>
          <w:rFonts w:ascii="Times New Roman" w:hAnsi="Times New Roman" w:cs="Times New Roman"/>
        </w:rPr>
        <w:t xml:space="preserve"> derslere görme engelli bireylerin erişimini kolaylaştırmak/sağlamak için neler yapılabilir?</w:t>
      </w:r>
    </w:p>
    <w:p w14:paraId="1841960A" w14:textId="1B379547" w:rsidR="009A464E" w:rsidRPr="009A464E" w:rsidRDefault="009A464E" w:rsidP="009A464E">
      <w:pPr>
        <w:spacing w:line="360" w:lineRule="auto"/>
        <w:jc w:val="both"/>
        <w:rPr>
          <w:rFonts w:ascii="Times New Roman" w:hAnsi="Times New Roman" w:cs="Times New Roman"/>
        </w:rPr>
      </w:pPr>
      <w:proofErr w:type="gramStart"/>
      <w:r>
        <w:rPr>
          <w:rFonts w:ascii="Times New Roman" w:hAnsi="Times New Roman" w:cs="Times New Roman"/>
        </w:rPr>
        <w:t>Amaçlı olarak, yalnızca erişilebilirlik düzeyi değerlendirilmek istendiğinden, görme engelli kullanıcının içerik bilgisine hakim olduğu üç ders seçilerek, gözlemci tarafından müdahalede bulunmadan, görme engelli kullanıcının derslere katılımı sağlanmıştır.</w:t>
      </w:r>
      <w:proofErr w:type="gramEnd"/>
      <w:r>
        <w:rPr>
          <w:rFonts w:ascii="Times New Roman" w:hAnsi="Times New Roman" w:cs="Times New Roman"/>
        </w:rPr>
        <w:t xml:space="preserve"> </w:t>
      </w:r>
      <w:proofErr w:type="gramStart"/>
      <w:r>
        <w:rPr>
          <w:rFonts w:ascii="Times New Roman" w:hAnsi="Times New Roman" w:cs="Times New Roman"/>
        </w:rPr>
        <w:t>Gözlemci görme engelli kullanıcı derslere katılım sağlarken kesinlikle müdahalede bulunmamış, yalnızca sessizce notlar almıştır.</w:t>
      </w:r>
      <w:proofErr w:type="gramEnd"/>
      <w:r>
        <w:rPr>
          <w:rFonts w:ascii="Times New Roman" w:hAnsi="Times New Roman" w:cs="Times New Roman"/>
        </w:rPr>
        <w:t xml:space="preserve"> </w:t>
      </w:r>
      <w:proofErr w:type="gramStart"/>
      <w:r>
        <w:rPr>
          <w:rFonts w:ascii="Times New Roman" w:hAnsi="Times New Roman" w:cs="Times New Roman"/>
        </w:rPr>
        <w:t>Kullanıcı anlık yaşadığı gelişmeleri söyleyerek gözlemcinin notlar almasına yardımcı olmuştur.</w:t>
      </w:r>
      <w:proofErr w:type="gramEnd"/>
      <w:r>
        <w:rPr>
          <w:rFonts w:ascii="Times New Roman" w:hAnsi="Times New Roman" w:cs="Times New Roman"/>
        </w:rPr>
        <w:t xml:space="preserve"> </w:t>
      </w:r>
      <w:proofErr w:type="gramStart"/>
      <w:r>
        <w:rPr>
          <w:rFonts w:ascii="Times New Roman" w:hAnsi="Times New Roman" w:cs="Times New Roman"/>
        </w:rPr>
        <w:t>Her dersin bitiminde derse ilişkin yaşadığı kullanım sorunlarını ve kullanımını kolaylaştıran etkenleri gözlemciye aktarmıştır.</w:t>
      </w:r>
      <w:proofErr w:type="gramEnd"/>
      <w:r w:rsidR="00DF44A2">
        <w:rPr>
          <w:rFonts w:ascii="Times New Roman" w:hAnsi="Times New Roman" w:cs="Times New Roman"/>
        </w:rPr>
        <w:t xml:space="preserve"> </w:t>
      </w:r>
      <w:proofErr w:type="gramStart"/>
      <w:r w:rsidR="00DF44A2">
        <w:rPr>
          <w:rFonts w:ascii="Times New Roman" w:hAnsi="Times New Roman" w:cs="Times New Roman"/>
        </w:rPr>
        <w:t>Bulgular doğrultusunda Evrensel Tasarım Yaklaşımına uygun önerilerde bulunulmuştur.</w:t>
      </w:r>
      <w:proofErr w:type="gramEnd"/>
    </w:p>
    <w:p w14:paraId="112899F8" w14:textId="77777777" w:rsidR="00953A8B" w:rsidRDefault="00953A8B" w:rsidP="00990458">
      <w:pPr>
        <w:spacing w:line="360" w:lineRule="auto"/>
        <w:jc w:val="both"/>
        <w:rPr>
          <w:rFonts w:ascii="Times New Roman" w:hAnsi="Times New Roman" w:cs="Times New Roman"/>
          <w:b/>
        </w:rPr>
      </w:pPr>
      <w:r w:rsidRPr="00990458">
        <w:rPr>
          <w:rFonts w:ascii="Times New Roman" w:hAnsi="Times New Roman" w:cs="Times New Roman"/>
          <w:b/>
        </w:rPr>
        <w:t>Bulgular</w:t>
      </w:r>
    </w:p>
    <w:p w14:paraId="46E99213" w14:textId="77777777" w:rsidR="00DF44A2" w:rsidRDefault="00C86302" w:rsidP="00DB6B90">
      <w:pPr>
        <w:spacing w:line="360" w:lineRule="auto"/>
        <w:jc w:val="both"/>
        <w:rPr>
          <w:rFonts w:ascii="Times New Roman" w:hAnsi="Times New Roman" w:cs="Times New Roman"/>
        </w:rPr>
      </w:pPr>
      <w:r>
        <w:rPr>
          <w:rFonts w:ascii="Times New Roman" w:hAnsi="Times New Roman" w:cs="Times New Roman"/>
        </w:rPr>
        <w:t>1-</w:t>
      </w:r>
      <w:r w:rsidR="00DB6B90">
        <w:rPr>
          <w:rFonts w:ascii="Times New Roman" w:hAnsi="Times New Roman" w:cs="Times New Roman"/>
        </w:rPr>
        <w:t>Kullanimda eş</w:t>
      </w:r>
      <w:r w:rsidR="00C835B7">
        <w:rPr>
          <w:rFonts w:ascii="Times New Roman" w:hAnsi="Times New Roman" w:cs="Times New Roman"/>
        </w:rPr>
        <w:t>itlik:</w:t>
      </w:r>
      <w:r w:rsidR="00DF44A2">
        <w:rPr>
          <w:rFonts w:ascii="Times New Roman" w:hAnsi="Times New Roman" w:cs="Times New Roman"/>
        </w:rPr>
        <w:t xml:space="preserve"> </w:t>
      </w:r>
    </w:p>
    <w:p w14:paraId="18AE826E" w14:textId="0995B3FA" w:rsidR="00C835B7" w:rsidRDefault="00DF44A2" w:rsidP="00DB6B90">
      <w:pPr>
        <w:spacing w:line="360" w:lineRule="auto"/>
        <w:jc w:val="both"/>
        <w:rPr>
          <w:rFonts w:ascii="Times New Roman" w:hAnsi="Times New Roman" w:cs="Times New Roman"/>
        </w:rPr>
      </w:pPr>
      <w:proofErr w:type="gramStart"/>
      <w:r>
        <w:rPr>
          <w:rFonts w:ascii="Times New Roman" w:hAnsi="Times New Roman" w:cs="Times New Roman"/>
        </w:rPr>
        <w:t>Ders 1 için</w:t>
      </w:r>
      <w:r w:rsidR="00C835B7">
        <w:rPr>
          <w:rFonts w:ascii="Times New Roman" w:hAnsi="Times New Roman" w:cs="Times New Roman"/>
        </w:rPr>
        <w:t xml:space="preserve"> </w:t>
      </w:r>
      <w:r w:rsidR="009A464E">
        <w:rPr>
          <w:rFonts w:ascii="Times New Roman" w:hAnsi="Times New Roman" w:cs="Times New Roman"/>
        </w:rPr>
        <w:t>Görme engelli kullanıcı p</w:t>
      </w:r>
      <w:r w:rsidR="00DB6B90" w:rsidRPr="00DB6B90">
        <w:rPr>
          <w:rFonts w:ascii="Times New Roman" w:hAnsi="Times New Roman" w:cs="Times New Roman"/>
        </w:rPr>
        <w:t>ortal</w:t>
      </w:r>
      <w:r w:rsidR="00DB6B90">
        <w:rPr>
          <w:rFonts w:ascii="Times New Roman" w:hAnsi="Times New Roman" w:cs="Times New Roman"/>
        </w:rPr>
        <w:t>a</w:t>
      </w:r>
      <w:r w:rsidR="00DB6B90" w:rsidRPr="00DB6B90">
        <w:rPr>
          <w:rFonts w:ascii="Times New Roman" w:hAnsi="Times New Roman" w:cs="Times New Roman"/>
        </w:rPr>
        <w:t xml:space="preserve"> girip </w:t>
      </w:r>
      <w:r w:rsidR="00DB6B90">
        <w:rPr>
          <w:rFonts w:ascii="Times New Roman" w:hAnsi="Times New Roman" w:cs="Times New Roman"/>
        </w:rPr>
        <w:t>bağlantıları</w:t>
      </w:r>
      <w:r w:rsidR="00DB6B90" w:rsidRPr="00DB6B90">
        <w:rPr>
          <w:rFonts w:ascii="Times New Roman" w:hAnsi="Times New Roman" w:cs="Times New Roman"/>
        </w:rPr>
        <w:t xml:space="preserve"> ko</w:t>
      </w:r>
      <w:r w:rsidR="00C835B7">
        <w:rPr>
          <w:rFonts w:ascii="Times New Roman" w:hAnsi="Times New Roman" w:cs="Times New Roman"/>
        </w:rPr>
        <w:t>layca bulduktan sonra dersin başlığını</w:t>
      </w:r>
      <w:r w:rsidR="009A464E">
        <w:rPr>
          <w:rFonts w:ascii="Times New Roman" w:hAnsi="Times New Roman" w:cs="Times New Roman"/>
        </w:rPr>
        <w:t xml:space="preserve"> bulmuştur</w:t>
      </w:r>
      <w:r w:rsidR="00DB6B90" w:rsidRPr="00DB6B90">
        <w:rPr>
          <w:rFonts w:ascii="Times New Roman" w:hAnsi="Times New Roman" w:cs="Times New Roman"/>
        </w:rPr>
        <w:t>.</w:t>
      </w:r>
      <w:proofErr w:type="gramEnd"/>
      <w:r w:rsidR="00DB6B90" w:rsidRPr="00DB6B90">
        <w:rPr>
          <w:rFonts w:ascii="Times New Roman" w:hAnsi="Times New Roman" w:cs="Times New Roman"/>
        </w:rPr>
        <w:t xml:space="preserve"> </w:t>
      </w:r>
      <w:proofErr w:type="gramStart"/>
      <w:r w:rsidR="00C835B7">
        <w:rPr>
          <w:rFonts w:ascii="Times New Roman" w:hAnsi="Times New Roman" w:cs="Times New Roman"/>
        </w:rPr>
        <w:t>Ardından derse ilişkin</w:t>
      </w:r>
      <w:r w:rsidR="00DB6B90" w:rsidRPr="00DB6B90">
        <w:rPr>
          <w:rFonts w:ascii="Times New Roman" w:hAnsi="Times New Roman" w:cs="Times New Roman"/>
        </w:rPr>
        <w:t xml:space="preserve"> pdf ve word dosyala</w:t>
      </w:r>
      <w:r w:rsidR="009A464E">
        <w:rPr>
          <w:rFonts w:ascii="Times New Roman" w:hAnsi="Times New Roman" w:cs="Times New Roman"/>
        </w:rPr>
        <w:t>rını incelemiştir</w:t>
      </w:r>
      <w:r w:rsidR="00DB6B90" w:rsidRPr="00DB6B90">
        <w:rPr>
          <w:rFonts w:ascii="Times New Roman" w:hAnsi="Times New Roman" w:cs="Times New Roman"/>
        </w:rPr>
        <w:t>.</w:t>
      </w:r>
      <w:proofErr w:type="gramEnd"/>
      <w:r w:rsidR="00DB6B90" w:rsidRPr="00DB6B90">
        <w:rPr>
          <w:rFonts w:ascii="Times New Roman" w:hAnsi="Times New Roman" w:cs="Times New Roman"/>
        </w:rPr>
        <w:t xml:space="preserve"> </w:t>
      </w:r>
      <w:r w:rsidR="00C835B7">
        <w:rPr>
          <w:rFonts w:ascii="Times New Roman" w:hAnsi="Times New Roman" w:cs="Times New Roman"/>
        </w:rPr>
        <w:t xml:space="preserve">Dersin 4. </w:t>
      </w:r>
      <w:proofErr w:type="gramStart"/>
      <w:r w:rsidR="00C835B7">
        <w:rPr>
          <w:rFonts w:ascii="Times New Roman" w:hAnsi="Times New Roman" w:cs="Times New Roman"/>
        </w:rPr>
        <w:t>b</w:t>
      </w:r>
      <w:r w:rsidR="009A464E">
        <w:rPr>
          <w:rFonts w:ascii="Times New Roman" w:hAnsi="Times New Roman" w:cs="Times New Roman"/>
        </w:rPr>
        <w:t>ölümünü</w:t>
      </w:r>
      <w:proofErr w:type="gramEnd"/>
      <w:r w:rsidR="009A464E">
        <w:rPr>
          <w:rFonts w:ascii="Times New Roman" w:hAnsi="Times New Roman" w:cs="Times New Roman"/>
        </w:rPr>
        <w:t xml:space="preserve"> mp3 formatında takip etmiştir</w:t>
      </w:r>
      <w:r w:rsidR="00DB6B90" w:rsidRPr="00DB6B90">
        <w:rPr>
          <w:rFonts w:ascii="Times New Roman" w:hAnsi="Times New Roman" w:cs="Times New Roman"/>
        </w:rPr>
        <w:t xml:space="preserve">. Dersler vidyo, mobil vidyo, </w:t>
      </w:r>
      <w:proofErr w:type="gramStart"/>
      <w:r w:rsidR="00DB6B90" w:rsidRPr="00DB6B90">
        <w:rPr>
          <w:rFonts w:ascii="Times New Roman" w:hAnsi="Times New Roman" w:cs="Times New Roman"/>
        </w:rPr>
        <w:t>hd</w:t>
      </w:r>
      <w:proofErr w:type="gramEnd"/>
      <w:r w:rsidR="00DB6B90" w:rsidRPr="00DB6B90">
        <w:rPr>
          <w:rFonts w:ascii="Times New Roman" w:hAnsi="Times New Roman" w:cs="Times New Roman"/>
        </w:rPr>
        <w:t xml:space="preserve"> ve mp3 olarak aktarilmakta</w:t>
      </w:r>
      <w:r w:rsidR="00C835B7">
        <w:rPr>
          <w:rFonts w:ascii="Times New Roman" w:hAnsi="Times New Roman" w:cs="Times New Roman"/>
        </w:rPr>
        <w:t xml:space="preserve"> ve bun</w:t>
      </w:r>
      <w:r w:rsidR="009A464E">
        <w:rPr>
          <w:rFonts w:ascii="Times New Roman" w:hAnsi="Times New Roman" w:cs="Times New Roman"/>
        </w:rPr>
        <w:t>lara erişmekte güçlük yaşanmama</w:t>
      </w:r>
      <w:r w:rsidR="00C835B7">
        <w:rPr>
          <w:rFonts w:ascii="Times New Roman" w:hAnsi="Times New Roman" w:cs="Times New Roman"/>
        </w:rPr>
        <w:t xml:space="preserve">ktadır. </w:t>
      </w:r>
      <w:proofErr w:type="gramStart"/>
      <w:r w:rsidR="00C835B7">
        <w:rPr>
          <w:rFonts w:ascii="Times New Roman" w:hAnsi="Times New Roman" w:cs="Times New Roman"/>
        </w:rPr>
        <w:t>Bu ilkeye göre değerlendirildiğinde gö</w:t>
      </w:r>
      <w:r w:rsidR="00DB6B90" w:rsidRPr="00DB6B90">
        <w:rPr>
          <w:rFonts w:ascii="Times New Roman" w:hAnsi="Times New Roman" w:cs="Times New Roman"/>
        </w:rPr>
        <w:t>rme engelli biri icin bir sorun bulunmamistir.</w:t>
      </w:r>
      <w:proofErr w:type="gramEnd"/>
      <w:r w:rsidR="00DB6B90" w:rsidRPr="00DB6B90">
        <w:rPr>
          <w:rFonts w:ascii="Times New Roman" w:hAnsi="Times New Roman" w:cs="Times New Roman"/>
        </w:rPr>
        <w:t xml:space="preserve"> </w:t>
      </w:r>
      <w:proofErr w:type="gramStart"/>
      <w:r w:rsidR="00C835B7">
        <w:rPr>
          <w:rFonts w:ascii="Times New Roman" w:hAnsi="Times New Roman" w:cs="Times New Roman"/>
        </w:rPr>
        <w:t xml:space="preserve">Erişilebilirliğin arttırılması adına </w:t>
      </w:r>
      <w:r w:rsidR="00DB6B90" w:rsidRPr="00DB6B90">
        <w:rPr>
          <w:rFonts w:ascii="Times New Roman" w:hAnsi="Times New Roman" w:cs="Times New Roman"/>
        </w:rPr>
        <w:t>bu unitelerin yani bolumlerin metin dosyalar</w:t>
      </w:r>
      <w:r w:rsidR="00C835B7">
        <w:rPr>
          <w:rFonts w:ascii="Times New Roman" w:hAnsi="Times New Roman" w:cs="Times New Roman"/>
        </w:rPr>
        <w:t>ı (txt uzantılı)</w:t>
      </w:r>
      <w:r w:rsidR="00DB6B90" w:rsidRPr="00DB6B90">
        <w:rPr>
          <w:rFonts w:ascii="Times New Roman" w:hAnsi="Times New Roman" w:cs="Times New Roman"/>
        </w:rPr>
        <w:t xml:space="preserve"> olarak verilmesi </w:t>
      </w:r>
      <w:r w:rsidR="00C835B7">
        <w:rPr>
          <w:rFonts w:ascii="Times New Roman" w:hAnsi="Times New Roman" w:cs="Times New Roman"/>
        </w:rPr>
        <w:t>uygun olacaktır.</w:t>
      </w:r>
      <w:proofErr w:type="gramEnd"/>
      <w:r w:rsidR="00C835B7">
        <w:rPr>
          <w:rFonts w:ascii="Times New Roman" w:hAnsi="Times New Roman" w:cs="Times New Roman"/>
        </w:rPr>
        <w:t xml:space="preserve"> </w:t>
      </w:r>
    </w:p>
    <w:p w14:paraId="4E9BAD45" w14:textId="7A5397B2" w:rsidR="00F90F8C" w:rsidRDefault="00F90F8C" w:rsidP="00DB6B90">
      <w:pPr>
        <w:spacing w:line="360" w:lineRule="auto"/>
        <w:jc w:val="both"/>
        <w:rPr>
          <w:rFonts w:ascii="Times New Roman" w:hAnsi="Times New Roman" w:cs="Times New Roman"/>
        </w:rPr>
      </w:pPr>
      <w:r>
        <w:rPr>
          <w:rFonts w:ascii="Times New Roman" w:hAnsi="Times New Roman" w:cs="Times New Roman"/>
        </w:rPr>
        <w:t xml:space="preserve">Ders </w:t>
      </w:r>
      <w:proofErr w:type="gramStart"/>
      <w:r>
        <w:rPr>
          <w:rFonts w:ascii="Times New Roman" w:hAnsi="Times New Roman" w:cs="Times New Roman"/>
        </w:rPr>
        <w:t>2 için</w:t>
      </w:r>
      <w:proofErr w:type="gramEnd"/>
      <w:r>
        <w:rPr>
          <w:rFonts w:ascii="Times New Roman" w:hAnsi="Times New Roman" w:cs="Times New Roman"/>
        </w:rPr>
        <w:t xml:space="preserve"> görme engel</w:t>
      </w:r>
      <w:r w:rsidR="00C722EF">
        <w:rPr>
          <w:rFonts w:ascii="Times New Roman" w:hAnsi="Times New Roman" w:cs="Times New Roman"/>
        </w:rPr>
        <w:t>l</w:t>
      </w:r>
      <w:r>
        <w:rPr>
          <w:rFonts w:ascii="Times New Roman" w:hAnsi="Times New Roman" w:cs="Times New Roman"/>
        </w:rPr>
        <w:t>i kullanıcı ana başlığı bulduktan sonra</w:t>
      </w:r>
      <w:r w:rsidRPr="00DB6B90">
        <w:rPr>
          <w:rFonts w:ascii="Times New Roman" w:hAnsi="Times New Roman" w:cs="Times New Roman"/>
        </w:rPr>
        <w:t xml:space="preserve"> </w:t>
      </w:r>
      <w:r>
        <w:rPr>
          <w:rFonts w:ascii="Times New Roman" w:hAnsi="Times New Roman" w:cs="Times New Roman"/>
        </w:rPr>
        <w:t>dersi bulup incelemiştir</w:t>
      </w:r>
      <w:r w:rsidRPr="00DB6B90">
        <w:rPr>
          <w:rFonts w:ascii="Times New Roman" w:hAnsi="Times New Roman" w:cs="Times New Roman"/>
        </w:rPr>
        <w:t xml:space="preserve">. </w:t>
      </w:r>
      <w:r>
        <w:rPr>
          <w:rFonts w:ascii="Times New Roman" w:hAnsi="Times New Roman" w:cs="Times New Roman"/>
        </w:rPr>
        <w:t xml:space="preserve">Dersin yalnızca pdf versiyonunu </w:t>
      </w:r>
      <w:proofErr w:type="gramStart"/>
      <w:r>
        <w:rPr>
          <w:rFonts w:ascii="Times New Roman" w:hAnsi="Times New Roman" w:cs="Times New Roman"/>
        </w:rPr>
        <w:t>inceleyebilmiştir</w:t>
      </w:r>
      <w:r w:rsidRPr="00DB6B90">
        <w:rPr>
          <w:rFonts w:ascii="Times New Roman" w:hAnsi="Times New Roman" w:cs="Times New Roman"/>
        </w:rPr>
        <w:t>.</w:t>
      </w:r>
      <w:r>
        <w:rPr>
          <w:rFonts w:ascii="Times New Roman" w:hAnsi="Times New Roman" w:cs="Times New Roman"/>
        </w:rPr>
        <w:t>Bu</w:t>
      </w:r>
      <w:proofErr w:type="gramEnd"/>
      <w:r>
        <w:rPr>
          <w:rFonts w:ascii="Times New Roman" w:hAnsi="Times New Roman" w:cs="Times New Roman"/>
        </w:rPr>
        <w:t xml:space="preserve"> kısma kadar erişimle ilgili herhangi bir problem yaşanmamasına karşın</w:t>
      </w:r>
      <w:r w:rsidRPr="00DB6B90">
        <w:rPr>
          <w:rFonts w:ascii="Times New Roman" w:hAnsi="Times New Roman" w:cs="Times New Roman"/>
        </w:rPr>
        <w:t xml:space="preserve"> </w:t>
      </w:r>
      <w:r>
        <w:rPr>
          <w:rFonts w:ascii="Times New Roman" w:hAnsi="Times New Roman" w:cs="Times New Roman"/>
        </w:rPr>
        <w:t xml:space="preserve">pdf’yi acabilmek icin bir kac kez deneme yapması gerekmiştir. </w:t>
      </w:r>
      <w:proofErr w:type="gramStart"/>
      <w:r>
        <w:rPr>
          <w:rFonts w:ascii="Times New Roman" w:hAnsi="Times New Roman" w:cs="Times New Roman"/>
        </w:rPr>
        <w:t>Pdf dosyasi açıldıktan sonra ekran okuyucusu aracılığıyla</w:t>
      </w:r>
      <w:r w:rsidRPr="00DB6B90">
        <w:rPr>
          <w:rFonts w:ascii="Times New Roman" w:hAnsi="Times New Roman" w:cs="Times New Roman"/>
        </w:rPr>
        <w:t xml:space="preserve"> </w:t>
      </w:r>
      <w:r>
        <w:rPr>
          <w:rFonts w:ascii="Times New Roman" w:hAnsi="Times New Roman" w:cs="Times New Roman"/>
        </w:rPr>
        <w:t>dinlenmiştir.</w:t>
      </w:r>
      <w:proofErr w:type="gramEnd"/>
      <w:r>
        <w:rPr>
          <w:rFonts w:ascii="Times New Roman" w:hAnsi="Times New Roman" w:cs="Times New Roman"/>
        </w:rPr>
        <w:t xml:space="preserve"> </w:t>
      </w:r>
      <w:proofErr w:type="gramStart"/>
      <w:r>
        <w:rPr>
          <w:rFonts w:ascii="Times New Roman" w:hAnsi="Times New Roman" w:cs="Times New Roman"/>
        </w:rPr>
        <w:t>Her hangi bir sesli ya da vidy</w:t>
      </w:r>
      <w:r w:rsidRPr="00DB6B90">
        <w:rPr>
          <w:rFonts w:ascii="Times New Roman" w:hAnsi="Times New Roman" w:cs="Times New Roman"/>
        </w:rPr>
        <w:t>o versiyon</w:t>
      </w:r>
      <w:r>
        <w:rPr>
          <w:rFonts w:ascii="Times New Roman" w:hAnsi="Times New Roman" w:cs="Times New Roman"/>
        </w:rPr>
        <w:t xml:space="preserve"> bulunmamaktadır.</w:t>
      </w:r>
      <w:proofErr w:type="gramEnd"/>
      <w:r w:rsidRPr="00DB6B90">
        <w:rPr>
          <w:rFonts w:ascii="Times New Roman" w:hAnsi="Times New Roman" w:cs="Times New Roman"/>
        </w:rPr>
        <w:t xml:space="preserve"> </w:t>
      </w:r>
      <w:proofErr w:type="gramStart"/>
      <w:r>
        <w:rPr>
          <w:rFonts w:ascii="Times New Roman" w:hAnsi="Times New Roman" w:cs="Times New Roman"/>
        </w:rPr>
        <w:t>Görseller olduğu görme engelli kullanıcı tarafından saptanmış ancak metin açıklamaları yer almadığı için ne hakkında oldukları anlaşılamamıştır.</w:t>
      </w:r>
      <w:proofErr w:type="gramEnd"/>
    </w:p>
    <w:p w14:paraId="0F7E9533" w14:textId="7313172A" w:rsidR="00C722EF" w:rsidRDefault="00C722EF" w:rsidP="00DB6B90">
      <w:pPr>
        <w:spacing w:line="360" w:lineRule="auto"/>
        <w:jc w:val="both"/>
        <w:rPr>
          <w:rFonts w:ascii="Times New Roman" w:hAnsi="Times New Roman" w:cs="Times New Roman"/>
        </w:rPr>
      </w:pPr>
      <w:r>
        <w:rPr>
          <w:rFonts w:ascii="Times New Roman" w:hAnsi="Times New Roman" w:cs="Times New Roman"/>
        </w:rPr>
        <w:t xml:space="preserve">Ders </w:t>
      </w:r>
      <w:proofErr w:type="gramStart"/>
      <w:r>
        <w:rPr>
          <w:rFonts w:ascii="Times New Roman" w:hAnsi="Times New Roman" w:cs="Times New Roman"/>
        </w:rPr>
        <w:t>3 incelendiğinde</w:t>
      </w:r>
      <w:proofErr w:type="gramEnd"/>
      <w:r>
        <w:rPr>
          <w:rFonts w:ascii="Times New Roman" w:hAnsi="Times New Roman" w:cs="Times New Roman"/>
        </w:rPr>
        <w:t xml:space="preserve"> ilk eişimde problem yaşanmamaktadır. </w:t>
      </w:r>
      <w:proofErr w:type="gramStart"/>
      <w:r>
        <w:rPr>
          <w:rFonts w:ascii="Times New Roman" w:hAnsi="Times New Roman" w:cs="Times New Roman"/>
        </w:rPr>
        <w:t>Portala girdikten sonar ders kolayca bulunabilmektedir.</w:t>
      </w:r>
      <w:proofErr w:type="gramEnd"/>
      <w:r>
        <w:rPr>
          <w:rFonts w:ascii="Times New Roman" w:hAnsi="Times New Roman" w:cs="Times New Roman"/>
        </w:rPr>
        <w:t xml:space="preserve"> </w:t>
      </w:r>
      <w:proofErr w:type="gramStart"/>
      <w:r>
        <w:rPr>
          <w:rFonts w:ascii="Times New Roman" w:hAnsi="Times New Roman" w:cs="Times New Roman"/>
        </w:rPr>
        <w:t>D</w:t>
      </w:r>
      <w:r w:rsidRPr="00DB6B90">
        <w:rPr>
          <w:rFonts w:ascii="Times New Roman" w:hAnsi="Times New Roman" w:cs="Times New Roman"/>
        </w:rPr>
        <w:t>ersi</w:t>
      </w:r>
      <w:r>
        <w:rPr>
          <w:rFonts w:ascii="Times New Roman" w:hAnsi="Times New Roman" w:cs="Times New Roman"/>
        </w:rPr>
        <w:t>n icine girdikten sonra derslerin başlangıç ve bitişlerine ilişkin bilgilerden önce dersle ilgili kisa bir ö</w:t>
      </w:r>
      <w:r w:rsidRPr="00DB6B90">
        <w:rPr>
          <w:rFonts w:ascii="Times New Roman" w:hAnsi="Times New Roman" w:cs="Times New Roman"/>
        </w:rPr>
        <w:t>zet verilmistir.</w:t>
      </w:r>
      <w:proofErr w:type="gramEnd"/>
      <w:r w:rsidRPr="00DB6B90">
        <w:rPr>
          <w:rFonts w:ascii="Times New Roman" w:hAnsi="Times New Roman" w:cs="Times New Roman"/>
        </w:rPr>
        <w:t xml:space="preserve"> </w:t>
      </w:r>
      <w:proofErr w:type="gramStart"/>
      <w:r>
        <w:rPr>
          <w:rFonts w:ascii="Times New Roman" w:hAnsi="Times New Roman" w:cs="Times New Roman"/>
        </w:rPr>
        <w:t>Bu özet görme engelli kullanıcı için son derece rahatlatıcı ve kullanım için teşvik edici olmuştur.</w:t>
      </w:r>
      <w:proofErr w:type="gramEnd"/>
      <w:r w:rsidRPr="00DB6B90">
        <w:rPr>
          <w:rFonts w:ascii="Times New Roman" w:hAnsi="Times New Roman" w:cs="Times New Roman"/>
        </w:rPr>
        <w:t xml:space="preserve"> </w:t>
      </w:r>
      <w:proofErr w:type="gramStart"/>
      <w:r>
        <w:rPr>
          <w:rFonts w:ascii="Times New Roman" w:hAnsi="Times New Roman" w:cs="Times New Roman"/>
        </w:rPr>
        <w:t>Rasgele</w:t>
      </w:r>
      <w:r w:rsidRPr="00DB6B90">
        <w:rPr>
          <w:rFonts w:ascii="Times New Roman" w:hAnsi="Times New Roman" w:cs="Times New Roman"/>
        </w:rPr>
        <w:t xml:space="preserve"> bir derse girip izlemek </w:t>
      </w:r>
      <w:r>
        <w:rPr>
          <w:rFonts w:ascii="Times New Roman" w:hAnsi="Times New Roman" w:cs="Times New Roman"/>
        </w:rPr>
        <w:t>istendiğinde kullanıcı bunu gerçekleştiremiş</w:t>
      </w:r>
      <w:r w:rsidRPr="00DB6B90">
        <w:rPr>
          <w:rFonts w:ascii="Times New Roman" w:hAnsi="Times New Roman" w:cs="Times New Roman"/>
        </w:rPr>
        <w:t xml:space="preserve"> </w:t>
      </w:r>
      <w:r>
        <w:rPr>
          <w:rFonts w:ascii="Times New Roman" w:hAnsi="Times New Roman" w:cs="Times New Roman"/>
        </w:rPr>
        <w:t xml:space="preserve">ilerleyerek </w:t>
      </w:r>
      <w:r w:rsidR="00A125A9">
        <w:rPr>
          <w:rFonts w:ascii="Times New Roman" w:hAnsi="Times New Roman" w:cs="Times New Roman"/>
        </w:rPr>
        <w:t>en son</w:t>
      </w:r>
      <w:r w:rsidRPr="00DB6B90">
        <w:rPr>
          <w:rFonts w:ascii="Times New Roman" w:hAnsi="Times New Roman" w:cs="Times New Roman"/>
        </w:rPr>
        <w:t xml:space="preserve">da </w:t>
      </w:r>
      <w:r w:rsidR="00A125A9">
        <w:rPr>
          <w:rFonts w:ascii="Times New Roman" w:hAnsi="Times New Roman" w:cs="Times New Roman"/>
        </w:rPr>
        <w:t>bulunan 21.</w:t>
      </w:r>
      <w:proofErr w:type="gramEnd"/>
      <w:r w:rsidR="00A125A9">
        <w:rPr>
          <w:rFonts w:ascii="Times New Roman" w:hAnsi="Times New Roman" w:cs="Times New Roman"/>
        </w:rPr>
        <w:t xml:space="preserve"> </w:t>
      </w:r>
      <w:proofErr w:type="gramStart"/>
      <w:r w:rsidR="00A125A9">
        <w:rPr>
          <w:rFonts w:ascii="Times New Roman" w:hAnsi="Times New Roman" w:cs="Times New Roman"/>
        </w:rPr>
        <w:t>b</w:t>
      </w:r>
      <w:r w:rsidRPr="00DB6B90">
        <w:rPr>
          <w:rFonts w:ascii="Times New Roman" w:hAnsi="Times New Roman" w:cs="Times New Roman"/>
        </w:rPr>
        <w:t>olume</w:t>
      </w:r>
      <w:proofErr w:type="gramEnd"/>
      <w:r w:rsidRPr="00DB6B90">
        <w:rPr>
          <w:rFonts w:ascii="Times New Roman" w:hAnsi="Times New Roman" w:cs="Times New Roman"/>
        </w:rPr>
        <w:t xml:space="preserve"> girebil</w:t>
      </w:r>
      <w:r w:rsidR="00A125A9">
        <w:rPr>
          <w:rFonts w:ascii="Times New Roman" w:hAnsi="Times New Roman" w:cs="Times New Roman"/>
        </w:rPr>
        <w:t>miştir</w:t>
      </w:r>
      <w:r w:rsidRPr="00DB6B90">
        <w:rPr>
          <w:rFonts w:ascii="Times New Roman" w:hAnsi="Times New Roman" w:cs="Times New Roman"/>
        </w:rPr>
        <w:t>.</w:t>
      </w:r>
      <w:r w:rsidR="00A125A9">
        <w:rPr>
          <w:rFonts w:ascii="Times New Roman" w:hAnsi="Times New Roman" w:cs="Times New Roman"/>
        </w:rPr>
        <w:t>Bu dersteki diğer bölümlerin görme engelli öğrenenin kullanımına olanak vermemesi adil kullanım ilkesiyle uyumsuzdur.</w:t>
      </w:r>
      <w:r w:rsidRPr="00DB6B90">
        <w:rPr>
          <w:rFonts w:ascii="Times New Roman" w:hAnsi="Times New Roman" w:cs="Times New Roman"/>
        </w:rPr>
        <w:t xml:space="preserve"> </w:t>
      </w:r>
    </w:p>
    <w:p w14:paraId="4F2645D3" w14:textId="77777777" w:rsidR="00DF44A2" w:rsidRDefault="00C86302" w:rsidP="00DB6B90">
      <w:pPr>
        <w:spacing w:line="360" w:lineRule="auto"/>
        <w:jc w:val="both"/>
        <w:rPr>
          <w:rFonts w:ascii="Times New Roman" w:hAnsi="Times New Roman" w:cs="Times New Roman"/>
        </w:rPr>
      </w:pPr>
      <w:r>
        <w:rPr>
          <w:rFonts w:ascii="Times New Roman" w:hAnsi="Times New Roman" w:cs="Times New Roman"/>
        </w:rPr>
        <w:t>2-</w:t>
      </w:r>
      <w:r w:rsidR="00DB6B90" w:rsidRPr="00DB6B90">
        <w:rPr>
          <w:rFonts w:ascii="Times New Roman" w:hAnsi="Times New Roman" w:cs="Times New Roman"/>
        </w:rPr>
        <w:t xml:space="preserve">Kullanimda esneklik: </w:t>
      </w:r>
    </w:p>
    <w:p w14:paraId="14170A96" w14:textId="3EEECC04" w:rsidR="00C835B7" w:rsidRDefault="00DF44A2" w:rsidP="00DB6B90">
      <w:pPr>
        <w:spacing w:line="360" w:lineRule="auto"/>
        <w:jc w:val="both"/>
        <w:rPr>
          <w:rFonts w:ascii="Times New Roman" w:hAnsi="Times New Roman" w:cs="Times New Roman"/>
        </w:rPr>
      </w:pPr>
      <w:proofErr w:type="gramStart"/>
      <w:r>
        <w:rPr>
          <w:rFonts w:ascii="Times New Roman" w:hAnsi="Times New Roman" w:cs="Times New Roman"/>
        </w:rPr>
        <w:t>Ders 1</w:t>
      </w:r>
      <w:r w:rsidR="00DB6B90" w:rsidRPr="00DB6B90">
        <w:rPr>
          <w:rFonts w:ascii="Times New Roman" w:hAnsi="Times New Roman" w:cs="Times New Roman"/>
        </w:rPr>
        <w:t xml:space="preserve"> ikinci b</w:t>
      </w:r>
      <w:r>
        <w:rPr>
          <w:rFonts w:ascii="Times New Roman" w:hAnsi="Times New Roman" w:cs="Times New Roman"/>
        </w:rPr>
        <w:t>ölümü incelenmiş</w:t>
      </w:r>
      <w:r w:rsidR="00C835B7">
        <w:rPr>
          <w:rFonts w:ascii="Times New Roman" w:hAnsi="Times New Roman" w:cs="Times New Roman"/>
        </w:rPr>
        <w:t xml:space="preserve"> ve MP3 formatı kullanılmıştır</w:t>
      </w:r>
      <w:r w:rsidR="00DB6B90" w:rsidRPr="00DB6B90">
        <w:rPr>
          <w:rFonts w:ascii="Times New Roman" w:hAnsi="Times New Roman" w:cs="Times New Roman"/>
        </w:rPr>
        <w:t>.</w:t>
      </w:r>
      <w:proofErr w:type="gramEnd"/>
      <w:r w:rsidR="00DB6B90" w:rsidRPr="00DB6B90">
        <w:rPr>
          <w:rFonts w:ascii="Times New Roman" w:hAnsi="Times New Roman" w:cs="Times New Roman"/>
        </w:rPr>
        <w:t xml:space="preserve"> </w:t>
      </w:r>
      <w:proofErr w:type="gramStart"/>
      <w:r w:rsidR="00C835B7">
        <w:rPr>
          <w:rFonts w:ascii="Times New Roman" w:hAnsi="Times New Roman" w:cs="Times New Roman"/>
        </w:rPr>
        <w:t>Bu formatta dersi hizlandirip yavaşlatma ozellikleri</w:t>
      </w:r>
      <w:r w:rsidR="00DB6B90" w:rsidRPr="00DB6B90">
        <w:rPr>
          <w:rFonts w:ascii="Times New Roman" w:hAnsi="Times New Roman" w:cs="Times New Roman"/>
        </w:rPr>
        <w:t xml:space="preserve"> </w:t>
      </w:r>
      <w:r w:rsidR="00C835B7">
        <w:rPr>
          <w:rFonts w:ascii="Times New Roman" w:hAnsi="Times New Roman" w:cs="Times New Roman"/>
        </w:rPr>
        <w:t>görme engelli kullanıcı tarafından bulunamamaktadır</w:t>
      </w:r>
      <w:r w:rsidR="00DB6B90" w:rsidRPr="00DB6B90">
        <w:rPr>
          <w:rFonts w:ascii="Times New Roman" w:hAnsi="Times New Roman" w:cs="Times New Roman"/>
        </w:rPr>
        <w:t>.</w:t>
      </w:r>
      <w:proofErr w:type="gramEnd"/>
      <w:r w:rsidR="00DB6B90" w:rsidRPr="00DB6B90">
        <w:rPr>
          <w:rFonts w:ascii="Times New Roman" w:hAnsi="Times New Roman" w:cs="Times New Roman"/>
        </w:rPr>
        <w:t xml:space="preserve"> </w:t>
      </w:r>
      <w:proofErr w:type="gramStart"/>
      <w:r w:rsidR="00C835B7">
        <w:rPr>
          <w:rFonts w:ascii="Times New Roman" w:hAnsi="Times New Roman" w:cs="Times New Roman"/>
        </w:rPr>
        <w:t>Dersin özellikleri/başlangıcında e</w:t>
      </w:r>
      <w:r w:rsidR="00DB6B90" w:rsidRPr="00DB6B90">
        <w:rPr>
          <w:rFonts w:ascii="Times New Roman" w:hAnsi="Times New Roman" w:cs="Times New Roman"/>
        </w:rPr>
        <w:t>risilebilirli</w:t>
      </w:r>
      <w:r w:rsidR="00C835B7">
        <w:rPr>
          <w:rFonts w:ascii="Times New Roman" w:hAnsi="Times New Roman" w:cs="Times New Roman"/>
        </w:rPr>
        <w:t xml:space="preserve">ğe ilişkin bir </w:t>
      </w:r>
      <w:r w:rsidR="00DB6B90" w:rsidRPr="00DB6B90">
        <w:rPr>
          <w:rFonts w:ascii="Times New Roman" w:hAnsi="Times New Roman" w:cs="Times New Roman"/>
        </w:rPr>
        <w:t xml:space="preserve">ibare </w:t>
      </w:r>
      <w:r w:rsidR="00C835B7">
        <w:rPr>
          <w:rFonts w:ascii="Times New Roman" w:hAnsi="Times New Roman" w:cs="Times New Roman"/>
        </w:rPr>
        <w:t>bulunmadığından böyle bir özellik olup olmadığı görme engelli kullanıcı tarafından gözlenememektedir</w:t>
      </w:r>
      <w:r w:rsidR="00DB6B90" w:rsidRPr="00DB6B90">
        <w:rPr>
          <w:rFonts w:ascii="Times New Roman" w:hAnsi="Times New Roman" w:cs="Times New Roman"/>
        </w:rPr>
        <w:t>.</w:t>
      </w:r>
      <w:proofErr w:type="gramEnd"/>
      <w:r w:rsidR="00DB6B90" w:rsidRPr="00DB6B90">
        <w:rPr>
          <w:rFonts w:ascii="Times New Roman" w:hAnsi="Times New Roman" w:cs="Times New Roman"/>
        </w:rPr>
        <w:t xml:space="preserve"> </w:t>
      </w:r>
      <w:proofErr w:type="gramStart"/>
      <w:r w:rsidR="00DB6B90" w:rsidRPr="00DB6B90">
        <w:rPr>
          <w:rFonts w:ascii="Times New Roman" w:hAnsi="Times New Roman" w:cs="Times New Roman"/>
        </w:rPr>
        <w:t>Farkli versiyon</w:t>
      </w:r>
      <w:r w:rsidR="00C835B7">
        <w:rPr>
          <w:rFonts w:ascii="Times New Roman" w:hAnsi="Times New Roman" w:cs="Times New Roman"/>
        </w:rPr>
        <w:t>larin yani txt, word, pdf vb. olmamasi önemli bir eksikliktir.</w:t>
      </w:r>
      <w:proofErr w:type="gramEnd"/>
      <w:r w:rsidR="00C86302">
        <w:rPr>
          <w:rFonts w:ascii="Times New Roman" w:hAnsi="Times New Roman" w:cs="Times New Roman"/>
        </w:rPr>
        <w:t xml:space="preserve"> </w:t>
      </w:r>
      <w:proofErr w:type="gramStart"/>
      <w:r w:rsidR="00C86302">
        <w:rPr>
          <w:rFonts w:ascii="Times New Roman" w:hAnsi="Times New Roman" w:cs="Times New Roman"/>
        </w:rPr>
        <w:t>Bölüm 4 üzerinde incelendiğinde HD vidyo, vidyo, mp3 formatlarında sunumlar sağlanmıştır.</w:t>
      </w:r>
      <w:proofErr w:type="gramEnd"/>
      <w:r w:rsidR="00C86302">
        <w:rPr>
          <w:rFonts w:ascii="Times New Roman" w:hAnsi="Times New Roman" w:cs="Times New Roman"/>
        </w:rPr>
        <w:t xml:space="preserve"> Çoklu sunum yolları </w:t>
      </w:r>
      <w:proofErr w:type="gramStart"/>
      <w:r w:rsidR="00C86302">
        <w:rPr>
          <w:rFonts w:ascii="Times New Roman" w:hAnsi="Times New Roman" w:cs="Times New Roman"/>
        </w:rPr>
        <w:t>sağlanmıştır.Ancak</w:t>
      </w:r>
      <w:proofErr w:type="gramEnd"/>
      <w:r w:rsidR="00C86302">
        <w:rPr>
          <w:rFonts w:ascii="Times New Roman" w:hAnsi="Times New Roman" w:cs="Times New Roman"/>
        </w:rPr>
        <w:t xml:space="preserve"> görme engelli bireyler için önem arz eden metinsel ve görselleri betimleyici sunumlar sağlanmamıştır.</w:t>
      </w:r>
    </w:p>
    <w:p w14:paraId="17C05810" w14:textId="638584A3" w:rsidR="00F90F8C" w:rsidRDefault="00F90F8C" w:rsidP="00DB6B90">
      <w:pPr>
        <w:spacing w:line="360" w:lineRule="auto"/>
        <w:jc w:val="both"/>
        <w:rPr>
          <w:rFonts w:ascii="Times New Roman" w:hAnsi="Times New Roman" w:cs="Times New Roman"/>
        </w:rPr>
      </w:pPr>
      <w:r>
        <w:rPr>
          <w:rFonts w:ascii="Times New Roman" w:hAnsi="Times New Roman" w:cs="Times New Roman"/>
        </w:rPr>
        <w:t xml:space="preserve">Ders </w:t>
      </w:r>
      <w:proofErr w:type="gramStart"/>
      <w:r>
        <w:rPr>
          <w:rFonts w:ascii="Times New Roman" w:hAnsi="Times New Roman" w:cs="Times New Roman"/>
        </w:rPr>
        <w:t>2 incelendiğinde</w:t>
      </w:r>
      <w:proofErr w:type="gramEnd"/>
      <w:r>
        <w:rPr>
          <w:rFonts w:ascii="Times New Roman" w:hAnsi="Times New Roman" w:cs="Times New Roman"/>
        </w:rPr>
        <w:t xml:space="preserve"> genel olarak esneklik ilkesiyle uyumlu olmadığı görülmektedir. </w:t>
      </w:r>
      <w:proofErr w:type="gramStart"/>
      <w:r>
        <w:rPr>
          <w:rFonts w:ascii="Times New Roman" w:hAnsi="Times New Roman" w:cs="Times New Roman"/>
        </w:rPr>
        <w:t>Ders yalnızca bir formatta verilmiştir.</w:t>
      </w:r>
      <w:proofErr w:type="gramEnd"/>
      <w:r>
        <w:rPr>
          <w:rFonts w:ascii="Times New Roman" w:hAnsi="Times New Roman" w:cs="Times New Roman"/>
        </w:rPr>
        <w:t xml:space="preserve"> </w:t>
      </w:r>
      <w:proofErr w:type="gramStart"/>
      <w:r>
        <w:rPr>
          <w:rFonts w:ascii="Times New Roman" w:hAnsi="Times New Roman" w:cs="Times New Roman"/>
        </w:rPr>
        <w:t>Ekran okuyucu kullanımından başka dersi takip etme yolu bulunmamaktadır.</w:t>
      </w:r>
      <w:proofErr w:type="gramEnd"/>
    </w:p>
    <w:p w14:paraId="6849597A" w14:textId="0B0FB386" w:rsidR="00A125A9" w:rsidRPr="00DB6B90" w:rsidRDefault="00A125A9" w:rsidP="00A125A9">
      <w:pPr>
        <w:spacing w:line="360" w:lineRule="auto"/>
        <w:jc w:val="both"/>
        <w:rPr>
          <w:rFonts w:ascii="Times New Roman" w:hAnsi="Times New Roman" w:cs="Times New Roman"/>
        </w:rPr>
      </w:pPr>
      <w:r>
        <w:rPr>
          <w:rFonts w:ascii="Times New Roman" w:hAnsi="Times New Roman" w:cs="Times New Roman"/>
        </w:rPr>
        <w:t xml:space="preserve">Ders </w:t>
      </w:r>
      <w:proofErr w:type="gramStart"/>
      <w:r>
        <w:rPr>
          <w:rFonts w:ascii="Times New Roman" w:hAnsi="Times New Roman" w:cs="Times New Roman"/>
        </w:rPr>
        <w:t>3’te</w:t>
      </w:r>
      <w:proofErr w:type="gramEnd"/>
      <w:r>
        <w:rPr>
          <w:rFonts w:ascii="Times New Roman" w:hAnsi="Times New Roman" w:cs="Times New Roman"/>
        </w:rPr>
        <w:t xml:space="preserve"> görme engelli kullanıcının girebildiği 21. </w:t>
      </w:r>
      <w:proofErr w:type="gramStart"/>
      <w:r>
        <w:rPr>
          <w:rFonts w:ascii="Times New Roman" w:hAnsi="Times New Roman" w:cs="Times New Roman"/>
        </w:rPr>
        <w:t>bölümde</w:t>
      </w:r>
      <w:proofErr w:type="gramEnd"/>
      <w:r w:rsidRPr="00DB6B90">
        <w:rPr>
          <w:rFonts w:ascii="Times New Roman" w:hAnsi="Times New Roman" w:cs="Times New Roman"/>
        </w:rPr>
        <w:t xml:space="preserve"> kisa bir metin ozeti, derse iliskin kaynagin linki </w:t>
      </w:r>
      <w:r>
        <w:rPr>
          <w:rFonts w:ascii="Times New Roman" w:hAnsi="Times New Roman" w:cs="Times New Roman"/>
        </w:rPr>
        <w:t>bulunmaktadır. Metin görme engelli öğrenen tarafından okunabilmekte ve kaynağada kolaylıkla eriş</w:t>
      </w:r>
      <w:r w:rsidR="00B05098">
        <w:rPr>
          <w:rFonts w:ascii="Times New Roman" w:hAnsi="Times New Roman" w:cs="Times New Roman"/>
        </w:rPr>
        <w:t>il</w:t>
      </w:r>
      <w:r w:rsidR="00652E30">
        <w:rPr>
          <w:rFonts w:ascii="Times New Roman" w:hAnsi="Times New Roman" w:cs="Times New Roman"/>
        </w:rPr>
        <w:t xml:space="preserve">ebilmektedir. </w:t>
      </w:r>
      <w:proofErr w:type="gramStart"/>
      <w:r w:rsidR="00652E30">
        <w:rPr>
          <w:rFonts w:ascii="Times New Roman" w:hAnsi="Times New Roman" w:cs="Times New Roman"/>
        </w:rPr>
        <w:t>Kullanıcı</w:t>
      </w:r>
      <w:r>
        <w:rPr>
          <w:rFonts w:ascii="Times New Roman" w:hAnsi="Times New Roman" w:cs="Times New Roman"/>
        </w:rPr>
        <w:t xml:space="preserve"> bilgiyi edinmesi</w:t>
      </w:r>
      <w:r w:rsidR="00652E30">
        <w:rPr>
          <w:rFonts w:ascii="Times New Roman" w:hAnsi="Times New Roman" w:cs="Times New Roman"/>
        </w:rPr>
        <w:t xml:space="preserve"> s</w:t>
      </w:r>
      <w:r w:rsidRPr="00DB6B90">
        <w:rPr>
          <w:rFonts w:ascii="Times New Roman" w:hAnsi="Times New Roman" w:cs="Times New Roman"/>
        </w:rPr>
        <w:t>onrasin</w:t>
      </w:r>
      <w:r w:rsidR="00652E30">
        <w:rPr>
          <w:rFonts w:ascii="Times New Roman" w:hAnsi="Times New Roman" w:cs="Times New Roman"/>
        </w:rPr>
        <w:t>da dersin videosunu izlemeye çalışmıştır.</w:t>
      </w:r>
      <w:proofErr w:type="gramEnd"/>
      <w:r w:rsidRPr="00DB6B90">
        <w:rPr>
          <w:rFonts w:ascii="Times New Roman" w:hAnsi="Times New Roman" w:cs="Times New Roman"/>
        </w:rPr>
        <w:t xml:space="preserve"> </w:t>
      </w:r>
      <w:r w:rsidR="00652E30">
        <w:rPr>
          <w:rFonts w:ascii="Times New Roman" w:hAnsi="Times New Roman" w:cs="Times New Roman"/>
        </w:rPr>
        <w:t>İçeriğin videosu</w:t>
      </w:r>
      <w:r w:rsidRPr="00DB6B90">
        <w:rPr>
          <w:rFonts w:ascii="Times New Roman" w:hAnsi="Times New Roman" w:cs="Times New Roman"/>
        </w:rPr>
        <w:t xml:space="preserve"> flash </w:t>
      </w:r>
      <w:r w:rsidR="00652E30">
        <w:rPr>
          <w:rFonts w:ascii="Times New Roman" w:hAnsi="Times New Roman" w:cs="Times New Roman"/>
        </w:rPr>
        <w:t xml:space="preserve">tabanlı </w:t>
      </w:r>
      <w:r w:rsidRPr="00DB6B90">
        <w:rPr>
          <w:rFonts w:ascii="Times New Roman" w:hAnsi="Times New Roman" w:cs="Times New Roman"/>
        </w:rPr>
        <w:t>formata sahip</w:t>
      </w:r>
      <w:r w:rsidR="00652E30">
        <w:rPr>
          <w:rFonts w:ascii="Times New Roman" w:hAnsi="Times New Roman" w:cs="Times New Roman"/>
        </w:rPr>
        <w:t xml:space="preserve"> olduğundan</w:t>
      </w:r>
      <w:r w:rsidRPr="00DB6B90">
        <w:rPr>
          <w:rFonts w:ascii="Times New Roman" w:hAnsi="Times New Roman" w:cs="Times New Roman"/>
        </w:rPr>
        <w:t xml:space="preserve"> </w:t>
      </w:r>
      <w:r w:rsidR="00652E30">
        <w:rPr>
          <w:rFonts w:ascii="Times New Roman" w:hAnsi="Times New Roman" w:cs="Times New Roman"/>
        </w:rPr>
        <w:t xml:space="preserve">kullanıcı doyayı nasıl açacağını bulamamıştır. </w:t>
      </w:r>
      <w:proofErr w:type="gramStart"/>
      <w:r w:rsidR="00652E30">
        <w:rPr>
          <w:rFonts w:ascii="Times New Roman" w:hAnsi="Times New Roman" w:cs="Times New Roman"/>
        </w:rPr>
        <w:t>Yardımcı olacak bir yönerge bulunmadığı</w:t>
      </w:r>
      <w:r w:rsidRPr="00DB6B90">
        <w:rPr>
          <w:rFonts w:ascii="Times New Roman" w:hAnsi="Times New Roman" w:cs="Times New Roman"/>
        </w:rPr>
        <w:t xml:space="preserve"> icin </w:t>
      </w:r>
      <w:r w:rsidR="00652E30">
        <w:rPr>
          <w:rFonts w:ascii="Times New Roman" w:hAnsi="Times New Roman" w:cs="Times New Roman"/>
        </w:rPr>
        <w:t>derse katılamamıştır</w:t>
      </w:r>
      <w:r w:rsidRPr="00DB6B90">
        <w:rPr>
          <w:rFonts w:ascii="Times New Roman" w:hAnsi="Times New Roman" w:cs="Times New Roman"/>
        </w:rPr>
        <w:t>.</w:t>
      </w:r>
      <w:proofErr w:type="gramEnd"/>
      <w:r w:rsidR="00652E30">
        <w:rPr>
          <w:rFonts w:ascii="Times New Roman" w:hAnsi="Times New Roman" w:cs="Times New Roman"/>
        </w:rPr>
        <w:t xml:space="preserve"> </w:t>
      </w:r>
      <w:r w:rsidRPr="00DB6B90">
        <w:rPr>
          <w:rFonts w:ascii="Times New Roman" w:hAnsi="Times New Roman" w:cs="Times New Roman"/>
        </w:rPr>
        <w:t xml:space="preserve">Dersi izlemeye calisirken </w:t>
      </w:r>
      <w:r w:rsidR="00652E30">
        <w:rPr>
          <w:rFonts w:ascii="Times New Roman" w:hAnsi="Times New Roman" w:cs="Times New Roman"/>
        </w:rPr>
        <w:t xml:space="preserve">kullnıcının aldığı tek uyari bu derse dair iceriğin </w:t>
      </w:r>
      <w:proofErr w:type="gramStart"/>
      <w:r w:rsidR="00652E30">
        <w:rPr>
          <w:rFonts w:ascii="Times New Roman" w:hAnsi="Times New Roman" w:cs="Times New Roman"/>
        </w:rPr>
        <w:t>adobe flash</w:t>
      </w:r>
      <w:proofErr w:type="gramEnd"/>
      <w:r w:rsidR="00652E30">
        <w:rPr>
          <w:rFonts w:ascii="Times New Roman" w:hAnsi="Times New Roman" w:cs="Times New Roman"/>
        </w:rPr>
        <w:t xml:space="preserve"> programın</w:t>
      </w:r>
      <w:r w:rsidRPr="00DB6B90">
        <w:rPr>
          <w:rFonts w:ascii="Times New Roman" w:hAnsi="Times New Roman" w:cs="Times New Roman"/>
        </w:rPr>
        <w:t>a ait en yeni versiyonu gerektirmekte</w:t>
      </w:r>
      <w:r w:rsidR="00652E30">
        <w:rPr>
          <w:rFonts w:ascii="Times New Roman" w:hAnsi="Times New Roman" w:cs="Times New Roman"/>
        </w:rPr>
        <w:t xml:space="preserve"> olduğudur</w:t>
      </w:r>
      <w:r w:rsidRPr="00DB6B90">
        <w:rPr>
          <w:rFonts w:ascii="Times New Roman" w:hAnsi="Times New Roman" w:cs="Times New Roman"/>
        </w:rPr>
        <w:t xml:space="preserve">. </w:t>
      </w:r>
      <w:proofErr w:type="gramStart"/>
      <w:r w:rsidR="00652E30">
        <w:rPr>
          <w:rFonts w:ascii="Times New Roman" w:hAnsi="Times New Roman" w:cs="Times New Roman"/>
        </w:rPr>
        <w:t>Kullanıcı alternative belge arayışında 21.</w:t>
      </w:r>
      <w:proofErr w:type="gramEnd"/>
      <w:r w:rsidR="00652E30">
        <w:rPr>
          <w:rFonts w:ascii="Times New Roman" w:hAnsi="Times New Roman" w:cs="Times New Roman"/>
        </w:rPr>
        <w:t xml:space="preserve"> </w:t>
      </w:r>
      <w:proofErr w:type="gramStart"/>
      <w:r w:rsidR="00652E30">
        <w:rPr>
          <w:rFonts w:ascii="Times New Roman" w:hAnsi="Times New Roman" w:cs="Times New Roman"/>
        </w:rPr>
        <w:t>Bölümün pdf ve mp3 versiyonlarına erişmiştir.</w:t>
      </w:r>
      <w:proofErr w:type="gramEnd"/>
      <w:r w:rsidR="00652E30">
        <w:rPr>
          <w:rFonts w:ascii="Times New Roman" w:hAnsi="Times New Roman" w:cs="Times New Roman"/>
        </w:rPr>
        <w:t xml:space="preserve"> </w:t>
      </w:r>
      <w:proofErr w:type="gramStart"/>
      <w:r w:rsidR="00652E30">
        <w:rPr>
          <w:rFonts w:ascii="Times New Roman" w:hAnsi="Times New Roman" w:cs="Times New Roman"/>
        </w:rPr>
        <w:t>D</w:t>
      </w:r>
      <w:r w:rsidRPr="00DB6B90">
        <w:rPr>
          <w:rFonts w:ascii="Times New Roman" w:hAnsi="Times New Roman" w:cs="Times New Roman"/>
        </w:rPr>
        <w:t>ersin</w:t>
      </w:r>
      <w:r w:rsidR="00652E30">
        <w:rPr>
          <w:rFonts w:ascii="Times New Roman" w:hAnsi="Times New Roman" w:cs="Times New Roman"/>
        </w:rPr>
        <w:t xml:space="preserve"> sesli versiyonunu indirip dinlemiştir; ancak bu islemi yaparken cok zorlanarak</w:t>
      </w:r>
      <w:r w:rsidRPr="00DB6B90">
        <w:rPr>
          <w:rFonts w:ascii="Times New Roman" w:hAnsi="Times New Roman" w:cs="Times New Roman"/>
        </w:rPr>
        <w:t xml:space="preserve"> ve</w:t>
      </w:r>
      <w:r w:rsidR="00652E30">
        <w:rPr>
          <w:rFonts w:ascii="Times New Roman" w:hAnsi="Times New Roman" w:cs="Times New Roman"/>
        </w:rPr>
        <w:t xml:space="preserve"> yönerge eksikliği sebebiyle</w:t>
      </w:r>
      <w:r w:rsidRPr="00DB6B90">
        <w:rPr>
          <w:rFonts w:ascii="Times New Roman" w:hAnsi="Times New Roman" w:cs="Times New Roman"/>
        </w:rPr>
        <w:t xml:space="preserve"> rasgele </w:t>
      </w:r>
      <w:r w:rsidR="00652E30">
        <w:rPr>
          <w:rFonts w:ascii="Times New Roman" w:hAnsi="Times New Roman" w:cs="Times New Roman"/>
        </w:rPr>
        <w:t>denemelerle bu islemi yapabilmiştir</w:t>
      </w:r>
      <w:r w:rsidRPr="00DB6B90">
        <w:rPr>
          <w:rFonts w:ascii="Times New Roman" w:hAnsi="Times New Roman" w:cs="Times New Roman"/>
        </w:rPr>
        <w:t>.</w:t>
      </w:r>
      <w:proofErr w:type="gramEnd"/>
      <w:r w:rsidRPr="00DB6B90">
        <w:rPr>
          <w:rFonts w:ascii="Times New Roman" w:hAnsi="Times New Roman" w:cs="Times New Roman"/>
        </w:rPr>
        <w:t xml:space="preserve"> </w:t>
      </w:r>
    </w:p>
    <w:p w14:paraId="3E6CA02B" w14:textId="77777777" w:rsidR="00A125A9" w:rsidRDefault="00A125A9" w:rsidP="00DB6B90">
      <w:pPr>
        <w:spacing w:line="360" w:lineRule="auto"/>
        <w:jc w:val="both"/>
        <w:rPr>
          <w:rFonts w:ascii="Times New Roman" w:hAnsi="Times New Roman" w:cs="Times New Roman"/>
        </w:rPr>
      </w:pPr>
    </w:p>
    <w:p w14:paraId="4EEACB42" w14:textId="2C982E7D" w:rsidR="00F90F8C" w:rsidRDefault="00F90F8C" w:rsidP="00DB6B90">
      <w:pPr>
        <w:spacing w:line="360" w:lineRule="auto"/>
        <w:jc w:val="both"/>
        <w:rPr>
          <w:rFonts w:ascii="Times New Roman" w:hAnsi="Times New Roman" w:cs="Times New Roman"/>
        </w:rPr>
      </w:pPr>
      <w:r w:rsidRPr="00DB6B90">
        <w:rPr>
          <w:rFonts w:ascii="Times New Roman" w:hAnsi="Times New Roman" w:cs="Times New Roman"/>
        </w:rPr>
        <w:tab/>
      </w:r>
    </w:p>
    <w:p w14:paraId="6A159882" w14:textId="77777777" w:rsidR="00DF44A2" w:rsidRDefault="00C86302" w:rsidP="00DB6B90">
      <w:pPr>
        <w:spacing w:line="360" w:lineRule="auto"/>
        <w:jc w:val="both"/>
        <w:rPr>
          <w:rFonts w:ascii="Times New Roman" w:hAnsi="Times New Roman" w:cs="Times New Roman"/>
        </w:rPr>
      </w:pPr>
      <w:proofErr w:type="gramStart"/>
      <w:r>
        <w:rPr>
          <w:rFonts w:ascii="Times New Roman" w:hAnsi="Times New Roman" w:cs="Times New Roman"/>
        </w:rPr>
        <w:t>3-</w:t>
      </w:r>
      <w:r w:rsidR="00C835B7">
        <w:rPr>
          <w:rFonts w:ascii="Times New Roman" w:hAnsi="Times New Roman" w:cs="Times New Roman"/>
        </w:rPr>
        <w:t>K</w:t>
      </w:r>
      <w:r w:rsidR="00DB6B90" w:rsidRPr="00DB6B90">
        <w:rPr>
          <w:rFonts w:ascii="Times New Roman" w:hAnsi="Times New Roman" w:cs="Times New Roman"/>
        </w:rPr>
        <w:t>ullanimda basitlik</w:t>
      </w:r>
      <w:proofErr w:type="gramEnd"/>
      <w:r w:rsidR="00DB6B90" w:rsidRPr="00DB6B90">
        <w:rPr>
          <w:rFonts w:ascii="Times New Roman" w:hAnsi="Times New Roman" w:cs="Times New Roman"/>
        </w:rPr>
        <w:t xml:space="preserve"> ve sezgisellik</w:t>
      </w:r>
      <w:r w:rsidR="00C835B7">
        <w:rPr>
          <w:rFonts w:ascii="Times New Roman" w:hAnsi="Times New Roman" w:cs="Times New Roman"/>
        </w:rPr>
        <w:t xml:space="preserve">: </w:t>
      </w:r>
    </w:p>
    <w:p w14:paraId="12FB65D0" w14:textId="6550094F" w:rsidR="00084554" w:rsidRDefault="00DF44A2" w:rsidP="00DB6B90">
      <w:pPr>
        <w:spacing w:line="360" w:lineRule="auto"/>
        <w:jc w:val="both"/>
        <w:rPr>
          <w:rFonts w:ascii="Times New Roman" w:hAnsi="Times New Roman" w:cs="Times New Roman"/>
        </w:rPr>
      </w:pPr>
      <w:proofErr w:type="gramStart"/>
      <w:r>
        <w:rPr>
          <w:rFonts w:ascii="Times New Roman" w:hAnsi="Times New Roman" w:cs="Times New Roman"/>
        </w:rPr>
        <w:t>Ders 1</w:t>
      </w:r>
      <w:r w:rsidR="00DB6B90" w:rsidRPr="00DB6B90">
        <w:rPr>
          <w:rFonts w:ascii="Times New Roman" w:hAnsi="Times New Roman" w:cs="Times New Roman"/>
        </w:rPr>
        <w:t xml:space="preserve"> </w:t>
      </w:r>
      <w:r>
        <w:rPr>
          <w:rFonts w:ascii="Times New Roman" w:hAnsi="Times New Roman" w:cs="Times New Roman"/>
        </w:rPr>
        <w:t>üçüncü bölüm</w:t>
      </w:r>
      <w:r w:rsidR="00C835B7">
        <w:rPr>
          <w:rFonts w:ascii="Times New Roman" w:hAnsi="Times New Roman" w:cs="Times New Roman"/>
        </w:rPr>
        <w:t xml:space="preserve"> incelenmiştir.</w:t>
      </w:r>
      <w:proofErr w:type="gramEnd"/>
      <w:r w:rsidR="00C835B7">
        <w:rPr>
          <w:rFonts w:ascii="Times New Roman" w:hAnsi="Times New Roman" w:cs="Times New Roman"/>
        </w:rPr>
        <w:t xml:space="preserve"> </w:t>
      </w:r>
      <w:proofErr w:type="gramStart"/>
      <w:r w:rsidR="00C835B7">
        <w:rPr>
          <w:rFonts w:ascii="Times New Roman" w:hAnsi="Times New Roman" w:cs="Times New Roman"/>
        </w:rPr>
        <w:t>Bu bölümde bağlantılar</w:t>
      </w:r>
      <w:r w:rsidR="00DB6B90" w:rsidRPr="00DB6B90">
        <w:rPr>
          <w:rFonts w:ascii="Times New Roman" w:hAnsi="Times New Roman" w:cs="Times New Roman"/>
        </w:rPr>
        <w:t xml:space="preserve"> oldukca kolay bulun</w:t>
      </w:r>
      <w:r w:rsidR="00C835B7">
        <w:rPr>
          <w:rFonts w:ascii="Times New Roman" w:hAnsi="Times New Roman" w:cs="Times New Roman"/>
        </w:rPr>
        <w:t>makta</w:t>
      </w:r>
      <w:r w:rsidR="00DB6B90" w:rsidRPr="00DB6B90">
        <w:rPr>
          <w:rFonts w:ascii="Times New Roman" w:hAnsi="Times New Roman" w:cs="Times New Roman"/>
        </w:rPr>
        <w:t xml:space="preserve"> ve </w:t>
      </w:r>
      <w:r w:rsidR="00C835B7">
        <w:rPr>
          <w:rFonts w:ascii="Times New Roman" w:hAnsi="Times New Roman" w:cs="Times New Roman"/>
        </w:rPr>
        <w:t xml:space="preserve">beklenildiği şekilde </w:t>
      </w:r>
      <w:r w:rsidR="00DB6B90" w:rsidRPr="00DB6B90">
        <w:rPr>
          <w:rFonts w:ascii="Times New Roman" w:hAnsi="Times New Roman" w:cs="Times New Roman"/>
        </w:rPr>
        <w:t xml:space="preserve">uzerine </w:t>
      </w:r>
      <w:r w:rsidR="00C835B7">
        <w:rPr>
          <w:rFonts w:ascii="Times New Roman" w:hAnsi="Times New Roman" w:cs="Times New Roman"/>
        </w:rPr>
        <w:t>tıklayınca açılmaktadır.</w:t>
      </w:r>
      <w:proofErr w:type="gramEnd"/>
      <w:r>
        <w:rPr>
          <w:rFonts w:ascii="Times New Roman" w:hAnsi="Times New Roman" w:cs="Times New Roman"/>
        </w:rPr>
        <w:t xml:space="preserve"> </w:t>
      </w:r>
      <w:r w:rsidR="00DB6B90" w:rsidRPr="00DB6B90">
        <w:rPr>
          <w:rFonts w:ascii="Times New Roman" w:hAnsi="Times New Roman" w:cs="Times New Roman"/>
        </w:rPr>
        <w:t xml:space="preserve">Ancak, </w:t>
      </w:r>
      <w:r w:rsidR="00C835B7">
        <w:rPr>
          <w:rFonts w:ascii="Times New Roman" w:hAnsi="Times New Roman" w:cs="Times New Roman"/>
        </w:rPr>
        <w:t xml:space="preserve">görme engelli kullanıcı bir önceki </w:t>
      </w:r>
      <w:proofErr w:type="gramStart"/>
      <w:r w:rsidR="00C835B7">
        <w:rPr>
          <w:rFonts w:ascii="Times New Roman" w:hAnsi="Times New Roman" w:cs="Times New Roman"/>
        </w:rPr>
        <w:t>bölümü</w:t>
      </w:r>
      <w:r w:rsidR="00DB6B90" w:rsidRPr="00DB6B90">
        <w:rPr>
          <w:rFonts w:ascii="Times New Roman" w:hAnsi="Times New Roman" w:cs="Times New Roman"/>
        </w:rPr>
        <w:t>n  dersini</w:t>
      </w:r>
      <w:proofErr w:type="gramEnd"/>
      <w:r w:rsidR="00DB6B90" w:rsidRPr="00DB6B90">
        <w:rPr>
          <w:rFonts w:ascii="Times New Roman" w:hAnsi="Times New Roman" w:cs="Times New Roman"/>
        </w:rPr>
        <w:t xml:space="preserve"> kapamayi bulam</w:t>
      </w:r>
      <w:r w:rsidR="00C835B7">
        <w:rPr>
          <w:rFonts w:ascii="Times New Roman" w:hAnsi="Times New Roman" w:cs="Times New Roman"/>
        </w:rPr>
        <w:t xml:space="preserve">amaktadır. </w:t>
      </w:r>
      <w:proofErr w:type="gramStart"/>
      <w:r w:rsidR="00C835B7">
        <w:rPr>
          <w:rFonts w:ascii="Times New Roman" w:hAnsi="Times New Roman" w:cs="Times New Roman"/>
        </w:rPr>
        <w:t>Beklenen “k</w:t>
      </w:r>
      <w:r w:rsidR="00DB6B90" w:rsidRPr="00DB6B90">
        <w:rPr>
          <w:rFonts w:ascii="Times New Roman" w:hAnsi="Times New Roman" w:cs="Times New Roman"/>
        </w:rPr>
        <w:t>apat</w:t>
      </w:r>
      <w:r w:rsidR="00C835B7">
        <w:rPr>
          <w:rFonts w:ascii="Times New Roman" w:hAnsi="Times New Roman" w:cs="Times New Roman"/>
        </w:rPr>
        <w:t>”</w:t>
      </w:r>
      <w:r w:rsidR="00DB6B90" w:rsidRPr="00DB6B90">
        <w:rPr>
          <w:rFonts w:ascii="Times New Roman" w:hAnsi="Times New Roman" w:cs="Times New Roman"/>
        </w:rPr>
        <w:t xml:space="preserve"> ya da </w:t>
      </w:r>
      <w:r w:rsidR="00C835B7">
        <w:rPr>
          <w:rFonts w:ascii="Times New Roman" w:hAnsi="Times New Roman" w:cs="Times New Roman"/>
        </w:rPr>
        <w:t>“kapatmak için buraya tıklayı</w:t>
      </w:r>
      <w:r w:rsidR="00DB6B90" w:rsidRPr="00DB6B90">
        <w:rPr>
          <w:rFonts w:ascii="Times New Roman" w:hAnsi="Times New Roman" w:cs="Times New Roman"/>
        </w:rPr>
        <w:t>n</w:t>
      </w:r>
      <w:r w:rsidR="00C835B7">
        <w:rPr>
          <w:rFonts w:ascii="Times New Roman" w:hAnsi="Times New Roman" w:cs="Times New Roman"/>
        </w:rPr>
        <w:t>”</w:t>
      </w:r>
      <w:r w:rsidR="00DB6B90" w:rsidRPr="00DB6B90">
        <w:rPr>
          <w:rFonts w:ascii="Times New Roman" w:hAnsi="Times New Roman" w:cs="Times New Roman"/>
        </w:rPr>
        <w:t xml:space="preserve"> gibi bir </w:t>
      </w:r>
      <w:r w:rsidR="00C835B7">
        <w:rPr>
          <w:rFonts w:ascii="Times New Roman" w:hAnsi="Times New Roman" w:cs="Times New Roman"/>
        </w:rPr>
        <w:t>buton bulnması ancak bu sağlanmamıştır</w:t>
      </w:r>
      <w:r w:rsidR="00DB6B90" w:rsidRPr="00DB6B90">
        <w:rPr>
          <w:rFonts w:ascii="Times New Roman" w:hAnsi="Times New Roman" w:cs="Times New Roman"/>
        </w:rPr>
        <w:t>.</w:t>
      </w:r>
      <w:proofErr w:type="gramEnd"/>
      <w:r w:rsidR="00DB6B90" w:rsidRPr="00DB6B90">
        <w:rPr>
          <w:rFonts w:ascii="Times New Roman" w:hAnsi="Times New Roman" w:cs="Times New Roman"/>
        </w:rPr>
        <w:t xml:space="preserve"> </w:t>
      </w:r>
      <w:proofErr w:type="gramStart"/>
      <w:r w:rsidR="00C835B7">
        <w:rPr>
          <w:rFonts w:ascii="Times New Roman" w:hAnsi="Times New Roman" w:cs="Times New Roman"/>
        </w:rPr>
        <w:t xml:space="preserve">Dosyalar ve yerleşimleri </w:t>
      </w:r>
      <w:r w:rsidR="00084554">
        <w:rPr>
          <w:rFonts w:ascii="Times New Roman" w:hAnsi="Times New Roman" w:cs="Times New Roman"/>
        </w:rPr>
        <w:t xml:space="preserve">“kullanıcı tarafından kullanımı basit görünüyor” diye nitelendirilse de MP3 dosyasını kapama yolu </w:t>
      </w:r>
      <w:r w:rsidR="00DB6B90" w:rsidRPr="00DB6B90">
        <w:rPr>
          <w:rFonts w:ascii="Times New Roman" w:hAnsi="Times New Roman" w:cs="Times New Roman"/>
        </w:rPr>
        <w:t>sezgi</w:t>
      </w:r>
      <w:r w:rsidR="00084554">
        <w:rPr>
          <w:rFonts w:ascii="Times New Roman" w:hAnsi="Times New Roman" w:cs="Times New Roman"/>
        </w:rPr>
        <w:t>sel olarak bulunup kullanılamamaktadır.</w:t>
      </w:r>
      <w:proofErr w:type="gramEnd"/>
      <w:r w:rsidR="00084554">
        <w:rPr>
          <w:rFonts w:ascii="Times New Roman" w:hAnsi="Times New Roman" w:cs="Times New Roman"/>
        </w:rPr>
        <w:t xml:space="preserve"> Kullanıcı tarafından, PC’deki açık </w:t>
      </w:r>
      <w:r w:rsidR="00DB6B90" w:rsidRPr="00DB6B90">
        <w:rPr>
          <w:rFonts w:ascii="Times New Roman" w:hAnsi="Times New Roman" w:cs="Times New Roman"/>
        </w:rPr>
        <w:t xml:space="preserve">pencereyi kapama </w:t>
      </w:r>
      <w:r w:rsidR="00084554">
        <w:rPr>
          <w:rFonts w:ascii="Times New Roman" w:hAnsi="Times New Roman" w:cs="Times New Roman"/>
        </w:rPr>
        <w:t>kısayolları</w:t>
      </w:r>
      <w:r>
        <w:rPr>
          <w:rFonts w:ascii="Times New Roman" w:hAnsi="Times New Roman" w:cs="Times New Roman"/>
        </w:rPr>
        <w:t xml:space="preserve"> </w:t>
      </w:r>
      <w:r w:rsidR="00084554" w:rsidRPr="00DB6B90">
        <w:rPr>
          <w:rFonts w:ascii="Times New Roman" w:hAnsi="Times New Roman" w:cs="Times New Roman"/>
        </w:rPr>
        <w:t>(ctrl+f4 ve</w:t>
      </w:r>
      <w:r>
        <w:rPr>
          <w:rFonts w:ascii="Times New Roman" w:hAnsi="Times New Roman" w:cs="Times New Roman"/>
        </w:rPr>
        <w:t xml:space="preserve"> </w:t>
      </w:r>
      <w:r w:rsidR="00084554" w:rsidRPr="00DB6B90">
        <w:rPr>
          <w:rFonts w:ascii="Times New Roman" w:hAnsi="Times New Roman" w:cs="Times New Roman"/>
        </w:rPr>
        <w:t>ya alt+f4)</w:t>
      </w:r>
      <w:proofErr w:type="gramStart"/>
      <w:r w:rsidR="00084554" w:rsidRPr="00DB6B90">
        <w:rPr>
          <w:rFonts w:ascii="Times New Roman" w:hAnsi="Times New Roman" w:cs="Times New Roman"/>
        </w:rPr>
        <w:t xml:space="preserve">, </w:t>
      </w:r>
      <w:r w:rsidR="00DB6B90" w:rsidRPr="00DB6B90">
        <w:rPr>
          <w:rFonts w:ascii="Times New Roman" w:hAnsi="Times New Roman" w:cs="Times New Roman"/>
        </w:rPr>
        <w:t xml:space="preserve"> dene</w:t>
      </w:r>
      <w:r w:rsidR="00084554">
        <w:rPr>
          <w:rFonts w:ascii="Times New Roman" w:hAnsi="Times New Roman" w:cs="Times New Roman"/>
        </w:rPr>
        <w:t>ndiğinde</w:t>
      </w:r>
      <w:proofErr w:type="gramEnd"/>
      <w:r w:rsidR="00084554">
        <w:rPr>
          <w:rFonts w:ascii="Times New Roman" w:hAnsi="Times New Roman" w:cs="Times New Roman"/>
        </w:rPr>
        <w:t xml:space="preserve"> tü</w:t>
      </w:r>
      <w:r w:rsidR="00DB6B90" w:rsidRPr="00DB6B90">
        <w:rPr>
          <w:rFonts w:ascii="Times New Roman" w:hAnsi="Times New Roman" w:cs="Times New Roman"/>
        </w:rPr>
        <w:t>m site kapan</w:t>
      </w:r>
      <w:r w:rsidR="00084554">
        <w:rPr>
          <w:rFonts w:ascii="Times New Roman" w:hAnsi="Times New Roman" w:cs="Times New Roman"/>
        </w:rPr>
        <w:t xml:space="preserve">makta </w:t>
      </w:r>
      <w:r w:rsidR="00DB6B90" w:rsidRPr="00DB6B90">
        <w:rPr>
          <w:rFonts w:ascii="Times New Roman" w:hAnsi="Times New Roman" w:cs="Times New Roman"/>
        </w:rPr>
        <w:t xml:space="preserve">ve </w:t>
      </w:r>
      <w:r w:rsidR="00084554">
        <w:rPr>
          <w:rFonts w:ascii="Times New Roman" w:hAnsi="Times New Roman" w:cs="Times New Roman"/>
        </w:rPr>
        <w:t xml:space="preserve">kullanıcı </w:t>
      </w:r>
      <w:r w:rsidR="00DB6B90" w:rsidRPr="00DB6B90">
        <w:rPr>
          <w:rFonts w:ascii="Times New Roman" w:hAnsi="Times New Roman" w:cs="Times New Roman"/>
        </w:rPr>
        <w:t xml:space="preserve">siteye </w:t>
      </w:r>
      <w:r w:rsidR="00084554">
        <w:rPr>
          <w:rFonts w:ascii="Times New Roman" w:hAnsi="Times New Roman" w:cs="Times New Roman"/>
        </w:rPr>
        <w:t xml:space="preserve">yeniden </w:t>
      </w:r>
      <w:r w:rsidR="00DB6B90" w:rsidRPr="00DB6B90">
        <w:rPr>
          <w:rFonts w:ascii="Times New Roman" w:hAnsi="Times New Roman" w:cs="Times New Roman"/>
        </w:rPr>
        <w:t>girmek zorunda kal</w:t>
      </w:r>
      <w:r w:rsidR="00084554">
        <w:rPr>
          <w:rFonts w:ascii="Times New Roman" w:hAnsi="Times New Roman" w:cs="Times New Roman"/>
        </w:rPr>
        <w:t>maktadır.</w:t>
      </w:r>
    </w:p>
    <w:p w14:paraId="653C3DE9" w14:textId="584C1878" w:rsidR="00AD408A" w:rsidRDefault="00AD408A" w:rsidP="00DB6B90">
      <w:pPr>
        <w:spacing w:line="360" w:lineRule="auto"/>
        <w:jc w:val="both"/>
        <w:rPr>
          <w:rFonts w:ascii="Times New Roman" w:hAnsi="Times New Roman" w:cs="Times New Roman"/>
        </w:rPr>
      </w:pPr>
      <w:r>
        <w:rPr>
          <w:rFonts w:ascii="Times New Roman" w:hAnsi="Times New Roman" w:cs="Times New Roman"/>
        </w:rPr>
        <w:t xml:space="preserve">Ders </w:t>
      </w:r>
      <w:proofErr w:type="gramStart"/>
      <w:r>
        <w:rPr>
          <w:rFonts w:ascii="Times New Roman" w:hAnsi="Times New Roman" w:cs="Times New Roman"/>
        </w:rPr>
        <w:t>2 pdf</w:t>
      </w:r>
      <w:proofErr w:type="gramEnd"/>
      <w:r>
        <w:rPr>
          <w:rFonts w:ascii="Times New Roman" w:hAnsi="Times New Roman" w:cs="Times New Roman"/>
        </w:rPr>
        <w:t xml:space="preserve"> üzerinden anlatıldığı için dersin basit olduğu ve sezgisel olarak yönetilebildiği söylenebilmektedir. </w:t>
      </w:r>
      <w:proofErr w:type="gramStart"/>
      <w:r>
        <w:rPr>
          <w:rFonts w:ascii="Times New Roman" w:hAnsi="Times New Roman" w:cs="Times New Roman"/>
        </w:rPr>
        <w:t>Pdf yaygın kullnılan bir format olduğu için kullanıcı süreci kolayca yönetmektedir.</w:t>
      </w:r>
      <w:proofErr w:type="gramEnd"/>
      <w:r w:rsidRPr="00DB6B90">
        <w:rPr>
          <w:rFonts w:ascii="Times New Roman" w:hAnsi="Times New Roman" w:cs="Times New Roman"/>
        </w:rPr>
        <w:t xml:space="preserve"> </w:t>
      </w:r>
    </w:p>
    <w:p w14:paraId="7466DBE4" w14:textId="4DBD5D69" w:rsidR="00652E30" w:rsidRDefault="00652E30" w:rsidP="00DB6B90">
      <w:pPr>
        <w:spacing w:line="360" w:lineRule="auto"/>
        <w:jc w:val="both"/>
        <w:rPr>
          <w:rFonts w:ascii="Times New Roman" w:hAnsi="Times New Roman" w:cs="Times New Roman"/>
        </w:rPr>
      </w:pPr>
      <w:proofErr w:type="gramStart"/>
      <w:r>
        <w:rPr>
          <w:rFonts w:ascii="Times New Roman" w:hAnsi="Times New Roman" w:cs="Times New Roman"/>
        </w:rPr>
        <w:t>Ders 3 bu ilke açısından kesinlikle uygun değildir.</w:t>
      </w:r>
      <w:proofErr w:type="gramEnd"/>
      <w:r>
        <w:rPr>
          <w:rFonts w:ascii="Times New Roman" w:hAnsi="Times New Roman" w:cs="Times New Roman"/>
        </w:rPr>
        <w:t xml:space="preserve"> </w:t>
      </w:r>
      <w:proofErr w:type="gramStart"/>
      <w:r>
        <w:rPr>
          <w:rFonts w:ascii="Times New Roman" w:hAnsi="Times New Roman" w:cs="Times New Roman"/>
        </w:rPr>
        <w:t>Sezgisel olarak kesinlikle ders içeriğine erişim mümkün olmamaktadır.</w:t>
      </w:r>
      <w:proofErr w:type="gramEnd"/>
    </w:p>
    <w:p w14:paraId="77CF3421" w14:textId="77777777" w:rsidR="00DF44A2" w:rsidRDefault="00C86302" w:rsidP="00DB6B90">
      <w:pPr>
        <w:spacing w:line="360" w:lineRule="auto"/>
        <w:jc w:val="both"/>
        <w:rPr>
          <w:rFonts w:ascii="Times New Roman" w:hAnsi="Times New Roman" w:cs="Times New Roman"/>
        </w:rPr>
      </w:pPr>
      <w:r>
        <w:rPr>
          <w:rFonts w:ascii="Times New Roman" w:hAnsi="Times New Roman" w:cs="Times New Roman"/>
        </w:rPr>
        <w:t>4-Anlaşılabilir bilgi</w:t>
      </w:r>
      <w:r w:rsidR="00DF44A2">
        <w:rPr>
          <w:rFonts w:ascii="Times New Roman" w:hAnsi="Times New Roman" w:cs="Times New Roman"/>
        </w:rPr>
        <w:t>:</w:t>
      </w:r>
    </w:p>
    <w:p w14:paraId="13260BD8" w14:textId="19B7A863" w:rsidR="00084554" w:rsidRDefault="00DF44A2" w:rsidP="00DB6B90">
      <w:pPr>
        <w:spacing w:line="360" w:lineRule="auto"/>
        <w:jc w:val="both"/>
        <w:rPr>
          <w:rFonts w:ascii="Times New Roman" w:hAnsi="Times New Roman" w:cs="Times New Roman"/>
        </w:rPr>
      </w:pPr>
      <w:proofErr w:type="gramStart"/>
      <w:r>
        <w:rPr>
          <w:rFonts w:ascii="Times New Roman" w:hAnsi="Times New Roman" w:cs="Times New Roman"/>
        </w:rPr>
        <w:t xml:space="preserve">Ders 1 </w:t>
      </w:r>
      <w:r w:rsidR="00084554">
        <w:rPr>
          <w:rFonts w:ascii="Times New Roman" w:hAnsi="Times New Roman" w:cs="Times New Roman"/>
        </w:rPr>
        <w:t xml:space="preserve">Bölüm 4 </w:t>
      </w:r>
      <w:r>
        <w:rPr>
          <w:rFonts w:ascii="Times New Roman" w:hAnsi="Times New Roman" w:cs="Times New Roman"/>
        </w:rPr>
        <w:t>incelenmiştir</w:t>
      </w:r>
      <w:r w:rsidR="00084554">
        <w:rPr>
          <w:rFonts w:ascii="Times New Roman" w:hAnsi="Times New Roman" w:cs="Times New Roman"/>
        </w:rPr>
        <w:t>.</w:t>
      </w:r>
      <w:proofErr w:type="gramEnd"/>
      <w:r w:rsidR="00084554">
        <w:rPr>
          <w:rFonts w:ascii="Times New Roman" w:hAnsi="Times New Roman" w:cs="Times New Roman"/>
        </w:rPr>
        <w:t xml:space="preserve"> </w:t>
      </w:r>
      <w:r w:rsidR="00DB6B90" w:rsidRPr="00DB6B90">
        <w:rPr>
          <w:rFonts w:ascii="Times New Roman" w:hAnsi="Times New Roman" w:cs="Times New Roman"/>
        </w:rPr>
        <w:t>Her b</w:t>
      </w:r>
      <w:r w:rsidR="00084554">
        <w:rPr>
          <w:rFonts w:ascii="Times New Roman" w:hAnsi="Times New Roman" w:cs="Times New Roman"/>
        </w:rPr>
        <w:t xml:space="preserve">ölümde olduğu gibi </w:t>
      </w:r>
      <w:proofErr w:type="gramStart"/>
      <w:r w:rsidR="00084554">
        <w:rPr>
          <w:rFonts w:ascii="Times New Roman" w:hAnsi="Times New Roman" w:cs="Times New Roman"/>
        </w:rPr>
        <w:t>hd</w:t>
      </w:r>
      <w:proofErr w:type="gramEnd"/>
      <w:r w:rsidR="00084554">
        <w:rPr>
          <w:rFonts w:ascii="Times New Roman" w:hAnsi="Times New Roman" w:cs="Times New Roman"/>
        </w:rPr>
        <w:t>, vidyo, mp3</w:t>
      </w:r>
      <w:r w:rsidR="00DB6B90" w:rsidRPr="00DB6B90">
        <w:rPr>
          <w:rFonts w:ascii="Times New Roman" w:hAnsi="Times New Roman" w:cs="Times New Roman"/>
        </w:rPr>
        <w:t xml:space="preserve"> olarak ders</w:t>
      </w:r>
      <w:r w:rsidR="00084554">
        <w:rPr>
          <w:rFonts w:ascii="Times New Roman" w:hAnsi="Times New Roman" w:cs="Times New Roman"/>
        </w:rPr>
        <w:t>ler</w:t>
      </w:r>
      <w:r w:rsidR="00F90F8C">
        <w:rPr>
          <w:rFonts w:ascii="Times New Roman" w:hAnsi="Times New Roman" w:cs="Times New Roman"/>
        </w:rPr>
        <w:t xml:space="preserve"> sunulmuşt</w:t>
      </w:r>
      <w:r w:rsidR="00DB6B90" w:rsidRPr="00DB6B90">
        <w:rPr>
          <w:rFonts w:ascii="Times New Roman" w:hAnsi="Times New Roman" w:cs="Times New Roman"/>
        </w:rPr>
        <w:t xml:space="preserve">ur. </w:t>
      </w:r>
      <w:proofErr w:type="gramStart"/>
      <w:r w:rsidR="00DB6B90" w:rsidRPr="00DB6B90">
        <w:rPr>
          <w:rFonts w:ascii="Times New Roman" w:hAnsi="Times New Roman" w:cs="Times New Roman"/>
        </w:rPr>
        <w:t>Word ve pdf gibi m</w:t>
      </w:r>
      <w:r w:rsidR="00F90F8C">
        <w:rPr>
          <w:rFonts w:ascii="Times New Roman" w:hAnsi="Times New Roman" w:cs="Times New Roman"/>
        </w:rPr>
        <w:t>etin versiyonlara yer verilmemiş</w:t>
      </w:r>
      <w:r w:rsidR="00DB6B90" w:rsidRPr="00DB6B90">
        <w:rPr>
          <w:rFonts w:ascii="Times New Roman" w:hAnsi="Times New Roman" w:cs="Times New Roman"/>
        </w:rPr>
        <w:t>tir.</w:t>
      </w:r>
      <w:proofErr w:type="gramEnd"/>
      <w:r w:rsidR="00DB6B90" w:rsidRPr="00DB6B90">
        <w:rPr>
          <w:rFonts w:ascii="Times New Roman" w:hAnsi="Times New Roman" w:cs="Times New Roman"/>
        </w:rPr>
        <w:t xml:space="preserve"> </w:t>
      </w:r>
      <w:proofErr w:type="gramStart"/>
      <w:r w:rsidR="00084554">
        <w:rPr>
          <w:rFonts w:ascii="Times New Roman" w:hAnsi="Times New Roman" w:cs="Times New Roman"/>
        </w:rPr>
        <w:t>Resimlerin</w:t>
      </w:r>
      <w:r w:rsidR="00F90F8C">
        <w:rPr>
          <w:rFonts w:ascii="Times New Roman" w:hAnsi="Times New Roman" w:cs="Times New Roman"/>
        </w:rPr>
        <w:t xml:space="preserve"> </w:t>
      </w:r>
      <w:r w:rsidR="00DB6B90" w:rsidRPr="00DB6B90">
        <w:rPr>
          <w:rFonts w:ascii="Times New Roman" w:hAnsi="Times New Roman" w:cs="Times New Roman"/>
        </w:rPr>
        <w:t>ses</w:t>
      </w:r>
      <w:r w:rsidR="00084554">
        <w:rPr>
          <w:rFonts w:ascii="Times New Roman" w:hAnsi="Times New Roman" w:cs="Times New Roman"/>
        </w:rPr>
        <w:t xml:space="preserve">li betimlemesi </w:t>
      </w:r>
      <w:r w:rsidR="00F90F8C">
        <w:rPr>
          <w:rFonts w:ascii="Times New Roman" w:hAnsi="Times New Roman" w:cs="Times New Roman"/>
        </w:rPr>
        <w:t>yapılmamıştır</w:t>
      </w:r>
      <w:r w:rsidR="00084554">
        <w:rPr>
          <w:rFonts w:ascii="Times New Roman" w:hAnsi="Times New Roman" w:cs="Times New Roman"/>
        </w:rPr>
        <w:t>.</w:t>
      </w:r>
      <w:proofErr w:type="gramEnd"/>
      <w:r>
        <w:rPr>
          <w:rFonts w:ascii="Times New Roman" w:hAnsi="Times New Roman" w:cs="Times New Roman"/>
        </w:rPr>
        <w:t xml:space="preserve"> </w:t>
      </w:r>
      <w:r w:rsidR="00084554">
        <w:rPr>
          <w:rFonts w:ascii="Times New Roman" w:hAnsi="Times New Roman" w:cs="Times New Roman"/>
        </w:rPr>
        <w:t>Gö</w:t>
      </w:r>
      <w:r w:rsidR="00DB6B90" w:rsidRPr="00DB6B90">
        <w:rPr>
          <w:rFonts w:ascii="Times New Roman" w:hAnsi="Times New Roman" w:cs="Times New Roman"/>
        </w:rPr>
        <w:t xml:space="preserve">rme engelli </w:t>
      </w:r>
      <w:r w:rsidR="00084554">
        <w:rPr>
          <w:rFonts w:ascii="Times New Roman" w:hAnsi="Times New Roman" w:cs="Times New Roman"/>
        </w:rPr>
        <w:t>kullanıcının derse erisimi</w:t>
      </w:r>
      <w:r w:rsidR="00DB6B90" w:rsidRPr="00DB6B90">
        <w:rPr>
          <w:rFonts w:ascii="Times New Roman" w:hAnsi="Times New Roman" w:cs="Times New Roman"/>
        </w:rPr>
        <w:t xml:space="preserve"> </w:t>
      </w:r>
      <w:r w:rsidR="00084554">
        <w:rPr>
          <w:rFonts w:ascii="Times New Roman" w:hAnsi="Times New Roman" w:cs="Times New Roman"/>
        </w:rPr>
        <w:t xml:space="preserve">yalnızca </w:t>
      </w:r>
      <w:proofErr w:type="gramStart"/>
      <w:r w:rsidR="00084554">
        <w:rPr>
          <w:rFonts w:ascii="Times New Roman" w:hAnsi="Times New Roman" w:cs="Times New Roman"/>
        </w:rPr>
        <w:t>ses</w:t>
      </w:r>
      <w:proofErr w:type="gramEnd"/>
      <w:r w:rsidR="00084554">
        <w:rPr>
          <w:rFonts w:ascii="Times New Roman" w:hAnsi="Times New Roman" w:cs="Times New Roman"/>
        </w:rPr>
        <w:t xml:space="preserve"> aracılığıyla sağlanabilmektedir.</w:t>
      </w:r>
      <w:r w:rsidR="00F90F8C">
        <w:rPr>
          <w:rFonts w:ascii="Times New Roman" w:hAnsi="Times New Roman" w:cs="Times New Roman"/>
        </w:rPr>
        <w:t xml:space="preserve"> </w:t>
      </w:r>
      <w:proofErr w:type="gramStart"/>
      <w:r w:rsidR="00F90F8C">
        <w:rPr>
          <w:rFonts w:ascii="Times New Roman" w:hAnsi="Times New Roman" w:cs="Times New Roman"/>
        </w:rPr>
        <w:t>Bu bağlamda görsel ögelerden çalışma esnasında faydalanılamamaktadır.</w:t>
      </w:r>
      <w:proofErr w:type="gramEnd"/>
      <w:r w:rsidR="00F90F8C">
        <w:rPr>
          <w:rFonts w:ascii="Times New Roman" w:hAnsi="Times New Roman" w:cs="Times New Roman"/>
        </w:rPr>
        <w:t xml:space="preserve"> </w:t>
      </w:r>
      <w:proofErr w:type="gramStart"/>
      <w:r w:rsidR="00084554">
        <w:rPr>
          <w:rFonts w:ascii="Times New Roman" w:hAnsi="Times New Roman" w:cs="Times New Roman"/>
        </w:rPr>
        <w:t>D</w:t>
      </w:r>
      <w:r w:rsidR="00DB6B90" w:rsidRPr="00DB6B90">
        <w:rPr>
          <w:rFonts w:ascii="Times New Roman" w:hAnsi="Times New Roman" w:cs="Times New Roman"/>
        </w:rPr>
        <w:t>okunsal bir olanak yoktur</w:t>
      </w:r>
      <w:r w:rsidR="00084554">
        <w:rPr>
          <w:rFonts w:ascii="Times New Roman" w:hAnsi="Times New Roman" w:cs="Times New Roman"/>
        </w:rPr>
        <w:t xml:space="preserve"> bu ko</w:t>
      </w:r>
      <w:r w:rsidR="00C86302">
        <w:rPr>
          <w:rFonts w:ascii="Times New Roman" w:hAnsi="Times New Roman" w:cs="Times New Roman"/>
        </w:rPr>
        <w:t>nuda bir bilgilendirme yapılmam</w:t>
      </w:r>
      <w:r w:rsidR="00084554">
        <w:rPr>
          <w:rFonts w:ascii="Times New Roman" w:hAnsi="Times New Roman" w:cs="Times New Roman"/>
        </w:rPr>
        <w:t>ıştır.</w:t>
      </w:r>
      <w:proofErr w:type="gramEnd"/>
    </w:p>
    <w:p w14:paraId="6BD619E8" w14:textId="61F18D85" w:rsidR="00AD408A" w:rsidRDefault="00AD408A" w:rsidP="00DB6B90">
      <w:pPr>
        <w:spacing w:line="360" w:lineRule="auto"/>
        <w:jc w:val="both"/>
        <w:rPr>
          <w:rFonts w:ascii="Times New Roman" w:hAnsi="Times New Roman" w:cs="Times New Roman"/>
        </w:rPr>
      </w:pPr>
      <w:r>
        <w:rPr>
          <w:rFonts w:ascii="Times New Roman" w:hAnsi="Times New Roman" w:cs="Times New Roman"/>
        </w:rPr>
        <w:t xml:space="preserve">Ders </w:t>
      </w:r>
      <w:proofErr w:type="gramStart"/>
      <w:r>
        <w:rPr>
          <w:rFonts w:ascii="Times New Roman" w:hAnsi="Times New Roman" w:cs="Times New Roman"/>
        </w:rPr>
        <w:t>2 incelendiğinde</w:t>
      </w:r>
      <w:proofErr w:type="gramEnd"/>
      <w:r>
        <w:rPr>
          <w:rFonts w:ascii="Times New Roman" w:hAnsi="Times New Roman" w:cs="Times New Roman"/>
        </w:rPr>
        <w:t xml:space="preserve"> anlaşılabilir bilgi sunumunun görsellere metin eklenmemesi sebebiyle oldukça düştüğü gözlemlenmektedir. Ayrısa sesli ve görsel materyallerin kullanılmaması bilginin anlaşılabilirliğini düşürmektedir</w:t>
      </w:r>
    </w:p>
    <w:p w14:paraId="74B5589D" w14:textId="1A0005D5" w:rsidR="00652E30" w:rsidRDefault="00652E30" w:rsidP="00DB6B90">
      <w:pPr>
        <w:spacing w:line="360" w:lineRule="auto"/>
        <w:jc w:val="both"/>
        <w:rPr>
          <w:rFonts w:ascii="Times New Roman" w:hAnsi="Times New Roman" w:cs="Times New Roman"/>
        </w:rPr>
      </w:pPr>
      <w:r>
        <w:rPr>
          <w:rFonts w:ascii="Times New Roman" w:hAnsi="Times New Roman" w:cs="Times New Roman"/>
        </w:rPr>
        <w:t xml:space="preserve">Ders </w:t>
      </w:r>
      <w:proofErr w:type="gramStart"/>
      <w:r>
        <w:rPr>
          <w:rFonts w:ascii="Times New Roman" w:hAnsi="Times New Roman" w:cs="Times New Roman"/>
        </w:rPr>
        <w:t>3’te</w:t>
      </w:r>
      <w:proofErr w:type="gramEnd"/>
      <w:r>
        <w:rPr>
          <w:rFonts w:ascii="Times New Roman" w:hAnsi="Times New Roman" w:cs="Times New Roman"/>
        </w:rPr>
        <w:t xml:space="preserve"> bilginin anlaşılabilirliği, içeriğe erişilememesi sebebiyle denenememiştir.</w:t>
      </w:r>
    </w:p>
    <w:p w14:paraId="35C39530" w14:textId="77777777" w:rsidR="00F90F8C" w:rsidRDefault="00C86302" w:rsidP="00DB6B90">
      <w:pPr>
        <w:spacing w:line="360" w:lineRule="auto"/>
        <w:jc w:val="both"/>
        <w:rPr>
          <w:rFonts w:ascii="Times New Roman" w:hAnsi="Times New Roman" w:cs="Times New Roman"/>
        </w:rPr>
      </w:pPr>
      <w:r>
        <w:rPr>
          <w:rFonts w:ascii="Times New Roman" w:hAnsi="Times New Roman" w:cs="Times New Roman"/>
        </w:rPr>
        <w:t>5-</w:t>
      </w:r>
      <w:r w:rsidR="00AC0DF1">
        <w:rPr>
          <w:rFonts w:ascii="Times New Roman" w:hAnsi="Times New Roman" w:cs="Times New Roman"/>
        </w:rPr>
        <w:t xml:space="preserve">Hata toleransi: </w:t>
      </w:r>
    </w:p>
    <w:p w14:paraId="107D8596" w14:textId="42D0C8AD" w:rsidR="00D17E10" w:rsidRDefault="00F90F8C" w:rsidP="00DB6B90">
      <w:pPr>
        <w:spacing w:line="360" w:lineRule="auto"/>
        <w:jc w:val="both"/>
        <w:rPr>
          <w:rFonts w:ascii="Times New Roman" w:hAnsi="Times New Roman" w:cs="Times New Roman"/>
        </w:rPr>
      </w:pPr>
      <w:proofErr w:type="gramStart"/>
      <w:r>
        <w:rPr>
          <w:rFonts w:ascii="Times New Roman" w:hAnsi="Times New Roman" w:cs="Times New Roman"/>
        </w:rPr>
        <w:t xml:space="preserve">Ders 1 </w:t>
      </w:r>
      <w:r w:rsidR="00AC0DF1">
        <w:rPr>
          <w:rFonts w:ascii="Times New Roman" w:hAnsi="Times New Roman" w:cs="Times New Roman"/>
        </w:rPr>
        <w:t>Bö</w:t>
      </w:r>
      <w:r w:rsidR="00DB6B90" w:rsidRPr="00DB6B90">
        <w:rPr>
          <w:rFonts w:ascii="Times New Roman" w:hAnsi="Times New Roman" w:cs="Times New Roman"/>
        </w:rPr>
        <w:t xml:space="preserve">lum 4 </w:t>
      </w:r>
      <w:r w:rsidR="00D17E10">
        <w:rPr>
          <w:rFonts w:ascii="Times New Roman" w:hAnsi="Times New Roman" w:cs="Times New Roman"/>
        </w:rPr>
        <w:t>incelenmiştir.</w:t>
      </w:r>
      <w:proofErr w:type="gramEnd"/>
      <w:r w:rsidR="00D17E10">
        <w:rPr>
          <w:rFonts w:ascii="Times New Roman" w:hAnsi="Times New Roman" w:cs="Times New Roman"/>
        </w:rPr>
        <w:t xml:space="preserve"> </w:t>
      </w:r>
      <w:proofErr w:type="gramStart"/>
      <w:r w:rsidR="00D17E10">
        <w:rPr>
          <w:rFonts w:ascii="Times New Roman" w:hAnsi="Times New Roman" w:cs="Times New Roman"/>
        </w:rPr>
        <w:t>Ders sadece dinle</w:t>
      </w:r>
      <w:r>
        <w:rPr>
          <w:rFonts w:ascii="Times New Roman" w:hAnsi="Times New Roman" w:cs="Times New Roman"/>
        </w:rPr>
        <w:t>n</w:t>
      </w:r>
      <w:r w:rsidR="00D17E10">
        <w:rPr>
          <w:rFonts w:ascii="Times New Roman" w:hAnsi="Times New Roman" w:cs="Times New Roman"/>
        </w:rPr>
        <w:t>diğinde görme engelli kullanıcı tarafından bir hata yapilmamaktadır</w:t>
      </w:r>
      <w:r w:rsidR="00DB6B90" w:rsidRPr="00DB6B90">
        <w:rPr>
          <w:rFonts w:ascii="Times New Roman" w:hAnsi="Times New Roman" w:cs="Times New Roman"/>
        </w:rPr>
        <w:t>.</w:t>
      </w:r>
      <w:proofErr w:type="gramEnd"/>
      <w:r w:rsidR="00DB6B90" w:rsidRPr="00DB6B90">
        <w:rPr>
          <w:rFonts w:ascii="Times New Roman" w:hAnsi="Times New Roman" w:cs="Times New Roman"/>
        </w:rPr>
        <w:t xml:space="preserve"> </w:t>
      </w:r>
      <w:proofErr w:type="gramStart"/>
      <w:r w:rsidR="00D17E10">
        <w:rPr>
          <w:rFonts w:ascii="Times New Roman" w:hAnsi="Times New Roman" w:cs="Times New Roman"/>
        </w:rPr>
        <w:t>Ancak, dersi durdurup not almak istediğinde</w:t>
      </w:r>
      <w:r w:rsidR="00DB6B90" w:rsidRPr="00DB6B90">
        <w:rPr>
          <w:rFonts w:ascii="Times New Roman" w:hAnsi="Times New Roman" w:cs="Times New Roman"/>
        </w:rPr>
        <w:t xml:space="preserve"> </w:t>
      </w:r>
      <w:r w:rsidR="00D17E10">
        <w:rPr>
          <w:rFonts w:ascii="Times New Roman" w:hAnsi="Times New Roman" w:cs="Times New Roman"/>
        </w:rPr>
        <w:t>görme engelli kullanıcı bunu gerçekleştirememektedir.</w:t>
      </w:r>
      <w:proofErr w:type="gramEnd"/>
      <w:r w:rsidR="00D17E10">
        <w:rPr>
          <w:rFonts w:ascii="Times New Roman" w:hAnsi="Times New Roman" w:cs="Times New Roman"/>
        </w:rPr>
        <w:t xml:space="preserve"> </w:t>
      </w:r>
      <w:proofErr w:type="gramStart"/>
      <w:r w:rsidR="00D17E10">
        <w:rPr>
          <w:rFonts w:ascii="Times New Roman" w:hAnsi="Times New Roman" w:cs="Times New Roman"/>
        </w:rPr>
        <w:t>Ders</w:t>
      </w:r>
      <w:r w:rsidR="00DB6B90" w:rsidRPr="00DB6B90">
        <w:rPr>
          <w:rFonts w:ascii="Times New Roman" w:hAnsi="Times New Roman" w:cs="Times New Roman"/>
        </w:rPr>
        <w:t xml:space="preserve"> </w:t>
      </w:r>
      <w:r w:rsidR="00D17E10">
        <w:rPr>
          <w:rFonts w:ascii="Times New Roman" w:hAnsi="Times New Roman" w:cs="Times New Roman"/>
        </w:rPr>
        <w:t xml:space="preserve">kullanıcı tarafından </w:t>
      </w:r>
      <w:r>
        <w:rPr>
          <w:rFonts w:ascii="Times New Roman" w:hAnsi="Times New Roman" w:cs="Times New Roman"/>
        </w:rPr>
        <w:t>yavaş</w:t>
      </w:r>
      <w:r w:rsidR="00DB6B90" w:rsidRPr="00DB6B90">
        <w:rPr>
          <w:rFonts w:ascii="Times New Roman" w:hAnsi="Times New Roman" w:cs="Times New Roman"/>
        </w:rPr>
        <w:t>lat</w:t>
      </w:r>
      <w:r w:rsidR="00D17E10">
        <w:rPr>
          <w:rFonts w:ascii="Times New Roman" w:hAnsi="Times New Roman" w:cs="Times New Roman"/>
        </w:rPr>
        <w:t>ılıp hızlandırılamamaktadır</w:t>
      </w:r>
      <w:r w:rsidR="00DB6B90" w:rsidRPr="00DB6B90">
        <w:rPr>
          <w:rFonts w:ascii="Times New Roman" w:hAnsi="Times New Roman" w:cs="Times New Roman"/>
        </w:rPr>
        <w:t>.</w:t>
      </w:r>
      <w:proofErr w:type="gramEnd"/>
      <w:r w:rsidR="00D17E10">
        <w:rPr>
          <w:rFonts w:ascii="Times New Roman" w:hAnsi="Times New Roman" w:cs="Times New Roman"/>
        </w:rPr>
        <w:t xml:space="preserve"> </w:t>
      </w:r>
      <w:proofErr w:type="gramStart"/>
      <w:r w:rsidR="00D17E10">
        <w:rPr>
          <w:rFonts w:ascii="Times New Roman" w:hAnsi="Times New Roman" w:cs="Times New Roman"/>
        </w:rPr>
        <w:t>Görme engelli kullanıcı bu eylemleri gerçekleştirmeyi denediği takdirde site kapanmaktadır.</w:t>
      </w:r>
      <w:proofErr w:type="gramEnd"/>
      <w:r w:rsidR="00DB6B90" w:rsidRPr="00DB6B90">
        <w:rPr>
          <w:rFonts w:ascii="Times New Roman" w:hAnsi="Times New Roman" w:cs="Times New Roman"/>
        </w:rPr>
        <w:t xml:space="preserve"> </w:t>
      </w:r>
      <w:proofErr w:type="gramStart"/>
      <w:r w:rsidR="00D17E10">
        <w:rPr>
          <w:rFonts w:ascii="Times New Roman" w:hAnsi="Times New Roman" w:cs="Times New Roman"/>
        </w:rPr>
        <w:t>Bu bağlamda dersin hata toleransının düşük olduğu düşünülmektedir</w:t>
      </w:r>
      <w:r w:rsidR="00AD408A">
        <w:rPr>
          <w:rFonts w:ascii="Times New Roman" w:hAnsi="Times New Roman" w:cs="Times New Roman"/>
        </w:rPr>
        <w:t>.</w:t>
      </w:r>
      <w:proofErr w:type="gramEnd"/>
    </w:p>
    <w:p w14:paraId="0ACF03C8" w14:textId="17A699D9" w:rsidR="00AD408A" w:rsidRDefault="00AD408A" w:rsidP="00DB6B90">
      <w:pPr>
        <w:spacing w:line="360" w:lineRule="auto"/>
        <w:jc w:val="both"/>
        <w:rPr>
          <w:rFonts w:ascii="Times New Roman" w:hAnsi="Times New Roman" w:cs="Times New Roman"/>
        </w:rPr>
      </w:pPr>
      <w:r>
        <w:rPr>
          <w:rFonts w:ascii="Times New Roman" w:hAnsi="Times New Roman" w:cs="Times New Roman"/>
        </w:rPr>
        <w:t xml:space="preserve">Ders 2 incelendiğinde hata toleransı ilkesi bağlamında bir sorun </w:t>
      </w:r>
      <w:proofErr w:type="gramStart"/>
      <w:r>
        <w:rPr>
          <w:rFonts w:ascii="Times New Roman" w:hAnsi="Times New Roman" w:cs="Times New Roman"/>
        </w:rPr>
        <w:t>görülmemeiştir.Ders</w:t>
      </w:r>
      <w:proofErr w:type="gramEnd"/>
      <w:r>
        <w:rPr>
          <w:rFonts w:ascii="Times New Roman" w:hAnsi="Times New Roman" w:cs="Times New Roman"/>
        </w:rPr>
        <w:t xml:space="preserve"> yalnızca pdf ortamında takip edildiğinde pdf’in açılmasının ardından herhangi bir sorunla karşılaşılmamıştır.</w:t>
      </w:r>
    </w:p>
    <w:p w14:paraId="0DEC775A" w14:textId="43AB694C" w:rsidR="00652E30" w:rsidRDefault="00652E30" w:rsidP="00DB6B90">
      <w:pPr>
        <w:spacing w:line="360" w:lineRule="auto"/>
        <w:jc w:val="both"/>
        <w:rPr>
          <w:rFonts w:ascii="Times New Roman" w:hAnsi="Times New Roman" w:cs="Times New Roman"/>
        </w:rPr>
      </w:pPr>
      <w:r>
        <w:rPr>
          <w:rFonts w:ascii="Times New Roman" w:hAnsi="Times New Roman" w:cs="Times New Roman"/>
        </w:rPr>
        <w:t xml:space="preserve">Ders </w:t>
      </w:r>
      <w:proofErr w:type="gramStart"/>
      <w:r>
        <w:rPr>
          <w:rFonts w:ascii="Times New Roman" w:hAnsi="Times New Roman" w:cs="Times New Roman"/>
        </w:rPr>
        <w:t>3 incelendiğinde</w:t>
      </w:r>
      <w:proofErr w:type="gramEnd"/>
      <w:r>
        <w:rPr>
          <w:rFonts w:ascii="Times New Roman" w:hAnsi="Times New Roman" w:cs="Times New Roman"/>
        </w:rPr>
        <w:t xml:space="preserve"> hata toleransı bulunmadığı, seçeneklerin yer alamaması sebebiyle görme engelli kullanıcının derse katılım sağlayamadığı belirlenmiştir.</w:t>
      </w:r>
    </w:p>
    <w:p w14:paraId="05B60AAC" w14:textId="77777777" w:rsidR="00F90F8C" w:rsidRDefault="00006BE9" w:rsidP="00DB6B90">
      <w:pPr>
        <w:spacing w:line="360" w:lineRule="auto"/>
        <w:jc w:val="both"/>
        <w:rPr>
          <w:rFonts w:ascii="Times New Roman" w:hAnsi="Times New Roman" w:cs="Times New Roman"/>
        </w:rPr>
      </w:pPr>
      <w:proofErr w:type="gramStart"/>
      <w:r>
        <w:rPr>
          <w:rFonts w:ascii="Times New Roman" w:hAnsi="Times New Roman" w:cs="Times New Roman"/>
        </w:rPr>
        <w:t>6-Düşük fiziksel</w:t>
      </w:r>
      <w:proofErr w:type="gramEnd"/>
      <w:r>
        <w:rPr>
          <w:rFonts w:ascii="Times New Roman" w:hAnsi="Times New Roman" w:cs="Times New Roman"/>
        </w:rPr>
        <w:t xml:space="preserve"> çaba: </w:t>
      </w:r>
    </w:p>
    <w:p w14:paraId="06A0CC8B" w14:textId="6C87341B" w:rsidR="009A464E" w:rsidRDefault="00F90F8C" w:rsidP="00DB6B90">
      <w:pPr>
        <w:spacing w:line="360" w:lineRule="auto"/>
        <w:jc w:val="both"/>
        <w:rPr>
          <w:rFonts w:ascii="Times New Roman" w:hAnsi="Times New Roman" w:cs="Times New Roman"/>
        </w:rPr>
      </w:pPr>
      <w:proofErr w:type="gramStart"/>
      <w:r>
        <w:rPr>
          <w:rFonts w:ascii="Times New Roman" w:hAnsi="Times New Roman" w:cs="Times New Roman"/>
        </w:rPr>
        <w:t xml:space="preserve">Ders 1 </w:t>
      </w:r>
      <w:r w:rsidR="00006BE9">
        <w:rPr>
          <w:rFonts w:ascii="Times New Roman" w:hAnsi="Times New Roman" w:cs="Times New Roman"/>
        </w:rPr>
        <w:t>Bölüm 4 üzerinden değerlendirilmiştir.</w:t>
      </w:r>
      <w:proofErr w:type="gramEnd"/>
      <w:r w:rsidR="00006BE9">
        <w:rPr>
          <w:rFonts w:ascii="Times New Roman" w:hAnsi="Times New Roman" w:cs="Times New Roman"/>
        </w:rPr>
        <w:t xml:space="preserve"> </w:t>
      </w:r>
      <w:proofErr w:type="gramStart"/>
      <w:r w:rsidR="00006BE9">
        <w:rPr>
          <w:rFonts w:ascii="Times New Roman" w:hAnsi="Times New Roman" w:cs="Times New Roman"/>
        </w:rPr>
        <w:t>Derse katılım için çok fazla ç</w:t>
      </w:r>
      <w:r w:rsidR="00DB6B90" w:rsidRPr="00DB6B90">
        <w:rPr>
          <w:rFonts w:ascii="Times New Roman" w:hAnsi="Times New Roman" w:cs="Times New Roman"/>
        </w:rPr>
        <w:t>aba harca</w:t>
      </w:r>
      <w:r w:rsidR="00006BE9">
        <w:rPr>
          <w:rFonts w:ascii="Times New Roman" w:hAnsi="Times New Roman" w:cs="Times New Roman"/>
        </w:rPr>
        <w:t>mak gerekmemektedir</w:t>
      </w:r>
      <w:r w:rsidR="00DB6B90" w:rsidRPr="00DB6B90">
        <w:rPr>
          <w:rFonts w:ascii="Times New Roman" w:hAnsi="Times New Roman" w:cs="Times New Roman"/>
        </w:rPr>
        <w:t>.</w:t>
      </w:r>
      <w:proofErr w:type="gramEnd"/>
      <w:r w:rsidR="00DB6B90" w:rsidRPr="00DB6B90">
        <w:rPr>
          <w:rFonts w:ascii="Times New Roman" w:hAnsi="Times New Roman" w:cs="Times New Roman"/>
        </w:rPr>
        <w:t xml:space="preserve"> </w:t>
      </w:r>
      <w:proofErr w:type="gramStart"/>
      <w:r w:rsidR="00006BE9">
        <w:rPr>
          <w:rFonts w:ascii="Times New Roman" w:hAnsi="Times New Roman" w:cs="Times New Roman"/>
        </w:rPr>
        <w:t>Sadece dinlemek yeterli olmaktadır.</w:t>
      </w:r>
      <w:proofErr w:type="gramEnd"/>
      <w:r w:rsidR="00006BE9">
        <w:rPr>
          <w:rFonts w:ascii="Times New Roman" w:hAnsi="Times New Roman" w:cs="Times New Roman"/>
        </w:rPr>
        <w:t xml:space="preserve"> </w:t>
      </w:r>
      <w:proofErr w:type="gramStart"/>
      <w:r w:rsidR="00006BE9">
        <w:rPr>
          <w:rFonts w:ascii="Times New Roman" w:hAnsi="Times New Roman" w:cs="Times New Roman"/>
        </w:rPr>
        <w:t>Siteye girip ana başlığı</w:t>
      </w:r>
      <w:r w:rsidR="00DB6B90" w:rsidRPr="00DB6B90">
        <w:rPr>
          <w:rFonts w:ascii="Times New Roman" w:hAnsi="Times New Roman" w:cs="Times New Roman"/>
        </w:rPr>
        <w:t xml:space="preserve"> b</w:t>
      </w:r>
      <w:r w:rsidR="00006BE9">
        <w:rPr>
          <w:rFonts w:ascii="Times New Roman" w:hAnsi="Times New Roman" w:cs="Times New Roman"/>
        </w:rPr>
        <w:t>ulup dersi bulduktan sonra bölüm 4’ü</w:t>
      </w:r>
      <w:r w:rsidR="00DB6B90" w:rsidRPr="00DB6B90">
        <w:rPr>
          <w:rFonts w:ascii="Times New Roman" w:hAnsi="Times New Roman" w:cs="Times New Roman"/>
        </w:rPr>
        <w:t xml:space="preserve"> dinlemeye baslamak </w:t>
      </w:r>
      <w:r w:rsidR="00006BE9">
        <w:rPr>
          <w:rFonts w:ascii="Times New Roman" w:hAnsi="Times New Roman" w:cs="Times New Roman"/>
        </w:rPr>
        <w:t>ekstra bir fiziksel yada bilişsel çaba kullanımını gerektirmemektedir</w:t>
      </w:r>
      <w:r w:rsidR="00496BC5">
        <w:rPr>
          <w:rFonts w:ascii="Times New Roman" w:hAnsi="Times New Roman" w:cs="Times New Roman"/>
        </w:rPr>
        <w:t>.</w:t>
      </w:r>
      <w:proofErr w:type="gramEnd"/>
      <w:r w:rsidR="00496BC5">
        <w:rPr>
          <w:rFonts w:ascii="Times New Roman" w:hAnsi="Times New Roman" w:cs="Times New Roman"/>
        </w:rPr>
        <w:t xml:space="preserve"> </w:t>
      </w:r>
      <w:proofErr w:type="gramStart"/>
      <w:r w:rsidR="00496BC5">
        <w:rPr>
          <w:rFonts w:ascii="Times New Roman" w:hAnsi="Times New Roman" w:cs="Times New Roman"/>
        </w:rPr>
        <w:t>Ç</w:t>
      </w:r>
      <w:r w:rsidR="00DB6B90" w:rsidRPr="00DB6B90">
        <w:rPr>
          <w:rFonts w:ascii="Times New Roman" w:hAnsi="Times New Roman" w:cs="Times New Roman"/>
        </w:rPr>
        <w:t>abanin d</w:t>
      </w:r>
      <w:r w:rsidR="00496BC5">
        <w:rPr>
          <w:rFonts w:ascii="Times New Roman" w:hAnsi="Times New Roman" w:cs="Times New Roman"/>
        </w:rPr>
        <w:t>üşüklüğü</w:t>
      </w:r>
      <w:r w:rsidR="00DB6B90" w:rsidRPr="00DB6B90">
        <w:rPr>
          <w:rFonts w:ascii="Times New Roman" w:hAnsi="Times New Roman" w:cs="Times New Roman"/>
        </w:rPr>
        <w:t xml:space="preserve"> var olsa da </w:t>
      </w:r>
      <w:r w:rsidR="00496BC5">
        <w:rPr>
          <w:rFonts w:ascii="Times New Roman" w:hAnsi="Times New Roman" w:cs="Times New Roman"/>
        </w:rPr>
        <w:t>bunun etkileşim azlığından kaynaklanması kullanıcı için durumun idealliğinin sorgulanmasına neden olmaktadır.</w:t>
      </w:r>
      <w:proofErr w:type="gramEnd"/>
      <w:r w:rsidR="00DB6B90" w:rsidRPr="00DB6B90">
        <w:rPr>
          <w:rFonts w:ascii="Times New Roman" w:hAnsi="Times New Roman" w:cs="Times New Roman"/>
        </w:rPr>
        <w:t xml:space="preserve"> </w:t>
      </w:r>
      <w:proofErr w:type="gramStart"/>
      <w:r w:rsidR="009A464E">
        <w:rPr>
          <w:rFonts w:ascii="Times New Roman" w:hAnsi="Times New Roman" w:cs="Times New Roman"/>
        </w:rPr>
        <w:t xml:space="preserve">Etkileşimin fazla olması verileeck destekle fiziksel çabanın azaltılması ideal olanıdır, tasarım aşamasında </w:t>
      </w:r>
      <w:r w:rsidR="00AD408A">
        <w:rPr>
          <w:rFonts w:ascii="Times New Roman" w:hAnsi="Times New Roman" w:cs="Times New Roman"/>
        </w:rPr>
        <w:t>boyu</w:t>
      </w:r>
      <w:r w:rsidR="009A464E">
        <w:rPr>
          <w:rFonts w:ascii="Times New Roman" w:hAnsi="Times New Roman" w:cs="Times New Roman"/>
        </w:rPr>
        <w:t>t dikkate alınmalıdır.</w:t>
      </w:r>
      <w:proofErr w:type="gramEnd"/>
    </w:p>
    <w:p w14:paraId="19E6D8A3" w14:textId="7107B09A" w:rsidR="00AD408A" w:rsidRDefault="00C722EF" w:rsidP="00DB6B90">
      <w:pPr>
        <w:spacing w:line="360" w:lineRule="auto"/>
        <w:jc w:val="both"/>
        <w:rPr>
          <w:rFonts w:ascii="Times New Roman" w:hAnsi="Times New Roman" w:cs="Times New Roman"/>
        </w:rPr>
      </w:pPr>
      <w:r>
        <w:rPr>
          <w:rFonts w:ascii="Times New Roman" w:hAnsi="Times New Roman" w:cs="Times New Roman"/>
        </w:rPr>
        <w:t xml:space="preserve">Ders </w:t>
      </w:r>
      <w:proofErr w:type="gramStart"/>
      <w:r>
        <w:rPr>
          <w:rFonts w:ascii="Times New Roman" w:hAnsi="Times New Roman" w:cs="Times New Roman"/>
        </w:rPr>
        <w:t>2 incelendiğinde</w:t>
      </w:r>
      <w:proofErr w:type="gramEnd"/>
      <w:r>
        <w:rPr>
          <w:rFonts w:ascii="Times New Roman" w:hAnsi="Times New Roman" w:cs="Times New Roman"/>
        </w:rPr>
        <w:t xml:space="preserve"> dersin takibi için düşük fiziksel ve bilşsel çaba yeterli olmaktadır. </w:t>
      </w:r>
      <w:proofErr w:type="gramStart"/>
      <w:r>
        <w:rPr>
          <w:rFonts w:ascii="Times New Roman" w:hAnsi="Times New Roman" w:cs="Times New Roman"/>
        </w:rPr>
        <w:t>Uygun yöneltmeleri kullanarak pdf dosyasına erişim kolay olmakta ardından ders takibinde de herhangi bir sorunla karşılaşılmamaktadır.</w:t>
      </w:r>
      <w:proofErr w:type="gramEnd"/>
      <w:r>
        <w:rPr>
          <w:rFonts w:ascii="Times New Roman" w:hAnsi="Times New Roman" w:cs="Times New Roman"/>
        </w:rPr>
        <w:t xml:space="preserve"> </w:t>
      </w:r>
      <w:proofErr w:type="gramStart"/>
      <w:r>
        <w:rPr>
          <w:rFonts w:ascii="Times New Roman" w:hAnsi="Times New Roman" w:cs="Times New Roman"/>
        </w:rPr>
        <w:t>U</w:t>
      </w:r>
      <w:r w:rsidR="00AD408A" w:rsidRPr="00DB6B90">
        <w:rPr>
          <w:rFonts w:ascii="Times New Roman" w:hAnsi="Times New Roman" w:cs="Times New Roman"/>
        </w:rPr>
        <w:t xml:space="preserve">ygun duzeyde </w:t>
      </w:r>
      <w:r>
        <w:rPr>
          <w:rFonts w:ascii="Times New Roman" w:hAnsi="Times New Roman" w:cs="Times New Roman"/>
        </w:rPr>
        <w:t>öğrenen çabasıyla</w:t>
      </w:r>
      <w:r w:rsidR="00AD408A" w:rsidRPr="00DB6B90">
        <w:rPr>
          <w:rFonts w:ascii="Times New Roman" w:hAnsi="Times New Roman" w:cs="Times New Roman"/>
        </w:rPr>
        <w:t xml:space="preserve"> </w:t>
      </w:r>
      <w:r>
        <w:rPr>
          <w:rFonts w:ascii="Times New Roman" w:hAnsi="Times New Roman" w:cs="Times New Roman"/>
        </w:rPr>
        <w:t>ders takip edilebilmektedir.</w:t>
      </w:r>
      <w:proofErr w:type="gramEnd"/>
      <w:r w:rsidR="00AD408A" w:rsidRPr="00DB6B90">
        <w:rPr>
          <w:rFonts w:ascii="Times New Roman" w:hAnsi="Times New Roman" w:cs="Times New Roman"/>
        </w:rPr>
        <w:t xml:space="preserve"> </w:t>
      </w:r>
    </w:p>
    <w:p w14:paraId="21F36BE4" w14:textId="47797BAE" w:rsidR="00652E30" w:rsidRDefault="00652E30" w:rsidP="00DB6B90">
      <w:pPr>
        <w:spacing w:line="360" w:lineRule="auto"/>
        <w:jc w:val="both"/>
        <w:rPr>
          <w:rFonts w:ascii="Times New Roman" w:hAnsi="Times New Roman" w:cs="Times New Roman"/>
        </w:rPr>
      </w:pPr>
      <w:r>
        <w:rPr>
          <w:rFonts w:ascii="Times New Roman" w:hAnsi="Times New Roman" w:cs="Times New Roman"/>
        </w:rPr>
        <w:t xml:space="preserve">Ders </w:t>
      </w:r>
      <w:proofErr w:type="gramStart"/>
      <w:r>
        <w:rPr>
          <w:rFonts w:ascii="Times New Roman" w:hAnsi="Times New Roman" w:cs="Times New Roman"/>
        </w:rPr>
        <w:t>3 incelendiğinde</w:t>
      </w:r>
      <w:proofErr w:type="gramEnd"/>
      <w:r>
        <w:rPr>
          <w:rFonts w:ascii="Times New Roman" w:hAnsi="Times New Roman" w:cs="Times New Roman"/>
        </w:rPr>
        <w:t xml:space="preserve"> yönergelerin konulmaması sebebiyle görme engelli bireyin derse katılabilmek için normalin üstünde fiziksel ve bilişsel çaba sarfetmesi</w:t>
      </w:r>
      <w:r w:rsidR="002F57AD">
        <w:rPr>
          <w:rFonts w:ascii="Times New Roman" w:hAnsi="Times New Roman" w:cs="Times New Roman"/>
        </w:rPr>
        <w:t xml:space="preserve"> gerekmiştir.</w:t>
      </w:r>
    </w:p>
    <w:p w14:paraId="17A16BDD" w14:textId="77777777" w:rsidR="00F90F8C" w:rsidRDefault="009A464E" w:rsidP="00DB6B90">
      <w:pPr>
        <w:spacing w:line="360" w:lineRule="auto"/>
        <w:jc w:val="both"/>
        <w:rPr>
          <w:rFonts w:ascii="Times New Roman" w:hAnsi="Times New Roman" w:cs="Times New Roman"/>
        </w:rPr>
      </w:pPr>
      <w:proofErr w:type="gramStart"/>
      <w:r>
        <w:rPr>
          <w:rFonts w:ascii="Times New Roman" w:hAnsi="Times New Roman" w:cs="Times New Roman"/>
        </w:rPr>
        <w:t>7-Kullanım için</w:t>
      </w:r>
      <w:proofErr w:type="gramEnd"/>
      <w:r>
        <w:rPr>
          <w:rFonts w:ascii="Times New Roman" w:hAnsi="Times New Roman" w:cs="Times New Roman"/>
        </w:rPr>
        <w:t xml:space="preserve"> yeterli alan/ </w:t>
      </w:r>
      <w:r w:rsidR="00DB6B90" w:rsidRPr="00DB6B90">
        <w:rPr>
          <w:rFonts w:ascii="Times New Roman" w:hAnsi="Times New Roman" w:cs="Times New Roman"/>
        </w:rPr>
        <w:t>uz</w:t>
      </w:r>
      <w:r>
        <w:rPr>
          <w:rFonts w:ascii="Times New Roman" w:hAnsi="Times New Roman" w:cs="Times New Roman"/>
        </w:rPr>
        <w:t xml:space="preserve">am ve yaklasim esnekligi: </w:t>
      </w:r>
    </w:p>
    <w:p w14:paraId="3A71F316" w14:textId="57AD8DB5" w:rsidR="009A464E" w:rsidRDefault="00F90F8C" w:rsidP="00DB6B90">
      <w:pPr>
        <w:spacing w:line="360" w:lineRule="auto"/>
        <w:jc w:val="both"/>
        <w:rPr>
          <w:rFonts w:ascii="Times New Roman" w:hAnsi="Times New Roman" w:cs="Times New Roman"/>
        </w:rPr>
      </w:pPr>
      <w:proofErr w:type="gramStart"/>
      <w:r>
        <w:rPr>
          <w:rFonts w:ascii="Times New Roman" w:hAnsi="Times New Roman" w:cs="Times New Roman"/>
        </w:rPr>
        <w:t>Ders 1 genel olarak incelenmiştir.</w:t>
      </w:r>
      <w:proofErr w:type="gramEnd"/>
      <w:r>
        <w:rPr>
          <w:rFonts w:ascii="Times New Roman" w:hAnsi="Times New Roman" w:cs="Times New Roman"/>
        </w:rPr>
        <w:t xml:space="preserve"> </w:t>
      </w:r>
      <w:proofErr w:type="gramStart"/>
      <w:r w:rsidR="009A464E">
        <w:rPr>
          <w:rFonts w:ascii="Times New Roman" w:hAnsi="Times New Roman" w:cs="Times New Roman"/>
        </w:rPr>
        <w:t>Dersin her</w:t>
      </w:r>
      <w:r w:rsidR="00DB6B90" w:rsidRPr="00DB6B90">
        <w:rPr>
          <w:rFonts w:ascii="Times New Roman" w:hAnsi="Times New Roman" w:cs="Times New Roman"/>
        </w:rPr>
        <w:t xml:space="preserve">hangi bir ortamda izlenmesinde bir </w:t>
      </w:r>
      <w:r w:rsidR="009A464E">
        <w:rPr>
          <w:rFonts w:ascii="Times New Roman" w:hAnsi="Times New Roman" w:cs="Times New Roman"/>
        </w:rPr>
        <w:t>engel bulunmamaktadır</w:t>
      </w:r>
      <w:r w:rsidR="00DB6B90" w:rsidRPr="00DB6B90">
        <w:rPr>
          <w:rFonts w:ascii="Times New Roman" w:hAnsi="Times New Roman" w:cs="Times New Roman"/>
        </w:rPr>
        <w:t>.</w:t>
      </w:r>
      <w:proofErr w:type="gramEnd"/>
      <w:r w:rsidR="00DB6B90" w:rsidRPr="00DB6B90">
        <w:rPr>
          <w:rFonts w:ascii="Times New Roman" w:hAnsi="Times New Roman" w:cs="Times New Roman"/>
        </w:rPr>
        <w:t xml:space="preserve"> </w:t>
      </w:r>
      <w:r w:rsidR="009A464E">
        <w:rPr>
          <w:rFonts w:ascii="Times New Roman" w:hAnsi="Times New Roman" w:cs="Times New Roman"/>
        </w:rPr>
        <w:t xml:space="preserve">Görme engelli bireyin dersi takip edebilmesi için kulaklık ve bilgisayara ihtiyacı bulunmakta, </w:t>
      </w:r>
      <w:proofErr w:type="gramStart"/>
      <w:r w:rsidR="009A464E">
        <w:rPr>
          <w:rFonts w:ascii="Times New Roman" w:hAnsi="Times New Roman" w:cs="Times New Roman"/>
        </w:rPr>
        <w:t>internet</w:t>
      </w:r>
      <w:proofErr w:type="gramEnd"/>
      <w:r w:rsidR="009A464E">
        <w:rPr>
          <w:rFonts w:ascii="Times New Roman" w:hAnsi="Times New Roman" w:cs="Times New Roman"/>
        </w:rPr>
        <w:t xml:space="preserve"> hizmeti alabildiği herhangi bir ortamda dersten faydalanabilmektedir. </w:t>
      </w:r>
      <w:proofErr w:type="gramStart"/>
      <w:r w:rsidR="009A464E">
        <w:rPr>
          <w:rFonts w:ascii="Times New Roman" w:hAnsi="Times New Roman" w:cs="Times New Roman"/>
        </w:rPr>
        <w:t>Uzam bağlamında bakıldığında zaman sınırının olmaması, sanal ortamda alınan hizmet için mekan sorunun olmaması bu ilkenin sağlandığını düşündürmektedir.</w:t>
      </w:r>
      <w:proofErr w:type="gramEnd"/>
    </w:p>
    <w:p w14:paraId="1A8AA8F1" w14:textId="547FDA26" w:rsidR="002F57AD" w:rsidRPr="00C722EF" w:rsidRDefault="00C722EF" w:rsidP="00990458">
      <w:pPr>
        <w:spacing w:line="360" w:lineRule="auto"/>
        <w:jc w:val="both"/>
        <w:rPr>
          <w:rFonts w:ascii="Times New Roman" w:hAnsi="Times New Roman" w:cs="Times New Roman"/>
        </w:rPr>
      </w:pPr>
      <w:r>
        <w:rPr>
          <w:rFonts w:ascii="Times New Roman" w:hAnsi="Times New Roman" w:cs="Times New Roman"/>
        </w:rPr>
        <w:t xml:space="preserve">Ders </w:t>
      </w:r>
      <w:proofErr w:type="gramStart"/>
      <w:r>
        <w:rPr>
          <w:rFonts w:ascii="Times New Roman" w:hAnsi="Times New Roman" w:cs="Times New Roman"/>
        </w:rPr>
        <w:t>2 incelendiğinde</w:t>
      </w:r>
      <w:proofErr w:type="gramEnd"/>
      <w:r>
        <w:rPr>
          <w:rFonts w:ascii="Times New Roman" w:hAnsi="Times New Roman" w:cs="Times New Roman"/>
        </w:rPr>
        <w:t xml:space="preserve"> uzam ve </w:t>
      </w:r>
      <w:r w:rsidRPr="00DB6B90">
        <w:rPr>
          <w:rFonts w:ascii="Times New Roman" w:hAnsi="Times New Roman" w:cs="Times New Roman"/>
        </w:rPr>
        <w:t xml:space="preserve">mekan esnekligi acisindan bu derste de bir </w:t>
      </w:r>
      <w:r>
        <w:rPr>
          <w:rFonts w:ascii="Times New Roman" w:hAnsi="Times New Roman" w:cs="Times New Roman"/>
        </w:rPr>
        <w:t>problem bulunmamaktadır</w:t>
      </w:r>
      <w:r w:rsidRPr="00DB6B90">
        <w:rPr>
          <w:rFonts w:ascii="Times New Roman" w:hAnsi="Times New Roman" w:cs="Times New Roman"/>
        </w:rPr>
        <w:t xml:space="preserve">. </w:t>
      </w:r>
      <w:proofErr w:type="gramStart"/>
      <w:r>
        <w:rPr>
          <w:rFonts w:ascii="Times New Roman" w:hAnsi="Times New Roman" w:cs="Times New Roman"/>
        </w:rPr>
        <w:t>Dersin yapısı ve dağıtımı gereği uygun materyallere sahip olmak bu ders sürecini tamamlayabilmek adına yeterli olmaktadır.</w:t>
      </w:r>
      <w:proofErr w:type="gramEnd"/>
      <w:r>
        <w:rPr>
          <w:rFonts w:ascii="Times New Roman" w:hAnsi="Times New Roman" w:cs="Times New Roman"/>
        </w:rPr>
        <w:t xml:space="preserve"> </w:t>
      </w:r>
      <w:proofErr w:type="gramStart"/>
      <w:r>
        <w:rPr>
          <w:rFonts w:ascii="Times New Roman" w:hAnsi="Times New Roman" w:cs="Times New Roman"/>
        </w:rPr>
        <w:t xml:space="preserve">Dosyalar açılabilmekte, </w:t>
      </w:r>
      <w:r w:rsidRPr="00DB6B90">
        <w:rPr>
          <w:rFonts w:ascii="Times New Roman" w:hAnsi="Times New Roman" w:cs="Times New Roman"/>
        </w:rPr>
        <w:t>kopyala</w:t>
      </w:r>
      <w:r>
        <w:rPr>
          <w:rFonts w:ascii="Times New Roman" w:hAnsi="Times New Roman" w:cs="Times New Roman"/>
        </w:rPr>
        <w:t>nabilmekte ve</w:t>
      </w:r>
      <w:r w:rsidRPr="00DB6B90">
        <w:rPr>
          <w:rFonts w:ascii="Times New Roman" w:hAnsi="Times New Roman" w:cs="Times New Roman"/>
        </w:rPr>
        <w:t xml:space="preserve"> </w:t>
      </w:r>
      <w:r>
        <w:rPr>
          <w:rFonts w:ascii="Times New Roman" w:hAnsi="Times New Roman" w:cs="Times New Roman"/>
        </w:rPr>
        <w:t>okunabilmektedir</w:t>
      </w:r>
      <w:r w:rsidRPr="00DB6B90">
        <w:rPr>
          <w:rFonts w:ascii="Times New Roman" w:hAnsi="Times New Roman" w:cs="Times New Roman"/>
        </w:rPr>
        <w:t>.</w:t>
      </w:r>
      <w:proofErr w:type="gramEnd"/>
      <w:r w:rsidRPr="00DB6B90">
        <w:rPr>
          <w:rFonts w:ascii="Times New Roman" w:hAnsi="Times New Roman" w:cs="Times New Roman"/>
        </w:rPr>
        <w:t xml:space="preserve"> </w:t>
      </w:r>
    </w:p>
    <w:p w14:paraId="47E0D146" w14:textId="77777777" w:rsidR="002F57AD" w:rsidRDefault="002F57AD" w:rsidP="00990458">
      <w:pPr>
        <w:spacing w:line="360" w:lineRule="auto"/>
        <w:jc w:val="both"/>
        <w:rPr>
          <w:rFonts w:ascii="Times New Roman" w:hAnsi="Times New Roman" w:cs="Times New Roman"/>
          <w:b/>
        </w:rPr>
      </w:pPr>
    </w:p>
    <w:p w14:paraId="5DA76694" w14:textId="77777777" w:rsidR="00953A8B" w:rsidRDefault="00953A8B" w:rsidP="00990458">
      <w:pPr>
        <w:spacing w:line="360" w:lineRule="auto"/>
        <w:jc w:val="both"/>
        <w:rPr>
          <w:rFonts w:ascii="Times New Roman" w:hAnsi="Times New Roman" w:cs="Times New Roman"/>
          <w:b/>
        </w:rPr>
      </w:pPr>
      <w:r w:rsidRPr="00990458">
        <w:rPr>
          <w:rFonts w:ascii="Times New Roman" w:hAnsi="Times New Roman" w:cs="Times New Roman"/>
          <w:b/>
        </w:rPr>
        <w:t>Sonuç ve Tartışma</w:t>
      </w:r>
    </w:p>
    <w:p w14:paraId="16C952BC" w14:textId="02D8F016" w:rsidR="002F57AD" w:rsidRDefault="002F57AD" w:rsidP="00990458">
      <w:pPr>
        <w:spacing w:line="360" w:lineRule="auto"/>
        <w:jc w:val="both"/>
        <w:rPr>
          <w:rFonts w:ascii="Times New Roman" w:hAnsi="Times New Roman" w:cs="Times New Roman"/>
        </w:rPr>
      </w:pPr>
      <w:r w:rsidRPr="002F57AD">
        <w:rPr>
          <w:rFonts w:ascii="Times New Roman" w:hAnsi="Times New Roman" w:cs="Times New Roman"/>
        </w:rPr>
        <w:t>Evrensel tasarım ilkeleri temel alınarak</w:t>
      </w:r>
      <w:r>
        <w:rPr>
          <w:rFonts w:ascii="Times New Roman" w:hAnsi="Times New Roman" w:cs="Times New Roman"/>
        </w:rPr>
        <w:t xml:space="preserve"> incelenen 3 açık dersin ardından açık ders malzemeleri geliştirilirken özellikle üzerinde durulması gereken noktalar:</w:t>
      </w:r>
    </w:p>
    <w:p w14:paraId="3CD2ECF3" w14:textId="00206FFC" w:rsidR="002F57AD" w:rsidRDefault="002F57AD" w:rsidP="00990458">
      <w:pPr>
        <w:spacing w:line="360" w:lineRule="auto"/>
        <w:jc w:val="both"/>
        <w:rPr>
          <w:rFonts w:ascii="Times New Roman" w:hAnsi="Times New Roman" w:cs="Times New Roman"/>
        </w:rPr>
      </w:pPr>
      <w:r>
        <w:rPr>
          <w:rFonts w:ascii="Times New Roman" w:hAnsi="Times New Roman" w:cs="Times New Roman"/>
        </w:rPr>
        <w:t>-</w:t>
      </w:r>
      <w:r w:rsidR="00D77A82">
        <w:rPr>
          <w:rFonts w:ascii="Times New Roman" w:hAnsi="Times New Roman" w:cs="Times New Roman"/>
        </w:rPr>
        <w:t>Tüm üniteler ve ders açıklamalarının .txt gibi metin formatları alternetiflerinin bulunması</w:t>
      </w:r>
    </w:p>
    <w:p w14:paraId="577F2C3F" w14:textId="56411DD5" w:rsidR="002F57AD" w:rsidRDefault="002F57AD" w:rsidP="00990458">
      <w:pPr>
        <w:spacing w:line="360" w:lineRule="auto"/>
        <w:jc w:val="both"/>
        <w:rPr>
          <w:rFonts w:ascii="Times New Roman" w:hAnsi="Times New Roman" w:cs="Times New Roman"/>
        </w:rPr>
      </w:pPr>
      <w:r>
        <w:rPr>
          <w:rFonts w:ascii="Times New Roman" w:hAnsi="Times New Roman" w:cs="Times New Roman"/>
        </w:rPr>
        <w:t>-</w:t>
      </w:r>
      <w:r w:rsidR="0095104D">
        <w:rPr>
          <w:rFonts w:ascii="Times New Roman" w:hAnsi="Times New Roman" w:cs="Times New Roman"/>
        </w:rPr>
        <w:t xml:space="preserve">Tüm bölümlerin görme engelli bireyler içinde erişilebilir olması adına metin, </w:t>
      </w:r>
      <w:proofErr w:type="gramStart"/>
      <w:r w:rsidR="0095104D">
        <w:rPr>
          <w:rFonts w:ascii="Times New Roman" w:hAnsi="Times New Roman" w:cs="Times New Roman"/>
        </w:rPr>
        <w:t>ses</w:t>
      </w:r>
      <w:proofErr w:type="gramEnd"/>
      <w:r w:rsidR="0095104D">
        <w:rPr>
          <w:rFonts w:ascii="Times New Roman" w:hAnsi="Times New Roman" w:cs="Times New Roman"/>
        </w:rPr>
        <w:t xml:space="preserve">, video alternetiflerinin bulunması </w:t>
      </w:r>
    </w:p>
    <w:p w14:paraId="2B70B7CC" w14:textId="299D2E2C" w:rsidR="002F57AD" w:rsidRDefault="002F57AD" w:rsidP="00990458">
      <w:pPr>
        <w:spacing w:line="360" w:lineRule="auto"/>
        <w:jc w:val="both"/>
        <w:rPr>
          <w:rFonts w:ascii="Times New Roman" w:hAnsi="Times New Roman" w:cs="Times New Roman"/>
        </w:rPr>
      </w:pPr>
      <w:r>
        <w:rPr>
          <w:rFonts w:ascii="Times New Roman" w:hAnsi="Times New Roman" w:cs="Times New Roman"/>
        </w:rPr>
        <w:t>-</w:t>
      </w:r>
      <w:r w:rsidR="0095104D">
        <w:rPr>
          <w:rFonts w:ascii="Times New Roman" w:hAnsi="Times New Roman" w:cs="Times New Roman"/>
        </w:rPr>
        <w:t xml:space="preserve">Tüm ünitelerden önce içerikte yer </w:t>
      </w:r>
      <w:proofErr w:type="gramStart"/>
      <w:r w:rsidR="0095104D">
        <w:rPr>
          <w:rFonts w:ascii="Times New Roman" w:hAnsi="Times New Roman" w:cs="Times New Roman"/>
        </w:rPr>
        <w:t>alan</w:t>
      </w:r>
      <w:proofErr w:type="gramEnd"/>
      <w:r w:rsidR="0095104D">
        <w:rPr>
          <w:rFonts w:ascii="Times New Roman" w:hAnsi="Times New Roman" w:cs="Times New Roman"/>
        </w:rPr>
        <w:t xml:space="preserve"> kısımları anlatan yönlendirici bir metnin yada ses kaydının bulunması</w:t>
      </w:r>
    </w:p>
    <w:p w14:paraId="47B0273C" w14:textId="4EF9652C" w:rsidR="002F57AD" w:rsidRDefault="002F57AD" w:rsidP="00990458">
      <w:pPr>
        <w:spacing w:line="360" w:lineRule="auto"/>
        <w:jc w:val="both"/>
        <w:rPr>
          <w:rFonts w:ascii="Times New Roman" w:hAnsi="Times New Roman" w:cs="Times New Roman"/>
        </w:rPr>
      </w:pPr>
      <w:r>
        <w:rPr>
          <w:rFonts w:ascii="Times New Roman" w:hAnsi="Times New Roman" w:cs="Times New Roman"/>
        </w:rPr>
        <w:t>-</w:t>
      </w:r>
      <w:r w:rsidR="0095104D">
        <w:rPr>
          <w:rFonts w:ascii="Times New Roman" w:hAnsi="Times New Roman" w:cs="Times New Roman"/>
        </w:rPr>
        <w:t xml:space="preserve">Ses kayıtlarının MP3 formatnda olması erişilebilirliği sağlamaktadır ancak görme engelli kullananlar için Daisy gibi </w:t>
      </w:r>
      <w:r w:rsidR="00864438">
        <w:rPr>
          <w:rFonts w:ascii="Times New Roman" w:hAnsi="Times New Roman" w:cs="Times New Roman"/>
        </w:rPr>
        <w:t>kullanıcı kontrolü ve esnekliğinin yüksek olduğu formatlarında bulunması</w:t>
      </w:r>
    </w:p>
    <w:p w14:paraId="1D8E2A9B" w14:textId="661CE6DF" w:rsidR="002F57AD" w:rsidRDefault="002F57AD" w:rsidP="00990458">
      <w:pPr>
        <w:spacing w:line="360" w:lineRule="auto"/>
        <w:jc w:val="both"/>
        <w:rPr>
          <w:rFonts w:ascii="Times New Roman" w:hAnsi="Times New Roman" w:cs="Times New Roman"/>
        </w:rPr>
      </w:pPr>
      <w:r>
        <w:rPr>
          <w:rFonts w:ascii="Times New Roman" w:hAnsi="Times New Roman" w:cs="Times New Roman"/>
        </w:rPr>
        <w:t>-</w:t>
      </w:r>
      <w:r w:rsidR="00864438">
        <w:rPr>
          <w:rFonts w:ascii="Times New Roman" w:hAnsi="Times New Roman" w:cs="Times New Roman"/>
        </w:rPr>
        <w:t>Görsellerin betimlenmesi görme engelli bireylerin ders erişimi için şarttır, görsellerin betimlenmesi</w:t>
      </w:r>
    </w:p>
    <w:p w14:paraId="7DD1DE16" w14:textId="382617A3" w:rsidR="00864438" w:rsidRDefault="002F57AD" w:rsidP="00990458">
      <w:pPr>
        <w:spacing w:line="360" w:lineRule="auto"/>
        <w:jc w:val="both"/>
        <w:rPr>
          <w:rFonts w:ascii="Times New Roman" w:hAnsi="Times New Roman" w:cs="Times New Roman"/>
        </w:rPr>
      </w:pPr>
      <w:r>
        <w:rPr>
          <w:rFonts w:ascii="Times New Roman" w:hAnsi="Times New Roman" w:cs="Times New Roman"/>
        </w:rPr>
        <w:t>-</w:t>
      </w:r>
      <w:r w:rsidR="00864438">
        <w:rPr>
          <w:rFonts w:ascii="Times New Roman" w:hAnsi="Times New Roman" w:cs="Times New Roman"/>
        </w:rPr>
        <w:t>Tüm site ve derslerin içerisinde yönlendirici metinlerin ve butonların yer alması</w:t>
      </w:r>
    </w:p>
    <w:p w14:paraId="5B87381B" w14:textId="1E0AE640" w:rsidR="00864438" w:rsidRDefault="002F57AD" w:rsidP="00990458">
      <w:pPr>
        <w:spacing w:line="360" w:lineRule="auto"/>
        <w:jc w:val="both"/>
        <w:rPr>
          <w:rFonts w:ascii="Times New Roman" w:hAnsi="Times New Roman" w:cs="Times New Roman"/>
        </w:rPr>
      </w:pPr>
      <w:r>
        <w:rPr>
          <w:rFonts w:ascii="Times New Roman" w:hAnsi="Times New Roman" w:cs="Times New Roman"/>
        </w:rPr>
        <w:t>-</w:t>
      </w:r>
      <w:r w:rsidR="00864438">
        <w:rPr>
          <w:rFonts w:ascii="Times New Roman" w:hAnsi="Times New Roman" w:cs="Times New Roman"/>
        </w:rPr>
        <w:t>Derslerdeki yapıların belirli bir standarda bağlı olması, kullanıcın sezgisel kullanımı için yardımcı olacaktır, dersi başlatan ve kapatan butonların yer alması</w:t>
      </w:r>
    </w:p>
    <w:p w14:paraId="12E72B99" w14:textId="7E5220F6" w:rsidR="002F57AD" w:rsidRDefault="00864438" w:rsidP="00990458">
      <w:pPr>
        <w:spacing w:line="360" w:lineRule="auto"/>
        <w:jc w:val="both"/>
        <w:rPr>
          <w:rFonts w:ascii="Times New Roman" w:hAnsi="Times New Roman" w:cs="Times New Roman"/>
        </w:rPr>
      </w:pPr>
      <w:r>
        <w:rPr>
          <w:rFonts w:ascii="Times New Roman" w:hAnsi="Times New Roman" w:cs="Times New Roman"/>
        </w:rPr>
        <w:t xml:space="preserve">- Bilginin anlaşılabilirliğinin artması adına görsel, </w:t>
      </w:r>
      <w:proofErr w:type="gramStart"/>
      <w:r>
        <w:rPr>
          <w:rFonts w:ascii="Times New Roman" w:hAnsi="Times New Roman" w:cs="Times New Roman"/>
        </w:rPr>
        <w:t>ses</w:t>
      </w:r>
      <w:proofErr w:type="gramEnd"/>
      <w:r>
        <w:rPr>
          <w:rFonts w:ascii="Times New Roman" w:hAnsi="Times New Roman" w:cs="Times New Roman"/>
        </w:rPr>
        <w:t>, şema ve grafiklerin daha fazla kullanılması</w:t>
      </w:r>
    </w:p>
    <w:p w14:paraId="13CFD44A" w14:textId="2413551B" w:rsidR="00864438" w:rsidRDefault="00864438" w:rsidP="00990458">
      <w:pPr>
        <w:spacing w:line="360" w:lineRule="auto"/>
        <w:jc w:val="both"/>
        <w:rPr>
          <w:rFonts w:ascii="Times New Roman" w:hAnsi="Times New Roman" w:cs="Times New Roman"/>
        </w:rPr>
      </w:pPr>
      <w:r>
        <w:rPr>
          <w:rFonts w:ascii="Times New Roman" w:hAnsi="Times New Roman" w:cs="Times New Roman"/>
        </w:rPr>
        <w:t>-Hata toleransı sağlanmalıdır, yönergeler doğru yerlere konularak ve pop-uplarla uyarılar verilerek kullanıcı onayı sorulmalı</w:t>
      </w:r>
    </w:p>
    <w:p w14:paraId="3D53E886" w14:textId="77777777" w:rsidR="00A52F7C" w:rsidRDefault="00A52F7C" w:rsidP="00990458">
      <w:pPr>
        <w:spacing w:line="360" w:lineRule="auto"/>
        <w:jc w:val="both"/>
        <w:rPr>
          <w:rFonts w:ascii="Times New Roman" w:hAnsi="Times New Roman" w:cs="Times New Roman"/>
        </w:rPr>
      </w:pPr>
    </w:p>
    <w:p w14:paraId="5A5F7783" w14:textId="27B7C9B3" w:rsidR="002F57AD" w:rsidRDefault="002F57AD" w:rsidP="00990458">
      <w:pPr>
        <w:spacing w:line="360" w:lineRule="auto"/>
        <w:jc w:val="both"/>
        <w:rPr>
          <w:rFonts w:ascii="Times New Roman" w:hAnsi="Times New Roman" w:cs="Times New Roman"/>
        </w:rPr>
      </w:pPr>
      <w:proofErr w:type="gramStart"/>
      <w:r>
        <w:rPr>
          <w:rFonts w:ascii="Times New Roman" w:hAnsi="Times New Roman" w:cs="Times New Roman"/>
        </w:rPr>
        <w:t>olarak</w:t>
      </w:r>
      <w:proofErr w:type="gramEnd"/>
      <w:r>
        <w:rPr>
          <w:rFonts w:ascii="Times New Roman" w:hAnsi="Times New Roman" w:cs="Times New Roman"/>
        </w:rPr>
        <w:t xml:space="preserve"> saptanmıştır.Bu yönergeler doğrultusunda geliştirilecek açık ders malzemelerinin görme engelli kullanıcılar için daha erişilebilir olabileceği öngörülmektedir.Daha detaylı incelemeler yapılabilmesi için benzer ya da aynı derslerin farklı kullanıcılarla test edilmesi ve yazılımsal özelliklerinde </w:t>
      </w:r>
      <w:r w:rsidR="005F1C8C">
        <w:rPr>
          <w:rFonts w:ascii="Times New Roman" w:hAnsi="Times New Roman" w:cs="Times New Roman"/>
        </w:rPr>
        <w:t>denenmesi detaylı bilgiler edin</w:t>
      </w:r>
      <w:r>
        <w:rPr>
          <w:rFonts w:ascii="Times New Roman" w:hAnsi="Times New Roman" w:cs="Times New Roman"/>
        </w:rPr>
        <w:t>ilmesi açısından önemlidir.</w:t>
      </w:r>
    </w:p>
    <w:p w14:paraId="67F6D885" w14:textId="453C0BF5" w:rsidR="005F1C8C" w:rsidRPr="005F1C8C" w:rsidRDefault="00487CAE" w:rsidP="005F1C8C">
      <w:pPr>
        <w:spacing w:line="360" w:lineRule="auto"/>
        <w:jc w:val="both"/>
        <w:rPr>
          <w:rFonts w:ascii="Times New Roman" w:hAnsi="Times New Roman" w:cs="Times New Roman"/>
        </w:rPr>
      </w:pPr>
      <w:r w:rsidRPr="005F1C8C">
        <w:rPr>
          <w:rFonts w:ascii="Times New Roman" w:hAnsi="Times New Roman" w:cs="Times New Roman"/>
        </w:rPr>
        <w:t>Kaynakça</w:t>
      </w:r>
    </w:p>
    <w:sdt>
      <w:sdtPr>
        <w:rPr>
          <w:rFonts w:ascii="Times New Roman" w:hAnsi="Times New Roman" w:cs="Times New Roman"/>
        </w:rPr>
        <w:id w:val="111145805"/>
        <w:bibliography/>
      </w:sdtPr>
      <w:sdtContent>
        <w:p w14:paraId="1B6EC281" w14:textId="27C44D82" w:rsidR="005F1C8C" w:rsidRPr="005F1C8C" w:rsidRDefault="005F1C8C" w:rsidP="005F1C8C">
          <w:pPr>
            <w:rPr>
              <w:rFonts w:ascii="Times New Roman" w:hAnsi="Times New Roman" w:cs="Times New Roman"/>
            </w:rPr>
          </w:pPr>
        </w:p>
        <w:p w14:paraId="2E123084" w14:textId="70954274" w:rsidR="005F1C8C" w:rsidRPr="005F1C8C" w:rsidRDefault="005F1C8C" w:rsidP="005F1C8C">
          <w:pPr>
            <w:pStyle w:val="Bibliography"/>
            <w:rPr>
              <w:rFonts w:ascii="Times New Roman" w:hAnsi="Times New Roman" w:cs="Times New Roman"/>
            </w:rPr>
          </w:pPr>
          <w:r w:rsidRPr="005F1C8C">
            <w:rPr>
              <w:rFonts w:ascii="Times New Roman" w:hAnsi="Times New Roman" w:cs="Times New Roman"/>
              <w:noProof/>
            </w:rPr>
            <w:t xml:space="preserve">Başbakanlık Türkiye İstatistik Kurumu Başkanlığı ve Başbakanlık Özürlüler İdaresi Başkanlığı. (2002). </w:t>
          </w:r>
          <w:r w:rsidRPr="005F1C8C">
            <w:rPr>
              <w:rFonts w:ascii="Times New Roman" w:hAnsi="Times New Roman" w:cs="Times New Roman"/>
              <w:i/>
              <w:iCs/>
              <w:noProof/>
            </w:rPr>
            <w:t>Türkiye Özürlüler Araştırması.</w:t>
          </w:r>
          <w:r w:rsidRPr="005F1C8C">
            <w:rPr>
              <w:rFonts w:ascii="Times New Roman" w:hAnsi="Times New Roman" w:cs="Times New Roman"/>
              <w:noProof/>
            </w:rPr>
            <w:t xml:space="preserve"> </w:t>
          </w:r>
          <w:hyperlink r:id="rId8" w:history="1">
            <w:r w:rsidRPr="005F1C8C">
              <w:rPr>
                <w:rStyle w:val="Hyperlink"/>
                <w:rFonts w:ascii="Times New Roman" w:hAnsi="Times New Roman" w:cs="Times New Roman"/>
                <w:noProof/>
              </w:rPr>
              <w:t>http://www.tuik.gov.tr/Kitap.do?m</w:t>
            </w:r>
            <w:r w:rsidRPr="005F1C8C">
              <w:rPr>
                <w:rStyle w:val="Hyperlink"/>
                <w:rFonts w:ascii="Times New Roman" w:hAnsi="Times New Roman" w:cs="Times New Roman"/>
                <w:noProof/>
              </w:rPr>
              <w:t>e</w:t>
            </w:r>
            <w:r w:rsidRPr="005F1C8C">
              <w:rPr>
                <w:rStyle w:val="Hyperlink"/>
                <w:rFonts w:ascii="Times New Roman" w:hAnsi="Times New Roman" w:cs="Times New Roman"/>
                <w:noProof/>
              </w:rPr>
              <w:t>tod=KitapDetay&amp;KT_ID=11&amp;KITAP_ID=14</w:t>
            </w:r>
          </w:hyperlink>
          <w:r w:rsidRPr="005F1C8C">
            <w:rPr>
              <w:rFonts w:ascii="Times New Roman" w:hAnsi="Times New Roman" w:cs="Times New Roman"/>
              <w:noProof/>
            </w:rPr>
            <w:t xml:space="preserve">  </w:t>
          </w:r>
          <w:r w:rsidRPr="005F1C8C">
            <w:rPr>
              <w:rFonts w:ascii="Times New Roman" w:hAnsi="Times New Roman" w:cs="Times New Roman"/>
            </w:rPr>
            <w:t xml:space="preserve">(Erişim tarihi: </w:t>
          </w:r>
          <w:r>
            <w:rPr>
              <w:rFonts w:ascii="Times New Roman" w:hAnsi="Times New Roman" w:cs="Times New Roman"/>
            </w:rPr>
            <w:t>31</w:t>
          </w:r>
          <w:r w:rsidRPr="005F1C8C">
            <w:rPr>
              <w:rFonts w:ascii="Times New Roman" w:hAnsi="Times New Roman" w:cs="Times New Roman"/>
            </w:rPr>
            <w:t>.</w:t>
          </w:r>
          <w:r>
            <w:rPr>
              <w:rFonts w:ascii="Times New Roman" w:hAnsi="Times New Roman" w:cs="Times New Roman"/>
            </w:rPr>
            <w:t>1</w:t>
          </w:r>
          <w:r w:rsidRPr="005F1C8C">
            <w:rPr>
              <w:rFonts w:ascii="Times New Roman" w:hAnsi="Times New Roman" w:cs="Times New Roman"/>
            </w:rPr>
            <w:t>.201</w:t>
          </w:r>
          <w:r>
            <w:rPr>
              <w:rFonts w:ascii="Times New Roman" w:hAnsi="Times New Roman" w:cs="Times New Roman"/>
            </w:rPr>
            <w:t>5</w:t>
          </w:r>
          <w:r w:rsidRPr="005F1C8C">
            <w:rPr>
              <w:rFonts w:ascii="Times New Roman" w:hAnsi="Times New Roman" w:cs="Times New Roman"/>
            </w:rPr>
            <w:t>)</w:t>
          </w:r>
        </w:p>
        <w:p w14:paraId="7E5B4301" w14:textId="77777777" w:rsidR="005F1C8C" w:rsidRPr="005F1C8C" w:rsidRDefault="005F1C8C" w:rsidP="005F1C8C">
          <w:pPr>
            <w:rPr>
              <w:rFonts w:ascii="Times New Roman" w:hAnsi="Times New Roman" w:cs="Times New Roman"/>
            </w:rPr>
          </w:pPr>
        </w:p>
        <w:p w14:paraId="0E267CF8" w14:textId="3FA3E570" w:rsidR="005F1C8C" w:rsidRPr="005F1C8C" w:rsidRDefault="005F1C8C" w:rsidP="005F1C8C">
          <w:pPr>
            <w:rPr>
              <w:rFonts w:ascii="Times New Roman" w:hAnsi="Times New Roman" w:cs="Times New Roman"/>
            </w:rPr>
          </w:pPr>
          <w:r w:rsidRPr="005F1C8C">
            <w:rPr>
              <w:rFonts w:ascii="Times New Roman" w:hAnsi="Times New Roman" w:cs="Times New Roman"/>
            </w:rPr>
            <w:t xml:space="preserve">Bozkurt, A. (2013). </w:t>
          </w:r>
          <w:proofErr w:type="gramStart"/>
          <w:r w:rsidRPr="005F1C8C">
            <w:rPr>
              <w:rFonts w:ascii="Times New Roman" w:hAnsi="Times New Roman" w:cs="Times New Roman"/>
            </w:rPr>
            <w:t>Açık ve Uzaktan Öğrenmeye Yönelik Etkileşimli E-kitap Değerlendirme Kriterlerinin Belirlenmesi.</w:t>
          </w:r>
          <w:proofErr w:type="gramEnd"/>
          <w:r w:rsidRPr="005F1C8C">
            <w:rPr>
              <w:rFonts w:ascii="Times New Roman" w:hAnsi="Times New Roman" w:cs="Times New Roman"/>
            </w:rPr>
            <w:t xml:space="preserve"> </w:t>
          </w:r>
          <w:proofErr w:type="gramStart"/>
          <w:r w:rsidRPr="005F1C8C">
            <w:rPr>
              <w:rFonts w:ascii="Times New Roman" w:hAnsi="Times New Roman" w:cs="Times New Roman"/>
            </w:rPr>
            <w:t>Anadolu Üniversitesi, Sosyal Bilimler Enstitüsü, Uzaktan Eğitim Anabilim Dalı.</w:t>
          </w:r>
          <w:proofErr w:type="gramEnd"/>
          <w:r w:rsidRPr="005F1C8C">
            <w:rPr>
              <w:rFonts w:ascii="Times New Roman" w:hAnsi="Times New Roman" w:cs="Times New Roman"/>
            </w:rPr>
            <w:t xml:space="preserve"> Yüksek Lisans </w:t>
          </w:r>
          <w:r>
            <w:rPr>
              <w:rFonts w:ascii="Times New Roman" w:hAnsi="Times New Roman" w:cs="Times New Roman"/>
            </w:rPr>
            <w:t xml:space="preserve">Tezi. Eskişehir. Retrieved from </w:t>
          </w:r>
          <w:r w:rsidRPr="005F1C8C">
            <w:rPr>
              <w:rFonts w:ascii="Times New Roman" w:hAnsi="Times New Roman" w:cs="Times New Roman"/>
            </w:rPr>
            <w:t>http://www.academia.edu/3802974/Acik_ve_Uzaktan_Ogrenmeye_Yonelik_Etkilesimli_E-kitap_Degerlendirme_Kriterlerinin_Belirlenmesi</w:t>
          </w:r>
        </w:p>
        <w:p w14:paraId="74D1F3E6" w14:textId="77777777" w:rsidR="005F1C8C" w:rsidRPr="005F1C8C" w:rsidRDefault="005F1C8C" w:rsidP="005F1C8C">
          <w:pPr>
            <w:rPr>
              <w:rFonts w:ascii="Times New Roman" w:hAnsi="Times New Roman" w:cs="Times New Roman"/>
            </w:rPr>
          </w:pPr>
        </w:p>
        <w:p w14:paraId="0D765FF1" w14:textId="77777777" w:rsidR="005F1C8C" w:rsidRPr="005F1C8C" w:rsidRDefault="005F1C8C" w:rsidP="005F1C8C">
          <w:pPr>
            <w:widowControl w:val="0"/>
            <w:autoSpaceDE w:val="0"/>
            <w:autoSpaceDN w:val="0"/>
            <w:adjustRightInd w:val="0"/>
            <w:rPr>
              <w:rFonts w:ascii="Times New Roman" w:hAnsi="Times New Roman" w:cs="Times New Roman"/>
            </w:rPr>
          </w:pPr>
        </w:p>
        <w:p w14:paraId="7941C6F1" w14:textId="77777777" w:rsidR="005F1C8C" w:rsidRDefault="005F1C8C" w:rsidP="005F1C8C">
          <w:pPr>
            <w:autoSpaceDE w:val="0"/>
            <w:autoSpaceDN w:val="0"/>
            <w:adjustRightInd w:val="0"/>
            <w:jc w:val="both"/>
            <w:rPr>
              <w:rFonts w:ascii="Times New Roman" w:hAnsi="Times New Roman" w:cs="Times New Roman"/>
            </w:rPr>
          </w:pPr>
          <w:r w:rsidRPr="005F1C8C">
            <w:rPr>
              <w:rFonts w:ascii="Times New Roman" w:hAnsi="Times New Roman" w:cs="Times New Roman"/>
            </w:rPr>
            <w:t>Story, M.F</w:t>
          </w:r>
          <w:proofErr w:type="gramStart"/>
          <w:r w:rsidRPr="005F1C8C">
            <w:rPr>
              <w:rFonts w:ascii="Times New Roman" w:hAnsi="Times New Roman" w:cs="Times New Roman"/>
            </w:rPr>
            <w:t>.(</w:t>
          </w:r>
          <w:proofErr w:type="gramEnd"/>
          <w:r w:rsidRPr="005F1C8C">
            <w:rPr>
              <w:rFonts w:ascii="Times New Roman" w:hAnsi="Times New Roman" w:cs="Times New Roman"/>
            </w:rPr>
            <w:t xml:space="preserve">2001).Principles of universal design. </w:t>
          </w:r>
          <w:proofErr w:type="gramStart"/>
          <w:r w:rsidRPr="005F1C8C">
            <w:rPr>
              <w:rFonts w:ascii="Times New Roman" w:hAnsi="Times New Roman" w:cs="Times New Roman"/>
              <w:i/>
            </w:rPr>
            <w:t>Universal design handbook.</w:t>
          </w:r>
          <w:proofErr w:type="gramEnd"/>
          <w:r w:rsidRPr="005F1C8C">
            <w:rPr>
              <w:rFonts w:ascii="Times New Roman" w:hAnsi="Times New Roman" w:cs="Times New Roman"/>
            </w:rPr>
            <w:t xml:space="preserve"> (Ed: W. Preiser, E. Ostroff). Newyork: McGraw-Hill.10.3-10.19.</w:t>
          </w:r>
        </w:p>
        <w:p w14:paraId="4472FD4A" w14:textId="77777777" w:rsidR="000B0780" w:rsidRDefault="000B0780" w:rsidP="005F1C8C">
          <w:pPr>
            <w:autoSpaceDE w:val="0"/>
            <w:autoSpaceDN w:val="0"/>
            <w:adjustRightInd w:val="0"/>
            <w:jc w:val="both"/>
            <w:rPr>
              <w:rFonts w:ascii="Times New Roman" w:hAnsi="Times New Roman" w:cs="Times New Roman"/>
            </w:rPr>
          </w:pPr>
        </w:p>
        <w:p w14:paraId="6F7F78A8" w14:textId="6B09319B" w:rsidR="000B0780" w:rsidRDefault="000B0780" w:rsidP="000B0780">
          <w:pPr>
            <w:widowControl w:val="0"/>
            <w:autoSpaceDE w:val="0"/>
            <w:autoSpaceDN w:val="0"/>
            <w:adjustRightInd w:val="0"/>
            <w:rPr>
              <w:rFonts w:ascii="Times New Roman" w:hAnsi="Times New Roman" w:cs="Times New Roman"/>
            </w:rPr>
          </w:pPr>
          <w:proofErr w:type="gramStart"/>
          <w:r w:rsidRPr="005F1C8C">
            <w:rPr>
              <w:rFonts w:ascii="Times New Roman" w:hAnsi="Times New Roman" w:cs="Times New Roman"/>
            </w:rPr>
            <w:t>Tella, S. (1997).</w:t>
          </w:r>
          <w:proofErr w:type="gramEnd"/>
          <w:r w:rsidRPr="005F1C8C">
            <w:rPr>
              <w:rFonts w:ascii="Times New Roman" w:hAnsi="Times New Roman" w:cs="Times New Roman"/>
            </w:rPr>
            <w:t xml:space="preserve"> </w:t>
          </w:r>
          <w:r w:rsidRPr="005F1C8C">
            <w:rPr>
              <w:rFonts w:ascii="Times New Roman" w:hAnsi="Times New Roman" w:cs="Times New Roman"/>
              <w:i/>
              <w:iCs/>
            </w:rPr>
            <w:t>An" Uneasy Alliance" of Media Education and Multiculturalism, with</w:t>
          </w:r>
          <w:r w:rsidRPr="005F1C8C">
            <w:rPr>
              <w:rFonts w:ascii="Times New Roman" w:hAnsi="Times New Roman" w:cs="Times New Roman"/>
            </w:rPr>
            <w:t xml:space="preserve"> </w:t>
          </w:r>
          <w:r w:rsidRPr="005F1C8C">
            <w:rPr>
              <w:rFonts w:ascii="Times New Roman" w:hAnsi="Times New Roman" w:cs="Times New Roman"/>
              <w:i/>
              <w:iCs/>
            </w:rPr>
            <w:t>a View to Foreign Language Learning Methodology. OLE Publications 4</w:t>
          </w:r>
          <w:r w:rsidRPr="005F1C8C">
            <w:rPr>
              <w:rFonts w:ascii="Times New Roman" w:hAnsi="Times New Roman" w:cs="Times New Roman"/>
            </w:rPr>
            <w:t xml:space="preserve">. </w:t>
          </w:r>
          <w:proofErr w:type="gramStart"/>
          <w:r w:rsidRPr="005F1C8C">
            <w:rPr>
              <w:rFonts w:ascii="Times New Roman" w:hAnsi="Times New Roman" w:cs="Times New Roman"/>
            </w:rPr>
            <w:t>Department of Teacher Education, University of Helsinki, Finland.</w:t>
          </w:r>
          <w:proofErr w:type="gramEnd"/>
        </w:p>
        <w:p w14:paraId="1E429914" w14:textId="77777777" w:rsidR="000B0780" w:rsidRDefault="000B0780" w:rsidP="005F1C8C">
          <w:pPr>
            <w:autoSpaceDE w:val="0"/>
            <w:autoSpaceDN w:val="0"/>
            <w:adjustRightInd w:val="0"/>
            <w:jc w:val="both"/>
            <w:rPr>
              <w:rFonts w:ascii="Times New Roman" w:hAnsi="Times New Roman" w:cs="Times New Roman"/>
            </w:rPr>
          </w:pPr>
        </w:p>
        <w:p w14:paraId="3DC8B9E8" w14:textId="16923D6C" w:rsidR="000B0780" w:rsidRPr="000B0780" w:rsidRDefault="000B0780" w:rsidP="000B0780">
          <w:pPr>
            <w:autoSpaceDE w:val="0"/>
            <w:autoSpaceDN w:val="0"/>
            <w:adjustRightInd w:val="0"/>
            <w:rPr>
              <w:rFonts w:ascii="Times New Roman" w:hAnsi="Times New Roman"/>
            </w:rPr>
          </w:pPr>
          <w:r>
            <w:rPr>
              <w:rFonts w:ascii="Times New Roman" w:hAnsi="Times New Roman"/>
            </w:rPr>
            <w:t>Toplumsal Haklar ve Araştırmalar Derneği</w:t>
          </w:r>
          <w:proofErr w:type="gramStart"/>
          <w:r>
            <w:rPr>
              <w:rFonts w:ascii="Times New Roman" w:hAnsi="Times New Roman"/>
            </w:rPr>
            <w:t>.(</w:t>
          </w:r>
          <w:proofErr w:type="gramEnd"/>
          <w:r>
            <w:rPr>
              <w:rFonts w:ascii="Times New Roman" w:hAnsi="Times New Roman"/>
            </w:rPr>
            <w:t xml:space="preserve">2013). </w:t>
          </w:r>
          <w:proofErr w:type="gramStart"/>
          <w:r>
            <w:rPr>
              <w:rFonts w:ascii="Times New Roman" w:hAnsi="Times New Roman"/>
              <w:i/>
            </w:rPr>
            <w:t>Mevzuattan Uygulamaya Engelli Hakları İzleme Raporu 2013-Rapor Özeti.</w:t>
          </w:r>
          <w:proofErr w:type="gramEnd"/>
          <w:r>
            <w:rPr>
              <w:rFonts w:ascii="Times New Roman" w:hAnsi="Times New Roman"/>
              <w:i/>
            </w:rPr>
            <w:t xml:space="preserve"> </w:t>
          </w:r>
          <w:hyperlink r:id="rId9" w:history="1">
            <w:r w:rsidRPr="0028476F">
              <w:rPr>
                <w:rStyle w:val="Hyperlink"/>
                <w:rFonts w:ascii="Times New Roman" w:hAnsi="Times New Roman"/>
              </w:rPr>
              <w:t>http://www.engellihaklariizleme.org/tr/files/belgeler/ozet_2013.pdf</w:t>
            </w:r>
          </w:hyperlink>
          <w:r>
            <w:rPr>
              <w:rFonts w:ascii="Times New Roman" w:hAnsi="Times New Roman"/>
            </w:rPr>
            <w:t xml:space="preserve"> (Erişim tarihi: 31.1.2015)</w:t>
          </w:r>
        </w:p>
        <w:p w14:paraId="7DB7EBF3" w14:textId="77777777" w:rsidR="00A52F7C" w:rsidRDefault="00A52F7C" w:rsidP="005F1C8C">
          <w:pPr>
            <w:autoSpaceDE w:val="0"/>
            <w:autoSpaceDN w:val="0"/>
            <w:adjustRightInd w:val="0"/>
            <w:jc w:val="both"/>
            <w:rPr>
              <w:rFonts w:ascii="Times New Roman" w:hAnsi="Times New Roman" w:cs="Times New Roman"/>
            </w:rPr>
          </w:pPr>
        </w:p>
        <w:p w14:paraId="5D007EAF" w14:textId="77777777" w:rsidR="000B0780" w:rsidRDefault="000B0780" w:rsidP="000B0780">
          <w:pPr>
            <w:pStyle w:val="Bibliography"/>
            <w:rPr>
              <w:rFonts w:ascii="Times New Roman" w:hAnsi="Times New Roman" w:cs="Times New Roman"/>
              <w:noProof/>
            </w:rPr>
          </w:pPr>
          <w:r w:rsidRPr="005F1C8C">
            <w:rPr>
              <w:rFonts w:ascii="Times New Roman" w:hAnsi="Times New Roman" w:cs="Times New Roman"/>
              <w:noProof/>
            </w:rPr>
            <w:t xml:space="preserve">Türkiye Bilimler Akademisi. (2012). </w:t>
          </w:r>
          <w:r w:rsidRPr="005F1C8C">
            <w:rPr>
              <w:rFonts w:ascii="Times New Roman" w:hAnsi="Times New Roman" w:cs="Times New Roman"/>
              <w:i/>
              <w:iCs/>
              <w:noProof/>
            </w:rPr>
            <w:t>TÜBA Açık Ders Malzemeleri Portalı Proje Tanıtım.</w:t>
          </w:r>
          <w:r w:rsidRPr="005F1C8C">
            <w:rPr>
              <w:rFonts w:ascii="Times New Roman" w:hAnsi="Times New Roman" w:cs="Times New Roman"/>
              <w:noProof/>
            </w:rPr>
            <w:t xml:space="preserve"> Retrieved 1 31, 2015, from TÜBA Açık Ders Malzemeleri Portalı: </w:t>
          </w:r>
          <w:hyperlink r:id="rId10" w:history="1">
            <w:r w:rsidRPr="005F1C8C">
              <w:rPr>
                <w:rStyle w:val="Hyperlink"/>
                <w:rFonts w:ascii="Times New Roman" w:hAnsi="Times New Roman" w:cs="Times New Roman"/>
                <w:noProof/>
              </w:rPr>
              <w:t>www.acikders.org.tr/dokumanlar/acikders_proje_tanitim_07_12.pdf</w:t>
            </w:r>
          </w:hyperlink>
        </w:p>
        <w:p w14:paraId="2143E30E" w14:textId="77777777" w:rsidR="000B0780" w:rsidRDefault="000B0780" w:rsidP="000B0780"/>
        <w:p w14:paraId="7C466284" w14:textId="77777777" w:rsidR="000B0780" w:rsidRDefault="000B0780" w:rsidP="000B0780">
          <w:pPr>
            <w:autoSpaceDE w:val="0"/>
            <w:autoSpaceDN w:val="0"/>
            <w:adjustRightInd w:val="0"/>
            <w:rPr>
              <w:rFonts w:ascii="Times New Roman" w:hAnsi="Times New Roman"/>
            </w:rPr>
          </w:pPr>
          <w:r w:rsidRPr="00A71501">
            <w:rPr>
              <w:rFonts w:ascii="Times New Roman" w:hAnsi="Times New Roman"/>
            </w:rPr>
            <w:t>Türkiye İstatistik Kurumu</w:t>
          </w:r>
          <w:proofErr w:type="gramStart"/>
          <w:r w:rsidRPr="00A71501">
            <w:rPr>
              <w:rFonts w:ascii="Times New Roman" w:hAnsi="Times New Roman"/>
            </w:rPr>
            <w:t>.(</w:t>
          </w:r>
          <w:proofErr w:type="gramEnd"/>
          <w:r w:rsidRPr="00A71501">
            <w:rPr>
              <w:rFonts w:ascii="Times New Roman" w:hAnsi="Times New Roman"/>
            </w:rPr>
            <w:t xml:space="preserve">2011). </w:t>
          </w:r>
          <w:proofErr w:type="gramStart"/>
          <w:r w:rsidRPr="00A71501">
            <w:rPr>
              <w:rFonts w:ascii="Times New Roman" w:hAnsi="Times New Roman"/>
              <w:i/>
            </w:rPr>
            <w:t>Türkiye Özürlülerin Sorun ve Beklentileri Araştırması.</w:t>
          </w:r>
          <w:proofErr w:type="gramEnd"/>
          <w:r w:rsidRPr="00A71501">
            <w:rPr>
              <w:rFonts w:ascii="Times New Roman" w:hAnsi="Times New Roman"/>
            </w:rPr>
            <w:t xml:space="preserve"> </w:t>
          </w:r>
          <w:hyperlink r:id="rId11" w:history="1">
            <w:r w:rsidRPr="00A71501">
              <w:rPr>
                <w:rStyle w:val="Hyperlink"/>
                <w:rFonts w:ascii="Times New Roman" w:hAnsi="Times New Roman"/>
              </w:rPr>
              <w:t>http://www.tuik.gov.tr/PreTablo.do?tb_id=5&amp;ust_id=1</w:t>
            </w:r>
          </w:hyperlink>
          <w:r w:rsidRPr="00A71501">
            <w:rPr>
              <w:rFonts w:ascii="Times New Roman" w:hAnsi="Times New Roman"/>
            </w:rPr>
            <w:t xml:space="preserve"> </w:t>
          </w:r>
          <w:r w:rsidRPr="00A71501">
            <w:rPr>
              <w:rFonts w:ascii="Times New Roman" w:hAnsi="Times New Roman"/>
              <w:i/>
            </w:rPr>
            <w:t xml:space="preserve"> </w:t>
          </w:r>
          <w:r w:rsidRPr="00A71501">
            <w:rPr>
              <w:rFonts w:ascii="Times New Roman" w:hAnsi="Times New Roman"/>
            </w:rPr>
            <w:t>(Erişim tarihi: 23.09.2011)</w:t>
          </w:r>
        </w:p>
        <w:p w14:paraId="446A5146" w14:textId="77777777" w:rsidR="000B0780" w:rsidRPr="000B0780" w:rsidRDefault="000B0780" w:rsidP="000B0780"/>
        <w:p w14:paraId="5B2C366F" w14:textId="77777777" w:rsidR="000B0780" w:rsidRDefault="000B0780" w:rsidP="00A52F7C">
          <w:pPr>
            <w:autoSpaceDE w:val="0"/>
            <w:autoSpaceDN w:val="0"/>
            <w:adjustRightInd w:val="0"/>
            <w:rPr>
              <w:rFonts w:ascii="Times New Roman" w:hAnsi="Times New Roman"/>
            </w:rPr>
          </w:pPr>
        </w:p>
        <w:p w14:paraId="71893641" w14:textId="77777777" w:rsidR="000B0780" w:rsidRDefault="000B0780" w:rsidP="00A52F7C">
          <w:pPr>
            <w:autoSpaceDE w:val="0"/>
            <w:autoSpaceDN w:val="0"/>
            <w:adjustRightInd w:val="0"/>
            <w:rPr>
              <w:rFonts w:ascii="Times New Roman" w:hAnsi="Times New Roman"/>
            </w:rPr>
          </w:pPr>
        </w:p>
        <w:p w14:paraId="03F461CE" w14:textId="77777777" w:rsidR="00A52F7C" w:rsidRPr="005F1C8C" w:rsidRDefault="00A52F7C" w:rsidP="005F1C8C">
          <w:pPr>
            <w:autoSpaceDE w:val="0"/>
            <w:autoSpaceDN w:val="0"/>
            <w:adjustRightInd w:val="0"/>
            <w:jc w:val="both"/>
            <w:rPr>
              <w:rFonts w:ascii="Times New Roman" w:hAnsi="Times New Roman" w:cs="Times New Roman"/>
            </w:rPr>
          </w:pPr>
        </w:p>
        <w:p w14:paraId="765C9D4B" w14:textId="77777777" w:rsidR="005F1C8C" w:rsidRPr="005F1C8C" w:rsidRDefault="005F1C8C" w:rsidP="005F1C8C">
          <w:pPr>
            <w:widowControl w:val="0"/>
            <w:autoSpaceDE w:val="0"/>
            <w:autoSpaceDN w:val="0"/>
            <w:adjustRightInd w:val="0"/>
            <w:rPr>
              <w:rFonts w:ascii="Times New Roman" w:hAnsi="Times New Roman" w:cs="Times New Roman"/>
            </w:rPr>
          </w:pPr>
        </w:p>
        <w:p w14:paraId="7CAE0A60" w14:textId="77777777" w:rsidR="005F1C8C" w:rsidRPr="005F1C8C" w:rsidRDefault="005F1C8C" w:rsidP="005F1C8C">
          <w:pPr>
            <w:widowControl w:val="0"/>
            <w:autoSpaceDE w:val="0"/>
            <w:autoSpaceDN w:val="0"/>
            <w:adjustRightInd w:val="0"/>
            <w:rPr>
              <w:rFonts w:ascii="Times New Roman" w:hAnsi="Times New Roman" w:cs="Times New Roman"/>
            </w:rPr>
          </w:pPr>
        </w:p>
        <w:p w14:paraId="12123748" w14:textId="77777777" w:rsidR="005F1C8C" w:rsidRPr="005F1C8C" w:rsidRDefault="005F1C8C" w:rsidP="005F1C8C">
          <w:pPr>
            <w:rPr>
              <w:rFonts w:ascii="Times New Roman" w:hAnsi="Times New Roman" w:cs="Times New Roman"/>
            </w:rPr>
          </w:pPr>
        </w:p>
        <w:p w14:paraId="183E2B0E" w14:textId="77777777" w:rsidR="005F1C8C" w:rsidRDefault="005F1C8C" w:rsidP="005F1C8C"/>
      </w:sdtContent>
    </w:sdt>
    <w:p w14:paraId="2BA37E50" w14:textId="77777777" w:rsidR="005F1C8C" w:rsidRPr="005F1C8C" w:rsidRDefault="005F1C8C" w:rsidP="005F1C8C">
      <w:pPr>
        <w:spacing w:line="360" w:lineRule="auto"/>
        <w:jc w:val="both"/>
        <w:rPr>
          <w:rFonts w:ascii="Times New Roman" w:hAnsi="Times New Roman" w:cs="Times New Roman"/>
          <w:b/>
        </w:rPr>
      </w:pPr>
    </w:p>
    <w:p w14:paraId="43DB185E" w14:textId="77777777" w:rsidR="00487CAE" w:rsidRPr="00487CAE" w:rsidRDefault="00487CAE" w:rsidP="00990458">
      <w:pPr>
        <w:spacing w:line="360" w:lineRule="auto"/>
        <w:jc w:val="both"/>
        <w:rPr>
          <w:rFonts w:ascii="Times New Roman" w:hAnsi="Times New Roman" w:cs="Times New Roman"/>
        </w:rPr>
      </w:pPr>
    </w:p>
    <w:sectPr w:rsidR="00487CAE" w:rsidRPr="00487CAE" w:rsidSect="00A2755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altName w:val="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348DD"/>
    <w:multiLevelType w:val="hybridMultilevel"/>
    <w:tmpl w:val="2FCE6A14"/>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
    <w:nsid w:val="2BAA6396"/>
    <w:multiLevelType w:val="hybridMultilevel"/>
    <w:tmpl w:val="2DB2505E"/>
    <w:lvl w:ilvl="0" w:tplc="041F0001">
      <w:start w:val="1"/>
      <w:numFmt w:val="bullet"/>
      <w:lvlText w:val=""/>
      <w:lvlJc w:val="left"/>
      <w:pPr>
        <w:ind w:left="760" w:hanging="360"/>
      </w:pPr>
      <w:rPr>
        <w:rFonts w:ascii="Symbol" w:hAnsi="Symbol" w:hint="default"/>
      </w:rPr>
    </w:lvl>
    <w:lvl w:ilvl="1" w:tplc="041F0003" w:tentative="1">
      <w:start w:val="1"/>
      <w:numFmt w:val="bullet"/>
      <w:lvlText w:val="o"/>
      <w:lvlJc w:val="left"/>
      <w:pPr>
        <w:ind w:left="1480" w:hanging="360"/>
      </w:pPr>
      <w:rPr>
        <w:rFonts w:ascii="Courier New" w:hAnsi="Courier New" w:cs="Courier New" w:hint="default"/>
      </w:rPr>
    </w:lvl>
    <w:lvl w:ilvl="2" w:tplc="041F0005" w:tentative="1">
      <w:start w:val="1"/>
      <w:numFmt w:val="bullet"/>
      <w:lvlText w:val=""/>
      <w:lvlJc w:val="left"/>
      <w:pPr>
        <w:ind w:left="2200" w:hanging="360"/>
      </w:pPr>
      <w:rPr>
        <w:rFonts w:ascii="Wingdings" w:hAnsi="Wingdings" w:hint="default"/>
      </w:rPr>
    </w:lvl>
    <w:lvl w:ilvl="3" w:tplc="041F0001" w:tentative="1">
      <w:start w:val="1"/>
      <w:numFmt w:val="bullet"/>
      <w:lvlText w:val=""/>
      <w:lvlJc w:val="left"/>
      <w:pPr>
        <w:ind w:left="2920" w:hanging="360"/>
      </w:pPr>
      <w:rPr>
        <w:rFonts w:ascii="Symbol" w:hAnsi="Symbol" w:hint="default"/>
      </w:rPr>
    </w:lvl>
    <w:lvl w:ilvl="4" w:tplc="041F0003" w:tentative="1">
      <w:start w:val="1"/>
      <w:numFmt w:val="bullet"/>
      <w:lvlText w:val="o"/>
      <w:lvlJc w:val="left"/>
      <w:pPr>
        <w:ind w:left="3640" w:hanging="360"/>
      </w:pPr>
      <w:rPr>
        <w:rFonts w:ascii="Courier New" w:hAnsi="Courier New" w:cs="Courier New" w:hint="default"/>
      </w:rPr>
    </w:lvl>
    <w:lvl w:ilvl="5" w:tplc="041F0005" w:tentative="1">
      <w:start w:val="1"/>
      <w:numFmt w:val="bullet"/>
      <w:lvlText w:val=""/>
      <w:lvlJc w:val="left"/>
      <w:pPr>
        <w:ind w:left="4360" w:hanging="360"/>
      </w:pPr>
      <w:rPr>
        <w:rFonts w:ascii="Wingdings" w:hAnsi="Wingdings" w:hint="default"/>
      </w:rPr>
    </w:lvl>
    <w:lvl w:ilvl="6" w:tplc="041F0001" w:tentative="1">
      <w:start w:val="1"/>
      <w:numFmt w:val="bullet"/>
      <w:lvlText w:val=""/>
      <w:lvlJc w:val="left"/>
      <w:pPr>
        <w:ind w:left="5080" w:hanging="360"/>
      </w:pPr>
      <w:rPr>
        <w:rFonts w:ascii="Symbol" w:hAnsi="Symbol" w:hint="default"/>
      </w:rPr>
    </w:lvl>
    <w:lvl w:ilvl="7" w:tplc="041F0003" w:tentative="1">
      <w:start w:val="1"/>
      <w:numFmt w:val="bullet"/>
      <w:lvlText w:val="o"/>
      <w:lvlJc w:val="left"/>
      <w:pPr>
        <w:ind w:left="5800" w:hanging="360"/>
      </w:pPr>
      <w:rPr>
        <w:rFonts w:ascii="Courier New" w:hAnsi="Courier New" w:cs="Courier New" w:hint="default"/>
      </w:rPr>
    </w:lvl>
    <w:lvl w:ilvl="8" w:tplc="041F0005" w:tentative="1">
      <w:start w:val="1"/>
      <w:numFmt w:val="bullet"/>
      <w:lvlText w:val=""/>
      <w:lvlJc w:val="left"/>
      <w:pPr>
        <w:ind w:left="6520" w:hanging="360"/>
      </w:pPr>
      <w:rPr>
        <w:rFonts w:ascii="Wingdings" w:hAnsi="Wingdings" w:hint="default"/>
      </w:rPr>
    </w:lvl>
  </w:abstractNum>
  <w:abstractNum w:abstractNumId="2">
    <w:nsid w:val="447F7E13"/>
    <w:multiLevelType w:val="hybridMultilevel"/>
    <w:tmpl w:val="6A06DB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52AE2B35"/>
    <w:multiLevelType w:val="hybridMultilevel"/>
    <w:tmpl w:val="9774DE1A"/>
    <w:lvl w:ilvl="0" w:tplc="13DAE2F2">
      <w:start w:val="1"/>
      <w:numFmt w:val="bullet"/>
      <w:lvlText w:val="•"/>
      <w:lvlJc w:val="left"/>
      <w:pPr>
        <w:tabs>
          <w:tab w:val="num" w:pos="720"/>
        </w:tabs>
        <w:ind w:left="720" w:hanging="360"/>
      </w:pPr>
      <w:rPr>
        <w:rFonts w:ascii="Times" w:hAnsi="Times" w:hint="default"/>
      </w:rPr>
    </w:lvl>
    <w:lvl w:ilvl="1" w:tplc="E2DA45A8">
      <w:numFmt w:val="bullet"/>
      <w:lvlText w:val="–"/>
      <w:lvlJc w:val="left"/>
      <w:pPr>
        <w:tabs>
          <w:tab w:val="num" w:pos="1440"/>
        </w:tabs>
        <w:ind w:left="1440" w:hanging="360"/>
      </w:pPr>
      <w:rPr>
        <w:rFonts w:ascii="Times" w:hAnsi="Times" w:hint="default"/>
      </w:rPr>
    </w:lvl>
    <w:lvl w:ilvl="2" w:tplc="C472BB94" w:tentative="1">
      <w:start w:val="1"/>
      <w:numFmt w:val="bullet"/>
      <w:lvlText w:val="•"/>
      <w:lvlJc w:val="left"/>
      <w:pPr>
        <w:tabs>
          <w:tab w:val="num" w:pos="2160"/>
        </w:tabs>
        <w:ind w:left="2160" w:hanging="360"/>
      </w:pPr>
      <w:rPr>
        <w:rFonts w:ascii="Times" w:hAnsi="Times" w:hint="default"/>
      </w:rPr>
    </w:lvl>
    <w:lvl w:ilvl="3" w:tplc="C838C0B6" w:tentative="1">
      <w:start w:val="1"/>
      <w:numFmt w:val="bullet"/>
      <w:lvlText w:val="•"/>
      <w:lvlJc w:val="left"/>
      <w:pPr>
        <w:tabs>
          <w:tab w:val="num" w:pos="2880"/>
        </w:tabs>
        <w:ind w:left="2880" w:hanging="360"/>
      </w:pPr>
      <w:rPr>
        <w:rFonts w:ascii="Times" w:hAnsi="Times" w:hint="default"/>
      </w:rPr>
    </w:lvl>
    <w:lvl w:ilvl="4" w:tplc="7D2EA96A" w:tentative="1">
      <w:start w:val="1"/>
      <w:numFmt w:val="bullet"/>
      <w:lvlText w:val="•"/>
      <w:lvlJc w:val="left"/>
      <w:pPr>
        <w:tabs>
          <w:tab w:val="num" w:pos="3600"/>
        </w:tabs>
        <w:ind w:left="3600" w:hanging="360"/>
      </w:pPr>
      <w:rPr>
        <w:rFonts w:ascii="Times" w:hAnsi="Times" w:hint="default"/>
      </w:rPr>
    </w:lvl>
    <w:lvl w:ilvl="5" w:tplc="D33648DA" w:tentative="1">
      <w:start w:val="1"/>
      <w:numFmt w:val="bullet"/>
      <w:lvlText w:val="•"/>
      <w:lvlJc w:val="left"/>
      <w:pPr>
        <w:tabs>
          <w:tab w:val="num" w:pos="4320"/>
        </w:tabs>
        <w:ind w:left="4320" w:hanging="360"/>
      </w:pPr>
      <w:rPr>
        <w:rFonts w:ascii="Times" w:hAnsi="Times" w:hint="default"/>
      </w:rPr>
    </w:lvl>
    <w:lvl w:ilvl="6" w:tplc="420886E8" w:tentative="1">
      <w:start w:val="1"/>
      <w:numFmt w:val="bullet"/>
      <w:lvlText w:val="•"/>
      <w:lvlJc w:val="left"/>
      <w:pPr>
        <w:tabs>
          <w:tab w:val="num" w:pos="5040"/>
        </w:tabs>
        <w:ind w:left="5040" w:hanging="360"/>
      </w:pPr>
      <w:rPr>
        <w:rFonts w:ascii="Times" w:hAnsi="Times" w:hint="default"/>
      </w:rPr>
    </w:lvl>
    <w:lvl w:ilvl="7" w:tplc="FEDAB4C4" w:tentative="1">
      <w:start w:val="1"/>
      <w:numFmt w:val="bullet"/>
      <w:lvlText w:val="•"/>
      <w:lvlJc w:val="left"/>
      <w:pPr>
        <w:tabs>
          <w:tab w:val="num" w:pos="5760"/>
        </w:tabs>
        <w:ind w:left="5760" w:hanging="360"/>
      </w:pPr>
      <w:rPr>
        <w:rFonts w:ascii="Times" w:hAnsi="Times" w:hint="default"/>
      </w:rPr>
    </w:lvl>
    <w:lvl w:ilvl="8" w:tplc="61F68EA2" w:tentative="1">
      <w:start w:val="1"/>
      <w:numFmt w:val="bullet"/>
      <w:lvlText w:val="•"/>
      <w:lvlJc w:val="left"/>
      <w:pPr>
        <w:tabs>
          <w:tab w:val="num" w:pos="6480"/>
        </w:tabs>
        <w:ind w:left="6480" w:hanging="360"/>
      </w:pPr>
      <w:rPr>
        <w:rFonts w:ascii="Times" w:hAnsi="Times" w:hint="default"/>
      </w:rPr>
    </w:lvl>
  </w:abstractNum>
  <w:abstractNum w:abstractNumId="4">
    <w:nsid w:val="66CC6CDB"/>
    <w:multiLevelType w:val="hybridMultilevel"/>
    <w:tmpl w:val="A9FCA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hideSpellingErrors/>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B8"/>
    <w:rsid w:val="00006BE9"/>
    <w:rsid w:val="0002293A"/>
    <w:rsid w:val="00045A08"/>
    <w:rsid w:val="00084554"/>
    <w:rsid w:val="000B0780"/>
    <w:rsid w:val="000D47CD"/>
    <w:rsid w:val="001257F0"/>
    <w:rsid w:val="00142154"/>
    <w:rsid w:val="00156820"/>
    <w:rsid w:val="002C79A9"/>
    <w:rsid w:val="002F57AD"/>
    <w:rsid w:val="003B68E8"/>
    <w:rsid w:val="003C65CF"/>
    <w:rsid w:val="00417A5A"/>
    <w:rsid w:val="00430A29"/>
    <w:rsid w:val="004470EF"/>
    <w:rsid w:val="00487CAE"/>
    <w:rsid w:val="00496BC5"/>
    <w:rsid w:val="005F1C8C"/>
    <w:rsid w:val="006149DD"/>
    <w:rsid w:val="00652E30"/>
    <w:rsid w:val="006C73F5"/>
    <w:rsid w:val="007B32FB"/>
    <w:rsid w:val="00864438"/>
    <w:rsid w:val="00895983"/>
    <w:rsid w:val="008C08BC"/>
    <w:rsid w:val="009445F6"/>
    <w:rsid w:val="0095104D"/>
    <w:rsid w:val="00953A8B"/>
    <w:rsid w:val="00990458"/>
    <w:rsid w:val="00997CD8"/>
    <w:rsid w:val="009A034F"/>
    <w:rsid w:val="009A464E"/>
    <w:rsid w:val="009D2A93"/>
    <w:rsid w:val="00A01EDB"/>
    <w:rsid w:val="00A125A9"/>
    <w:rsid w:val="00A13BB1"/>
    <w:rsid w:val="00A2755A"/>
    <w:rsid w:val="00A52F7C"/>
    <w:rsid w:val="00AC0DF1"/>
    <w:rsid w:val="00AD408A"/>
    <w:rsid w:val="00B05098"/>
    <w:rsid w:val="00BF1FB8"/>
    <w:rsid w:val="00C05F15"/>
    <w:rsid w:val="00C7102A"/>
    <w:rsid w:val="00C722EF"/>
    <w:rsid w:val="00C835B7"/>
    <w:rsid w:val="00C86302"/>
    <w:rsid w:val="00D17E10"/>
    <w:rsid w:val="00D256FD"/>
    <w:rsid w:val="00D64FBD"/>
    <w:rsid w:val="00D77A82"/>
    <w:rsid w:val="00DB6B90"/>
    <w:rsid w:val="00DE3DDD"/>
    <w:rsid w:val="00DF44A2"/>
    <w:rsid w:val="00E82BEF"/>
    <w:rsid w:val="00E906C3"/>
    <w:rsid w:val="00F37A66"/>
    <w:rsid w:val="00F90F8C"/>
    <w:rsid w:val="00FC30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6CF1D0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F1C8C"/>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9A034F"/>
    <w:rPr>
      <w:color w:val="0000FF"/>
      <w:u w:val="single"/>
    </w:rPr>
  </w:style>
  <w:style w:type="paragraph" w:styleId="NormalWeb">
    <w:name w:val="Normal (Web)"/>
    <w:basedOn w:val="Normal"/>
    <w:uiPriority w:val="99"/>
    <w:rsid w:val="009A034F"/>
    <w:pPr>
      <w:spacing w:before="100" w:beforeAutospacing="1" w:after="100" w:afterAutospacing="1"/>
    </w:pPr>
    <w:rPr>
      <w:rFonts w:ascii="Times New Roman" w:eastAsia="Times New Roman" w:hAnsi="Times New Roman" w:cs="Times New Roman"/>
      <w:lang w:val="tr-TR" w:eastAsia="tr-TR"/>
    </w:rPr>
  </w:style>
  <w:style w:type="paragraph" w:styleId="ListParagraph">
    <w:name w:val="List Paragraph"/>
    <w:basedOn w:val="Normal"/>
    <w:uiPriority w:val="34"/>
    <w:qFormat/>
    <w:rsid w:val="00DB6B90"/>
    <w:pPr>
      <w:ind w:left="720"/>
      <w:contextualSpacing/>
    </w:pPr>
  </w:style>
  <w:style w:type="paragraph" w:styleId="BalloonText">
    <w:name w:val="Balloon Text"/>
    <w:basedOn w:val="Normal"/>
    <w:link w:val="BalloonTextChar"/>
    <w:uiPriority w:val="99"/>
    <w:semiHidden/>
    <w:unhideWhenUsed/>
    <w:rsid w:val="000D47C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47CD"/>
    <w:rPr>
      <w:rFonts w:ascii="Lucida Grande" w:hAnsi="Lucida Grande" w:cs="Lucida Grande"/>
      <w:sz w:val="18"/>
      <w:szCs w:val="18"/>
    </w:rPr>
  </w:style>
  <w:style w:type="character" w:customStyle="1" w:styleId="Heading1Char">
    <w:name w:val="Heading 1 Char"/>
    <w:basedOn w:val="DefaultParagraphFont"/>
    <w:link w:val="Heading1"/>
    <w:uiPriority w:val="9"/>
    <w:rsid w:val="005F1C8C"/>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5F1C8C"/>
  </w:style>
  <w:style w:type="character" w:styleId="FollowedHyperlink">
    <w:name w:val="FollowedHyperlink"/>
    <w:basedOn w:val="DefaultParagraphFont"/>
    <w:uiPriority w:val="99"/>
    <w:semiHidden/>
    <w:unhideWhenUsed/>
    <w:rsid w:val="005F1C8C"/>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F1C8C"/>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9A034F"/>
    <w:rPr>
      <w:color w:val="0000FF"/>
      <w:u w:val="single"/>
    </w:rPr>
  </w:style>
  <w:style w:type="paragraph" w:styleId="NormalWeb">
    <w:name w:val="Normal (Web)"/>
    <w:basedOn w:val="Normal"/>
    <w:uiPriority w:val="99"/>
    <w:rsid w:val="009A034F"/>
    <w:pPr>
      <w:spacing w:before="100" w:beforeAutospacing="1" w:after="100" w:afterAutospacing="1"/>
    </w:pPr>
    <w:rPr>
      <w:rFonts w:ascii="Times New Roman" w:eastAsia="Times New Roman" w:hAnsi="Times New Roman" w:cs="Times New Roman"/>
      <w:lang w:val="tr-TR" w:eastAsia="tr-TR"/>
    </w:rPr>
  </w:style>
  <w:style w:type="paragraph" w:styleId="ListParagraph">
    <w:name w:val="List Paragraph"/>
    <w:basedOn w:val="Normal"/>
    <w:uiPriority w:val="34"/>
    <w:qFormat/>
    <w:rsid w:val="00DB6B90"/>
    <w:pPr>
      <w:ind w:left="720"/>
      <w:contextualSpacing/>
    </w:pPr>
  </w:style>
  <w:style w:type="paragraph" w:styleId="BalloonText">
    <w:name w:val="Balloon Text"/>
    <w:basedOn w:val="Normal"/>
    <w:link w:val="BalloonTextChar"/>
    <w:uiPriority w:val="99"/>
    <w:semiHidden/>
    <w:unhideWhenUsed/>
    <w:rsid w:val="000D47C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47CD"/>
    <w:rPr>
      <w:rFonts w:ascii="Lucida Grande" w:hAnsi="Lucida Grande" w:cs="Lucida Grande"/>
      <w:sz w:val="18"/>
      <w:szCs w:val="18"/>
    </w:rPr>
  </w:style>
  <w:style w:type="character" w:customStyle="1" w:styleId="Heading1Char">
    <w:name w:val="Heading 1 Char"/>
    <w:basedOn w:val="DefaultParagraphFont"/>
    <w:link w:val="Heading1"/>
    <w:uiPriority w:val="9"/>
    <w:rsid w:val="005F1C8C"/>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5F1C8C"/>
  </w:style>
  <w:style w:type="character" w:styleId="FollowedHyperlink">
    <w:name w:val="FollowedHyperlink"/>
    <w:basedOn w:val="DefaultParagraphFont"/>
    <w:uiPriority w:val="99"/>
    <w:semiHidden/>
    <w:unhideWhenUsed/>
    <w:rsid w:val="005F1C8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8549581">
      <w:bodyDiv w:val="1"/>
      <w:marLeft w:val="0"/>
      <w:marRight w:val="0"/>
      <w:marTop w:val="0"/>
      <w:marBottom w:val="0"/>
      <w:divBdr>
        <w:top w:val="none" w:sz="0" w:space="0" w:color="auto"/>
        <w:left w:val="none" w:sz="0" w:space="0" w:color="auto"/>
        <w:bottom w:val="none" w:sz="0" w:space="0" w:color="auto"/>
        <w:right w:val="none" w:sz="0" w:space="0" w:color="auto"/>
      </w:divBdr>
      <w:divsChild>
        <w:div w:id="1223251001">
          <w:marLeft w:val="0"/>
          <w:marRight w:val="0"/>
          <w:marTop w:val="0"/>
          <w:marBottom w:val="0"/>
          <w:divBdr>
            <w:top w:val="none" w:sz="0" w:space="0" w:color="auto"/>
            <w:left w:val="none" w:sz="0" w:space="0" w:color="auto"/>
            <w:bottom w:val="none" w:sz="0" w:space="0" w:color="auto"/>
            <w:right w:val="none" w:sz="0" w:space="0" w:color="auto"/>
          </w:divBdr>
          <w:divsChild>
            <w:div w:id="751464805">
              <w:marLeft w:val="0"/>
              <w:marRight w:val="0"/>
              <w:marTop w:val="0"/>
              <w:marBottom w:val="0"/>
              <w:divBdr>
                <w:top w:val="none" w:sz="0" w:space="0" w:color="auto"/>
                <w:left w:val="none" w:sz="0" w:space="0" w:color="auto"/>
                <w:bottom w:val="none" w:sz="0" w:space="0" w:color="auto"/>
                <w:right w:val="none" w:sz="0" w:space="0" w:color="auto"/>
              </w:divBdr>
              <w:divsChild>
                <w:div w:id="1030107130">
                  <w:marLeft w:val="0"/>
                  <w:marRight w:val="0"/>
                  <w:marTop w:val="0"/>
                  <w:marBottom w:val="0"/>
                  <w:divBdr>
                    <w:top w:val="none" w:sz="0" w:space="0" w:color="auto"/>
                    <w:left w:val="none" w:sz="0" w:space="0" w:color="auto"/>
                    <w:bottom w:val="none" w:sz="0" w:space="0" w:color="auto"/>
                    <w:right w:val="none" w:sz="0" w:space="0" w:color="auto"/>
                  </w:divBdr>
                  <w:divsChild>
                    <w:div w:id="150374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017265">
      <w:bodyDiv w:val="1"/>
      <w:marLeft w:val="0"/>
      <w:marRight w:val="0"/>
      <w:marTop w:val="0"/>
      <w:marBottom w:val="0"/>
      <w:divBdr>
        <w:top w:val="none" w:sz="0" w:space="0" w:color="auto"/>
        <w:left w:val="none" w:sz="0" w:space="0" w:color="auto"/>
        <w:bottom w:val="none" w:sz="0" w:space="0" w:color="auto"/>
        <w:right w:val="none" w:sz="0" w:space="0" w:color="auto"/>
      </w:divBdr>
      <w:divsChild>
        <w:div w:id="471295993">
          <w:marLeft w:val="0"/>
          <w:marRight w:val="0"/>
          <w:marTop w:val="0"/>
          <w:marBottom w:val="0"/>
          <w:divBdr>
            <w:top w:val="none" w:sz="0" w:space="0" w:color="auto"/>
            <w:left w:val="none" w:sz="0" w:space="0" w:color="auto"/>
            <w:bottom w:val="none" w:sz="0" w:space="0" w:color="auto"/>
            <w:right w:val="none" w:sz="0" w:space="0" w:color="auto"/>
          </w:divBdr>
          <w:divsChild>
            <w:div w:id="1977560361">
              <w:marLeft w:val="0"/>
              <w:marRight w:val="0"/>
              <w:marTop w:val="0"/>
              <w:marBottom w:val="0"/>
              <w:divBdr>
                <w:top w:val="none" w:sz="0" w:space="0" w:color="auto"/>
                <w:left w:val="none" w:sz="0" w:space="0" w:color="auto"/>
                <w:bottom w:val="none" w:sz="0" w:space="0" w:color="auto"/>
                <w:right w:val="none" w:sz="0" w:space="0" w:color="auto"/>
              </w:divBdr>
              <w:divsChild>
                <w:div w:id="147790663">
                  <w:marLeft w:val="0"/>
                  <w:marRight w:val="0"/>
                  <w:marTop w:val="0"/>
                  <w:marBottom w:val="0"/>
                  <w:divBdr>
                    <w:top w:val="none" w:sz="0" w:space="0" w:color="auto"/>
                    <w:left w:val="none" w:sz="0" w:space="0" w:color="auto"/>
                    <w:bottom w:val="none" w:sz="0" w:space="0" w:color="auto"/>
                    <w:right w:val="none" w:sz="0" w:space="0" w:color="auto"/>
                  </w:divBdr>
                  <w:divsChild>
                    <w:div w:id="142634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tuik.gov.tr/PreTablo.do?tb_id=5&amp;ust_id=1"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yperlink" Target="http://www.acikders.org.tr" TargetMode="External"/><Relationship Id="rId8" Type="http://schemas.openxmlformats.org/officeDocument/2006/relationships/hyperlink" Target="http://www.tuik.gov.tr/Kitap.do?metod=KitapDetay&amp;KT_ID=11&amp;KITAP_ID=14" TargetMode="External"/><Relationship Id="rId9" Type="http://schemas.openxmlformats.org/officeDocument/2006/relationships/hyperlink" Target="http://www.engellihaklariizleme.org/tr/files/belgeler/ozet_2013.pdf" TargetMode="External"/><Relationship Id="rId10" Type="http://schemas.openxmlformats.org/officeDocument/2006/relationships/hyperlink" Target="http://www.acikders.org.tr/dokumanlar/acikders_proje_tanitim_07_1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Tür12</b:Tag>
    <b:SourceType>DocumentFromInternetSite</b:SourceType>
    <b:Guid>{0F9F97C1-FB31-B649-8C00-A8EB24F43B6D}</b:Guid>
    <b:Author>
      <b:Author>
        <b:Corporate>Türkiye Bilimler Akademisi</b:Corporate>
      </b:Author>
    </b:Author>
    <b:Title>TÜBA Açık Ders Malzemeleri Portalı Proje Tanıtım</b:Title>
    <b:Year>2012</b:Year>
    <b:InternetSiteTitle>TÜBA Açık Ders Malzemeleri Portalı</b:InternetSiteTitle>
    <b:URL>www.acikders.org.tr/dokumanlar/acikders_proje_tanitim_07_12.pdf</b:URL>
    <b:YearAccessed>2015</b:YearAccessed>
    <b:MonthAccessed>1</b:MonthAccessed>
    <b:DayAccessed>31</b:DayAccessed>
    <b:RefOrder>1</b:RefOrder>
  </b:Source>
</b:Sources>
</file>

<file path=customXml/itemProps1.xml><?xml version="1.0" encoding="utf-8"?>
<ds:datastoreItem xmlns:ds="http://schemas.openxmlformats.org/officeDocument/2006/customXml" ds:itemID="{3000AE96-7EB4-8D45-9975-0032EBFCF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3622</Words>
  <Characters>20650</Characters>
  <Application>Microsoft Macintosh Word</Application>
  <DocSecurity>0</DocSecurity>
  <Lines>172</Lines>
  <Paragraphs>48</Paragraphs>
  <ScaleCrop>false</ScaleCrop>
  <Company/>
  <LinksUpToDate>false</LinksUpToDate>
  <CharactersWithSpaces>24224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Ayşe Aydın Akkurt</dc:creator>
  <cp:keywords/>
  <dc:description/>
  <cp:lastModifiedBy>Ayşe Aydın Akkurt</cp:lastModifiedBy>
  <cp:revision>2</cp:revision>
  <dcterms:created xsi:type="dcterms:W3CDTF">2015-12-28T21:29:00Z</dcterms:created>
  <dcterms:modified xsi:type="dcterms:W3CDTF">2015-12-28T21:29:00Z</dcterms:modified>
</cp:coreProperties>
</file>