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1657" w:rsidRPr="00BA6CD7" w:rsidRDefault="00B51657" w:rsidP="009327E4">
      <w:pPr>
        <w:spacing w:line="240" w:lineRule="auto"/>
        <w:jc w:val="both"/>
        <w:rPr>
          <w:rFonts w:ascii="Times New Roman" w:hAnsi="Times New Roman" w:cs="Times New Roman"/>
          <w:b/>
          <w:sz w:val="28"/>
          <w:szCs w:val="20"/>
          <w:lang w:val="tr-TR"/>
        </w:rPr>
      </w:pPr>
      <w:r w:rsidRPr="00BA6CD7">
        <w:rPr>
          <w:rFonts w:ascii="Times New Roman" w:hAnsi="Times New Roman" w:cs="Times New Roman"/>
          <w:b/>
          <w:sz w:val="28"/>
          <w:szCs w:val="20"/>
          <w:lang w:val="tr-TR"/>
        </w:rPr>
        <w:t>Sosyal Ağlar ve Yaşam</w:t>
      </w:r>
      <w:r w:rsidR="00487AF6">
        <w:rPr>
          <w:rFonts w:ascii="Times New Roman" w:hAnsi="Times New Roman" w:cs="Times New Roman"/>
          <w:b/>
          <w:sz w:val="28"/>
          <w:szCs w:val="20"/>
          <w:lang w:val="tr-TR"/>
        </w:rPr>
        <w:t xml:space="preserve"> B</w:t>
      </w:r>
      <w:r w:rsidRPr="00BA6CD7">
        <w:rPr>
          <w:rFonts w:ascii="Times New Roman" w:hAnsi="Times New Roman" w:cs="Times New Roman"/>
          <w:b/>
          <w:sz w:val="28"/>
          <w:szCs w:val="20"/>
          <w:lang w:val="tr-TR"/>
        </w:rPr>
        <w:t>oyu Öğrenme Deneyimi</w:t>
      </w:r>
    </w:p>
    <w:p w:rsidR="00B51657" w:rsidRPr="00BA6CD7" w:rsidRDefault="00B51657" w:rsidP="00CF789C">
      <w:pPr>
        <w:spacing w:after="0" w:line="240" w:lineRule="auto"/>
        <w:jc w:val="both"/>
        <w:rPr>
          <w:rFonts w:ascii="Times New Roman" w:hAnsi="Times New Roman" w:cs="Times New Roman"/>
          <w:b/>
          <w:szCs w:val="20"/>
          <w:lang w:val="tr-TR"/>
        </w:rPr>
      </w:pPr>
      <w:r w:rsidRPr="00BA6CD7">
        <w:rPr>
          <w:rFonts w:ascii="Times New Roman" w:hAnsi="Times New Roman" w:cs="Times New Roman"/>
          <w:b/>
          <w:szCs w:val="20"/>
          <w:lang w:val="tr-TR"/>
        </w:rPr>
        <w:t>Aras BOZKURT</w:t>
      </w:r>
    </w:p>
    <w:p w:rsidR="00A56863" w:rsidRPr="00BA6CD7" w:rsidRDefault="00AE786C" w:rsidP="00CF789C">
      <w:pPr>
        <w:spacing w:after="0" w:line="240" w:lineRule="auto"/>
        <w:jc w:val="both"/>
        <w:rPr>
          <w:rFonts w:ascii="Times New Roman" w:hAnsi="Times New Roman" w:cs="Times New Roman"/>
          <w:sz w:val="20"/>
          <w:szCs w:val="20"/>
          <w:lang w:val="tr-TR"/>
        </w:rPr>
      </w:pPr>
      <w:hyperlink r:id="rId7" w:history="1">
        <w:r w:rsidR="00B51657" w:rsidRPr="00BA6CD7">
          <w:rPr>
            <w:rStyle w:val="Kpr"/>
            <w:rFonts w:ascii="Times New Roman" w:hAnsi="Times New Roman" w:cs="Times New Roman"/>
            <w:sz w:val="20"/>
            <w:szCs w:val="20"/>
            <w:lang w:val="tr-TR"/>
          </w:rPr>
          <w:t>arasbozkurt@gmail.com</w:t>
        </w:r>
      </w:hyperlink>
    </w:p>
    <w:p w:rsidR="0004780A" w:rsidRPr="00BA6CD7" w:rsidRDefault="0004780A" w:rsidP="009327E4">
      <w:pPr>
        <w:spacing w:line="240" w:lineRule="auto"/>
        <w:jc w:val="both"/>
        <w:rPr>
          <w:rFonts w:ascii="Times New Roman" w:hAnsi="Times New Roman" w:cs="Times New Roman"/>
          <w:sz w:val="20"/>
          <w:szCs w:val="20"/>
          <w:lang w:val="tr-TR"/>
        </w:rPr>
      </w:pPr>
    </w:p>
    <w:p w:rsidR="00DB680C" w:rsidRPr="00BA6CD7" w:rsidRDefault="00B51657"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Özet</w:t>
      </w:r>
    </w:p>
    <w:p w:rsidR="002F024F" w:rsidRPr="00BA6CD7" w:rsidRDefault="00C44679"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sz w:val="20"/>
          <w:szCs w:val="20"/>
          <w:lang w:val="tr-TR"/>
        </w:rPr>
        <w:t xml:space="preserve">Bu çalışmanın amacı sosyal ağların </w:t>
      </w:r>
      <w:r w:rsidR="00D6105B">
        <w:rPr>
          <w:rFonts w:ascii="Times New Roman" w:hAnsi="Times New Roman" w:cs="Times New Roman"/>
          <w:sz w:val="20"/>
          <w:szCs w:val="20"/>
          <w:lang w:val="tr-TR"/>
        </w:rPr>
        <w:t xml:space="preserve">bir </w:t>
      </w:r>
      <w:r w:rsidR="00487AF6">
        <w:rPr>
          <w:rFonts w:ascii="Times New Roman" w:hAnsi="Times New Roman" w:cs="Times New Roman"/>
          <w:sz w:val="20"/>
          <w:szCs w:val="20"/>
          <w:lang w:val="tr-TR"/>
        </w:rPr>
        <w:t>yaşam boyu</w:t>
      </w:r>
      <w:r w:rsidRPr="00BA6CD7">
        <w:rPr>
          <w:rFonts w:ascii="Times New Roman" w:hAnsi="Times New Roman" w:cs="Times New Roman"/>
          <w:sz w:val="20"/>
          <w:szCs w:val="20"/>
          <w:lang w:val="tr-TR"/>
        </w:rPr>
        <w:t xml:space="preserve"> öğrenme platformu olarak potansiyelini incelemektir. Bu bağlamda sosyal ağlar</w:t>
      </w:r>
      <w:r w:rsidR="00595961">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bir eko sistem olarak psikolojik ve sosyolojik açıdan tartışılmıştır. A</w:t>
      </w:r>
      <w:r w:rsidR="00A56863" w:rsidRPr="00BA6CD7">
        <w:rPr>
          <w:rFonts w:ascii="Times New Roman" w:hAnsi="Times New Roman" w:cs="Times New Roman"/>
          <w:sz w:val="20"/>
          <w:szCs w:val="20"/>
          <w:lang w:val="tr-TR"/>
        </w:rPr>
        <w:t xml:space="preserve">yrıca Web </w:t>
      </w:r>
      <w:proofErr w:type="gramStart"/>
      <w:r w:rsidR="00A56863" w:rsidRPr="00BA6CD7">
        <w:rPr>
          <w:rFonts w:ascii="Times New Roman" w:hAnsi="Times New Roman" w:cs="Times New Roman"/>
          <w:sz w:val="20"/>
          <w:szCs w:val="20"/>
          <w:lang w:val="tr-TR"/>
        </w:rPr>
        <w:t>2.0</w:t>
      </w:r>
      <w:proofErr w:type="gramEnd"/>
      <w:r w:rsidR="00A56863" w:rsidRPr="00BA6CD7">
        <w:rPr>
          <w:rFonts w:ascii="Times New Roman" w:hAnsi="Times New Roman" w:cs="Times New Roman"/>
          <w:sz w:val="20"/>
          <w:szCs w:val="20"/>
          <w:lang w:val="tr-TR"/>
        </w:rPr>
        <w:t xml:space="preserve"> ve sosyal </w:t>
      </w:r>
      <w:r w:rsidR="00BB6D2F">
        <w:rPr>
          <w:rFonts w:ascii="Times New Roman" w:hAnsi="Times New Roman" w:cs="Times New Roman"/>
          <w:sz w:val="20"/>
          <w:szCs w:val="20"/>
          <w:lang w:val="tr-TR"/>
        </w:rPr>
        <w:t>ağlarda öğrenmeyi açıklayan</w:t>
      </w:r>
      <w:r w:rsidRPr="00BA6CD7">
        <w:rPr>
          <w:rFonts w:ascii="Times New Roman" w:hAnsi="Times New Roman" w:cs="Times New Roman"/>
          <w:sz w:val="20"/>
          <w:szCs w:val="20"/>
          <w:lang w:val="tr-TR"/>
        </w:rPr>
        <w:t xml:space="preserve"> </w:t>
      </w:r>
      <w:proofErr w:type="spellStart"/>
      <w:r w:rsidR="00244D8F" w:rsidRPr="00BA6CD7">
        <w:rPr>
          <w:rFonts w:ascii="Times New Roman" w:hAnsi="Times New Roman" w:cs="Times New Roman"/>
          <w:sz w:val="20"/>
          <w:szCs w:val="20"/>
          <w:lang w:val="tr-TR"/>
        </w:rPr>
        <w:t>hetagoji</w:t>
      </w:r>
      <w:proofErr w:type="spellEnd"/>
      <w:r w:rsidRPr="00BA6CD7">
        <w:rPr>
          <w:rFonts w:ascii="Times New Roman" w:hAnsi="Times New Roman" w:cs="Times New Roman"/>
          <w:sz w:val="20"/>
          <w:szCs w:val="20"/>
          <w:lang w:val="tr-TR"/>
        </w:rPr>
        <w:t xml:space="preserve"> ve </w:t>
      </w:r>
      <w:proofErr w:type="spellStart"/>
      <w:r w:rsidRPr="00BA6CD7">
        <w:rPr>
          <w:rFonts w:ascii="Times New Roman" w:hAnsi="Times New Roman" w:cs="Times New Roman"/>
          <w:sz w:val="20"/>
          <w:szCs w:val="20"/>
          <w:lang w:val="tr-TR"/>
        </w:rPr>
        <w:t>bağlantıcılık</w:t>
      </w:r>
      <w:proofErr w:type="spellEnd"/>
      <w:r w:rsidRPr="00BA6CD7">
        <w:rPr>
          <w:rFonts w:ascii="Times New Roman" w:hAnsi="Times New Roman" w:cs="Times New Roman"/>
          <w:sz w:val="20"/>
          <w:szCs w:val="20"/>
          <w:lang w:val="tr-TR"/>
        </w:rPr>
        <w:t xml:space="preserve"> kavramları </w:t>
      </w:r>
      <w:r w:rsidR="00BB6D2F">
        <w:rPr>
          <w:rFonts w:ascii="Times New Roman" w:hAnsi="Times New Roman" w:cs="Times New Roman"/>
          <w:sz w:val="20"/>
          <w:szCs w:val="20"/>
          <w:lang w:val="tr-TR"/>
        </w:rPr>
        <w:t>incelenmiştir</w:t>
      </w:r>
      <w:r w:rsidRPr="00BA6CD7">
        <w:rPr>
          <w:rFonts w:ascii="Times New Roman" w:hAnsi="Times New Roman" w:cs="Times New Roman"/>
          <w:sz w:val="20"/>
          <w:szCs w:val="20"/>
          <w:lang w:val="tr-TR"/>
        </w:rPr>
        <w:t>. Son olarak</w:t>
      </w:r>
      <w:r w:rsidR="00BB6D2F">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w:t>
      </w:r>
      <w:r w:rsidR="00795C56" w:rsidRPr="00BA6CD7">
        <w:rPr>
          <w:rFonts w:ascii="Times New Roman" w:hAnsi="Times New Roman" w:cs="Times New Roman"/>
          <w:sz w:val="20"/>
          <w:szCs w:val="20"/>
          <w:lang w:val="tr-TR"/>
        </w:rPr>
        <w:t>sosyal ağların yaşam boyu öğrenme kapsamında önemi açıklanmıştır.</w:t>
      </w:r>
    </w:p>
    <w:p w:rsidR="0004780A" w:rsidRPr="00BA6CD7" w:rsidRDefault="00B51657"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b/>
          <w:sz w:val="20"/>
          <w:szCs w:val="20"/>
          <w:lang w:val="tr-TR"/>
        </w:rPr>
        <w:t>Anahtar Kelimeler:</w:t>
      </w:r>
      <w:r w:rsidRPr="00BA6CD7">
        <w:rPr>
          <w:rFonts w:ascii="Times New Roman" w:hAnsi="Times New Roman" w:cs="Times New Roman"/>
          <w:sz w:val="20"/>
          <w:szCs w:val="20"/>
          <w:lang w:val="tr-TR"/>
        </w:rPr>
        <w:t xml:space="preserve"> Sosyal ağlar, </w:t>
      </w:r>
      <w:r w:rsidR="00487AF6">
        <w:rPr>
          <w:rFonts w:ascii="Times New Roman" w:hAnsi="Times New Roman" w:cs="Times New Roman"/>
          <w:sz w:val="20"/>
          <w:szCs w:val="20"/>
          <w:lang w:val="tr-TR"/>
        </w:rPr>
        <w:t>yaşam boyu</w:t>
      </w:r>
      <w:r w:rsidRPr="00BA6CD7">
        <w:rPr>
          <w:rFonts w:ascii="Times New Roman" w:hAnsi="Times New Roman" w:cs="Times New Roman"/>
          <w:sz w:val="20"/>
          <w:szCs w:val="20"/>
          <w:lang w:val="tr-TR"/>
        </w:rPr>
        <w:t xml:space="preserve"> öğrenme, </w:t>
      </w:r>
      <w:proofErr w:type="spellStart"/>
      <w:r w:rsidR="00595961">
        <w:rPr>
          <w:rFonts w:ascii="Times New Roman" w:hAnsi="Times New Roman" w:cs="Times New Roman"/>
          <w:sz w:val="20"/>
          <w:szCs w:val="20"/>
          <w:lang w:val="tr-TR"/>
        </w:rPr>
        <w:t>h</w:t>
      </w:r>
      <w:r w:rsidR="00244D8F" w:rsidRPr="00BA6CD7">
        <w:rPr>
          <w:rFonts w:ascii="Times New Roman" w:hAnsi="Times New Roman" w:cs="Times New Roman"/>
          <w:sz w:val="20"/>
          <w:szCs w:val="20"/>
          <w:lang w:val="tr-TR"/>
        </w:rPr>
        <w:t>etagoji</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bağlantıcılık</w:t>
      </w:r>
      <w:proofErr w:type="spellEnd"/>
      <w:r w:rsidRPr="00BA6CD7">
        <w:rPr>
          <w:rFonts w:ascii="Times New Roman" w:hAnsi="Times New Roman" w:cs="Times New Roman"/>
          <w:sz w:val="20"/>
          <w:szCs w:val="20"/>
          <w:lang w:val="tr-TR"/>
        </w:rPr>
        <w:t>,</w:t>
      </w:r>
      <w:r w:rsidR="002F024F" w:rsidRPr="00BA6CD7">
        <w:rPr>
          <w:rFonts w:ascii="Times New Roman" w:hAnsi="Times New Roman" w:cs="Times New Roman"/>
          <w:sz w:val="20"/>
          <w:szCs w:val="20"/>
          <w:lang w:val="tr-TR"/>
        </w:rPr>
        <w:t xml:space="preserve"> dijital eko sistem, dijital kimlik oluşturma</w:t>
      </w:r>
      <w:r w:rsidR="003A561B">
        <w:rPr>
          <w:rFonts w:ascii="Times New Roman" w:hAnsi="Times New Roman" w:cs="Times New Roman"/>
          <w:sz w:val="20"/>
          <w:szCs w:val="20"/>
          <w:lang w:val="tr-TR"/>
        </w:rPr>
        <w:t>.</w:t>
      </w:r>
    </w:p>
    <w:p w:rsidR="00B51657" w:rsidRPr="00BA6CD7" w:rsidRDefault="00B51657"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Abstract</w:t>
      </w:r>
    </w:p>
    <w:p w:rsidR="00795C56" w:rsidRPr="00BA6CD7" w:rsidRDefault="00795C56"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 xml:space="preserve">The </w:t>
      </w:r>
      <w:proofErr w:type="spellStart"/>
      <w:r w:rsidRPr="00BA6CD7">
        <w:rPr>
          <w:rFonts w:ascii="Times New Roman" w:hAnsi="Times New Roman" w:cs="Times New Roman"/>
          <w:sz w:val="20"/>
          <w:szCs w:val="20"/>
          <w:lang w:val="tr-TR"/>
        </w:rPr>
        <w:t>purpose</w:t>
      </w:r>
      <w:proofErr w:type="spellEnd"/>
      <w:r w:rsidRPr="00BA6CD7">
        <w:rPr>
          <w:rFonts w:ascii="Times New Roman" w:hAnsi="Times New Roman" w:cs="Times New Roman"/>
          <w:sz w:val="20"/>
          <w:szCs w:val="20"/>
          <w:lang w:val="tr-TR"/>
        </w:rPr>
        <w:t xml:space="preserve"> of </w:t>
      </w:r>
      <w:proofErr w:type="spellStart"/>
      <w:r w:rsidRPr="00BA6CD7">
        <w:rPr>
          <w:rFonts w:ascii="Times New Roman" w:hAnsi="Times New Roman" w:cs="Times New Roman"/>
          <w:sz w:val="20"/>
          <w:szCs w:val="20"/>
          <w:lang w:val="tr-TR"/>
        </w:rPr>
        <w:t>this</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study</w:t>
      </w:r>
      <w:proofErr w:type="spellEnd"/>
      <w:r w:rsidRPr="00BA6CD7">
        <w:rPr>
          <w:rFonts w:ascii="Times New Roman" w:hAnsi="Times New Roman" w:cs="Times New Roman"/>
          <w:sz w:val="20"/>
          <w:szCs w:val="20"/>
          <w:lang w:val="tr-TR"/>
        </w:rPr>
        <w:t xml:space="preserve"> is </w:t>
      </w:r>
      <w:proofErr w:type="spellStart"/>
      <w:r w:rsidRPr="00BA6CD7">
        <w:rPr>
          <w:rFonts w:ascii="Times New Roman" w:hAnsi="Times New Roman" w:cs="Times New Roman"/>
          <w:sz w:val="20"/>
          <w:szCs w:val="20"/>
          <w:lang w:val="tr-TR"/>
        </w:rPr>
        <w:t>to</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examine</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social</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networks</w:t>
      </w:r>
      <w:proofErr w:type="spellEnd"/>
      <w:r w:rsidRPr="00BA6CD7">
        <w:rPr>
          <w:rFonts w:ascii="Times New Roman" w:hAnsi="Times New Roman" w:cs="Times New Roman"/>
          <w:sz w:val="20"/>
          <w:szCs w:val="20"/>
          <w:lang w:val="tr-TR"/>
        </w:rPr>
        <w:t xml:space="preserve"> as a life </w:t>
      </w:r>
      <w:proofErr w:type="spellStart"/>
      <w:r w:rsidRPr="00BA6CD7">
        <w:rPr>
          <w:rFonts w:ascii="Times New Roman" w:hAnsi="Times New Roman" w:cs="Times New Roman"/>
          <w:sz w:val="20"/>
          <w:szCs w:val="20"/>
          <w:lang w:val="tr-TR"/>
        </w:rPr>
        <w:t>long</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learning</w:t>
      </w:r>
      <w:proofErr w:type="spellEnd"/>
      <w:r w:rsidRPr="00BA6CD7">
        <w:rPr>
          <w:rFonts w:ascii="Times New Roman" w:hAnsi="Times New Roman" w:cs="Times New Roman"/>
          <w:sz w:val="20"/>
          <w:szCs w:val="20"/>
          <w:lang w:val="tr-TR"/>
        </w:rPr>
        <w:t xml:space="preserve"> platform. </w:t>
      </w:r>
      <w:proofErr w:type="spellStart"/>
      <w:r w:rsidRPr="00BA6CD7">
        <w:rPr>
          <w:rFonts w:ascii="Times New Roman" w:hAnsi="Times New Roman" w:cs="Times New Roman"/>
          <w:sz w:val="20"/>
          <w:szCs w:val="20"/>
          <w:lang w:val="tr-TR"/>
        </w:rPr>
        <w:t>Within</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this</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perspective</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social</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networks</w:t>
      </w:r>
      <w:proofErr w:type="spellEnd"/>
      <w:r w:rsidRPr="00BA6CD7">
        <w:rPr>
          <w:rFonts w:ascii="Times New Roman" w:hAnsi="Times New Roman" w:cs="Times New Roman"/>
          <w:sz w:val="20"/>
          <w:szCs w:val="20"/>
          <w:lang w:val="tr-TR"/>
        </w:rPr>
        <w:t xml:space="preserve"> as a</w:t>
      </w:r>
      <w:r w:rsidR="006B3E8E" w:rsidRPr="00BA6CD7">
        <w:rPr>
          <w:rFonts w:ascii="Times New Roman" w:hAnsi="Times New Roman" w:cs="Times New Roman"/>
          <w:sz w:val="20"/>
          <w:szCs w:val="20"/>
          <w:lang w:val="tr-TR"/>
        </w:rPr>
        <w:t>n</w:t>
      </w:r>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eco</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system</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were</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discussed</w:t>
      </w:r>
      <w:proofErr w:type="spellEnd"/>
      <w:r w:rsidRPr="00BA6CD7">
        <w:rPr>
          <w:rFonts w:ascii="Times New Roman" w:hAnsi="Times New Roman" w:cs="Times New Roman"/>
          <w:sz w:val="20"/>
          <w:szCs w:val="20"/>
          <w:lang w:val="tr-TR"/>
        </w:rPr>
        <w:t xml:space="preserve"> in </w:t>
      </w:r>
      <w:proofErr w:type="spellStart"/>
      <w:r w:rsidRPr="00BA6CD7">
        <w:rPr>
          <w:rFonts w:ascii="Times New Roman" w:hAnsi="Times New Roman" w:cs="Times New Roman"/>
          <w:sz w:val="20"/>
          <w:szCs w:val="20"/>
          <w:lang w:val="tr-TR"/>
        </w:rPr>
        <w:t>terms</w:t>
      </w:r>
      <w:proofErr w:type="spellEnd"/>
      <w:r w:rsidRPr="00BA6CD7">
        <w:rPr>
          <w:rFonts w:ascii="Times New Roman" w:hAnsi="Times New Roman" w:cs="Times New Roman"/>
          <w:sz w:val="20"/>
          <w:szCs w:val="20"/>
          <w:lang w:val="tr-TR"/>
        </w:rPr>
        <w:t xml:space="preserve"> of </w:t>
      </w:r>
      <w:proofErr w:type="spellStart"/>
      <w:r w:rsidR="006245BF" w:rsidRPr="00BA6CD7">
        <w:rPr>
          <w:rFonts w:ascii="Times New Roman" w:hAnsi="Times New Roman" w:cs="Times New Roman"/>
          <w:sz w:val="20"/>
          <w:szCs w:val="20"/>
          <w:lang w:val="tr-TR"/>
        </w:rPr>
        <w:t>psychological</w:t>
      </w:r>
      <w:proofErr w:type="spell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and</w:t>
      </w:r>
      <w:proofErr w:type="spell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sociological</w:t>
      </w:r>
      <w:proofErr w:type="spell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dimensions</w:t>
      </w:r>
      <w:proofErr w:type="spell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Besides</w:t>
      </w:r>
      <w:proofErr w:type="spell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heutagogy</w:t>
      </w:r>
      <w:proofErr w:type="spell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and</w:t>
      </w:r>
      <w:proofErr w:type="spellEnd"/>
      <w:r w:rsidR="006245BF" w:rsidRPr="00BA6CD7">
        <w:rPr>
          <w:rFonts w:ascii="Times New Roman" w:hAnsi="Times New Roman" w:cs="Times New Roman"/>
          <w:sz w:val="20"/>
          <w:szCs w:val="20"/>
          <w:lang w:val="tr-TR"/>
        </w:rPr>
        <w:t xml:space="preserve"> connectivism </w:t>
      </w:r>
      <w:proofErr w:type="spellStart"/>
      <w:r w:rsidR="006245BF" w:rsidRPr="00BA6CD7">
        <w:rPr>
          <w:rFonts w:ascii="Times New Roman" w:hAnsi="Times New Roman" w:cs="Times New Roman"/>
          <w:sz w:val="20"/>
          <w:szCs w:val="20"/>
          <w:lang w:val="tr-TR"/>
        </w:rPr>
        <w:t>terms</w:t>
      </w:r>
      <w:proofErr w:type="spell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that</w:t>
      </w:r>
      <w:proofErr w:type="spellEnd"/>
      <w:r w:rsidR="006245BF" w:rsidRPr="00BA6CD7">
        <w:rPr>
          <w:rFonts w:ascii="Times New Roman" w:hAnsi="Times New Roman" w:cs="Times New Roman"/>
          <w:sz w:val="20"/>
          <w:szCs w:val="20"/>
          <w:lang w:val="tr-TR"/>
        </w:rPr>
        <w:t xml:space="preserve"> </w:t>
      </w:r>
      <w:proofErr w:type="spellStart"/>
      <w:r w:rsidR="00BB6D2F">
        <w:rPr>
          <w:rFonts w:ascii="Times New Roman" w:hAnsi="Times New Roman" w:cs="Times New Roman"/>
          <w:sz w:val="20"/>
          <w:szCs w:val="20"/>
          <w:lang w:val="tr-TR"/>
        </w:rPr>
        <w:t>explain</w:t>
      </w:r>
      <w:proofErr w:type="spellEnd"/>
      <w:r w:rsidR="00BB6D2F">
        <w:rPr>
          <w:rFonts w:ascii="Times New Roman" w:hAnsi="Times New Roman" w:cs="Times New Roman"/>
          <w:sz w:val="20"/>
          <w:szCs w:val="20"/>
          <w:lang w:val="tr-TR"/>
        </w:rPr>
        <w:t xml:space="preserve"> </w:t>
      </w:r>
      <w:proofErr w:type="spellStart"/>
      <w:r w:rsidR="00BB6D2F">
        <w:rPr>
          <w:rFonts w:ascii="Times New Roman" w:hAnsi="Times New Roman" w:cs="Times New Roman"/>
          <w:sz w:val="20"/>
          <w:szCs w:val="20"/>
          <w:lang w:val="tr-TR"/>
        </w:rPr>
        <w:t>learning</w:t>
      </w:r>
      <w:proofErr w:type="spellEnd"/>
      <w:r w:rsidR="00BB6D2F">
        <w:rPr>
          <w:rFonts w:ascii="Times New Roman" w:hAnsi="Times New Roman" w:cs="Times New Roman"/>
          <w:sz w:val="20"/>
          <w:szCs w:val="20"/>
          <w:lang w:val="tr-TR"/>
        </w:rPr>
        <w:t xml:space="preserve"> on</w:t>
      </w:r>
      <w:r w:rsidR="006245BF" w:rsidRPr="00BA6CD7">
        <w:rPr>
          <w:rFonts w:ascii="Times New Roman" w:hAnsi="Times New Roman" w:cs="Times New Roman"/>
          <w:sz w:val="20"/>
          <w:szCs w:val="20"/>
          <w:lang w:val="tr-TR"/>
        </w:rPr>
        <w:t xml:space="preserve"> Web </w:t>
      </w:r>
      <w:proofErr w:type="gramStart"/>
      <w:r w:rsidR="006245BF" w:rsidRPr="00BA6CD7">
        <w:rPr>
          <w:rFonts w:ascii="Times New Roman" w:hAnsi="Times New Roman" w:cs="Times New Roman"/>
          <w:sz w:val="20"/>
          <w:szCs w:val="20"/>
          <w:lang w:val="tr-TR"/>
        </w:rPr>
        <w:t>2.0</w:t>
      </w:r>
      <w:proofErr w:type="gramEnd"/>
      <w:r w:rsidR="006245BF" w:rsidRPr="00BA6CD7">
        <w:rPr>
          <w:rFonts w:ascii="Times New Roman" w:hAnsi="Times New Roman" w:cs="Times New Roman"/>
          <w:sz w:val="20"/>
          <w:szCs w:val="20"/>
          <w:lang w:val="tr-TR"/>
        </w:rPr>
        <w:t xml:space="preserve"> </w:t>
      </w:r>
      <w:proofErr w:type="spellStart"/>
      <w:r w:rsidR="006245BF" w:rsidRPr="00BA6CD7">
        <w:rPr>
          <w:rFonts w:ascii="Times New Roman" w:hAnsi="Times New Roman" w:cs="Times New Roman"/>
          <w:sz w:val="20"/>
          <w:szCs w:val="20"/>
          <w:lang w:val="tr-TR"/>
        </w:rPr>
        <w:t>an</w:t>
      </w:r>
      <w:r w:rsidR="00BB6D2F">
        <w:rPr>
          <w:rFonts w:ascii="Times New Roman" w:hAnsi="Times New Roman" w:cs="Times New Roman"/>
          <w:sz w:val="20"/>
          <w:szCs w:val="20"/>
          <w:lang w:val="tr-TR"/>
        </w:rPr>
        <w:t>d</w:t>
      </w:r>
      <w:proofErr w:type="spellEnd"/>
      <w:r w:rsidR="00BB6D2F">
        <w:rPr>
          <w:rFonts w:ascii="Times New Roman" w:hAnsi="Times New Roman" w:cs="Times New Roman"/>
          <w:sz w:val="20"/>
          <w:szCs w:val="20"/>
          <w:lang w:val="tr-TR"/>
        </w:rPr>
        <w:t xml:space="preserve"> </w:t>
      </w:r>
      <w:proofErr w:type="spellStart"/>
      <w:r w:rsidR="00BB6D2F">
        <w:rPr>
          <w:rFonts w:ascii="Times New Roman" w:hAnsi="Times New Roman" w:cs="Times New Roman"/>
          <w:sz w:val="20"/>
          <w:szCs w:val="20"/>
          <w:lang w:val="tr-TR"/>
        </w:rPr>
        <w:t>social</w:t>
      </w:r>
      <w:proofErr w:type="spellEnd"/>
      <w:r w:rsidR="00BB6D2F">
        <w:rPr>
          <w:rFonts w:ascii="Times New Roman" w:hAnsi="Times New Roman" w:cs="Times New Roman"/>
          <w:sz w:val="20"/>
          <w:szCs w:val="20"/>
          <w:lang w:val="tr-TR"/>
        </w:rPr>
        <w:t xml:space="preserve"> </w:t>
      </w:r>
      <w:proofErr w:type="spellStart"/>
      <w:r w:rsidR="00BB6D2F">
        <w:rPr>
          <w:rFonts w:ascii="Times New Roman" w:hAnsi="Times New Roman" w:cs="Times New Roman"/>
          <w:sz w:val="20"/>
          <w:szCs w:val="20"/>
          <w:lang w:val="tr-TR"/>
        </w:rPr>
        <w:t>networks</w:t>
      </w:r>
      <w:proofErr w:type="spellEnd"/>
      <w:r w:rsidR="00BB6D2F">
        <w:rPr>
          <w:rFonts w:ascii="Times New Roman" w:hAnsi="Times New Roman" w:cs="Times New Roman"/>
          <w:sz w:val="20"/>
          <w:szCs w:val="20"/>
          <w:lang w:val="tr-TR"/>
        </w:rPr>
        <w:t xml:space="preserve"> </w:t>
      </w:r>
      <w:proofErr w:type="spellStart"/>
      <w:r w:rsidR="00BB6D2F">
        <w:rPr>
          <w:rFonts w:ascii="Times New Roman" w:hAnsi="Times New Roman" w:cs="Times New Roman"/>
          <w:sz w:val="20"/>
          <w:szCs w:val="20"/>
          <w:lang w:val="tr-TR"/>
        </w:rPr>
        <w:t>were</w:t>
      </w:r>
      <w:proofErr w:type="spellEnd"/>
      <w:r w:rsidR="00BB6D2F">
        <w:rPr>
          <w:rFonts w:ascii="Times New Roman" w:hAnsi="Times New Roman" w:cs="Times New Roman"/>
          <w:sz w:val="20"/>
          <w:szCs w:val="20"/>
          <w:lang w:val="tr-TR"/>
        </w:rPr>
        <w:t xml:space="preserve"> </w:t>
      </w:r>
      <w:proofErr w:type="spellStart"/>
      <w:r w:rsidR="00BB6D2F">
        <w:rPr>
          <w:rFonts w:ascii="Times New Roman" w:hAnsi="Times New Roman" w:cs="Times New Roman"/>
          <w:sz w:val="20"/>
          <w:szCs w:val="20"/>
          <w:lang w:val="tr-TR"/>
        </w:rPr>
        <w:t>examined</w:t>
      </w:r>
      <w:proofErr w:type="spellEnd"/>
      <w:r w:rsidR="00A56863" w:rsidRPr="00BA6CD7">
        <w:rPr>
          <w:rFonts w:ascii="Times New Roman" w:hAnsi="Times New Roman" w:cs="Times New Roman"/>
          <w:sz w:val="20"/>
          <w:szCs w:val="20"/>
          <w:lang w:val="tr-TR"/>
        </w:rPr>
        <w:t xml:space="preserve">. </w:t>
      </w:r>
      <w:proofErr w:type="spellStart"/>
      <w:r w:rsidR="00A56863" w:rsidRPr="00BA6CD7">
        <w:rPr>
          <w:rFonts w:ascii="Times New Roman" w:hAnsi="Times New Roman" w:cs="Times New Roman"/>
          <w:sz w:val="20"/>
          <w:szCs w:val="20"/>
          <w:lang w:val="tr-TR"/>
        </w:rPr>
        <w:t>Finally</w:t>
      </w:r>
      <w:proofErr w:type="spellEnd"/>
      <w:r w:rsidR="00A56863" w:rsidRPr="00BA6CD7">
        <w:rPr>
          <w:rFonts w:ascii="Times New Roman" w:hAnsi="Times New Roman" w:cs="Times New Roman"/>
          <w:sz w:val="20"/>
          <w:szCs w:val="20"/>
          <w:lang w:val="tr-TR"/>
        </w:rPr>
        <w:t xml:space="preserve">, </w:t>
      </w:r>
      <w:proofErr w:type="spellStart"/>
      <w:r w:rsidR="00A56863" w:rsidRPr="00BA6CD7">
        <w:rPr>
          <w:rFonts w:ascii="Times New Roman" w:hAnsi="Times New Roman" w:cs="Times New Roman"/>
          <w:sz w:val="20"/>
          <w:szCs w:val="20"/>
          <w:lang w:val="tr-TR"/>
        </w:rPr>
        <w:t>the</w:t>
      </w:r>
      <w:proofErr w:type="spellEnd"/>
      <w:r w:rsidR="00A56863" w:rsidRPr="00BA6CD7">
        <w:rPr>
          <w:rFonts w:ascii="Times New Roman" w:hAnsi="Times New Roman" w:cs="Times New Roman"/>
          <w:sz w:val="20"/>
          <w:szCs w:val="20"/>
          <w:lang w:val="tr-TR"/>
        </w:rPr>
        <w:t xml:space="preserve"> </w:t>
      </w:r>
      <w:proofErr w:type="spellStart"/>
      <w:r w:rsidR="00A56863" w:rsidRPr="00BA6CD7">
        <w:rPr>
          <w:rFonts w:ascii="Times New Roman" w:hAnsi="Times New Roman" w:cs="Times New Roman"/>
          <w:sz w:val="20"/>
          <w:szCs w:val="20"/>
          <w:lang w:val="tr-TR"/>
        </w:rPr>
        <w:t>importance</w:t>
      </w:r>
      <w:proofErr w:type="spellEnd"/>
      <w:r w:rsidR="00A56863" w:rsidRPr="00BA6CD7">
        <w:rPr>
          <w:rFonts w:ascii="Times New Roman" w:hAnsi="Times New Roman" w:cs="Times New Roman"/>
          <w:sz w:val="20"/>
          <w:szCs w:val="20"/>
          <w:lang w:val="tr-TR"/>
        </w:rPr>
        <w:t xml:space="preserve"> of </w:t>
      </w:r>
      <w:proofErr w:type="spellStart"/>
      <w:r w:rsidR="00A56863" w:rsidRPr="00BA6CD7">
        <w:rPr>
          <w:rFonts w:ascii="Times New Roman" w:hAnsi="Times New Roman" w:cs="Times New Roman"/>
          <w:sz w:val="20"/>
          <w:szCs w:val="20"/>
          <w:lang w:val="tr-TR"/>
        </w:rPr>
        <w:t>social</w:t>
      </w:r>
      <w:proofErr w:type="spellEnd"/>
      <w:r w:rsidR="00A56863" w:rsidRPr="00BA6CD7">
        <w:rPr>
          <w:rFonts w:ascii="Times New Roman" w:hAnsi="Times New Roman" w:cs="Times New Roman"/>
          <w:sz w:val="20"/>
          <w:szCs w:val="20"/>
          <w:lang w:val="tr-TR"/>
        </w:rPr>
        <w:t xml:space="preserve"> </w:t>
      </w:r>
      <w:proofErr w:type="spellStart"/>
      <w:r w:rsidR="00A56863" w:rsidRPr="00BA6CD7">
        <w:rPr>
          <w:rFonts w:ascii="Times New Roman" w:hAnsi="Times New Roman" w:cs="Times New Roman"/>
          <w:sz w:val="20"/>
          <w:szCs w:val="20"/>
          <w:lang w:val="tr-TR"/>
        </w:rPr>
        <w:t>networks</w:t>
      </w:r>
      <w:proofErr w:type="spellEnd"/>
      <w:r w:rsidR="00A56863" w:rsidRPr="00BA6CD7">
        <w:rPr>
          <w:rFonts w:ascii="Times New Roman" w:hAnsi="Times New Roman" w:cs="Times New Roman"/>
          <w:sz w:val="20"/>
          <w:szCs w:val="20"/>
          <w:lang w:val="tr-TR"/>
        </w:rPr>
        <w:t xml:space="preserve"> </w:t>
      </w:r>
      <w:proofErr w:type="spellStart"/>
      <w:r w:rsidR="00A56863" w:rsidRPr="00BA6CD7">
        <w:rPr>
          <w:rFonts w:ascii="Times New Roman" w:hAnsi="Times New Roman" w:cs="Times New Roman"/>
          <w:sz w:val="20"/>
          <w:szCs w:val="20"/>
          <w:lang w:val="tr-TR"/>
        </w:rPr>
        <w:t>were</w:t>
      </w:r>
      <w:proofErr w:type="spellEnd"/>
      <w:r w:rsidR="00A56863" w:rsidRPr="00BA6CD7">
        <w:rPr>
          <w:rFonts w:ascii="Times New Roman" w:hAnsi="Times New Roman" w:cs="Times New Roman"/>
          <w:sz w:val="20"/>
          <w:szCs w:val="20"/>
          <w:lang w:val="tr-TR"/>
        </w:rPr>
        <w:t xml:space="preserve"> </w:t>
      </w:r>
      <w:proofErr w:type="spellStart"/>
      <w:r w:rsidR="00A56863" w:rsidRPr="00BA6CD7">
        <w:rPr>
          <w:rFonts w:ascii="Times New Roman" w:hAnsi="Times New Roman" w:cs="Times New Roman"/>
          <w:sz w:val="20"/>
          <w:szCs w:val="20"/>
          <w:lang w:val="tr-TR"/>
        </w:rPr>
        <w:t>explained</w:t>
      </w:r>
      <w:proofErr w:type="spellEnd"/>
      <w:r w:rsidR="00A56863" w:rsidRPr="00BA6CD7">
        <w:rPr>
          <w:rFonts w:ascii="Times New Roman" w:hAnsi="Times New Roman" w:cs="Times New Roman"/>
          <w:sz w:val="20"/>
          <w:szCs w:val="20"/>
          <w:lang w:val="tr-TR"/>
        </w:rPr>
        <w:t xml:space="preserve"> in </w:t>
      </w:r>
      <w:proofErr w:type="spellStart"/>
      <w:r w:rsidR="00A56863" w:rsidRPr="00BA6CD7">
        <w:rPr>
          <w:rFonts w:ascii="Times New Roman" w:hAnsi="Times New Roman" w:cs="Times New Roman"/>
          <w:sz w:val="20"/>
          <w:szCs w:val="20"/>
          <w:lang w:val="tr-TR"/>
        </w:rPr>
        <w:t>terms</w:t>
      </w:r>
      <w:proofErr w:type="spellEnd"/>
      <w:r w:rsidR="00A56863" w:rsidRPr="00BA6CD7">
        <w:rPr>
          <w:rFonts w:ascii="Times New Roman" w:hAnsi="Times New Roman" w:cs="Times New Roman"/>
          <w:sz w:val="20"/>
          <w:szCs w:val="20"/>
          <w:lang w:val="tr-TR"/>
        </w:rPr>
        <w:t xml:space="preserve"> of life </w:t>
      </w:r>
      <w:proofErr w:type="spellStart"/>
      <w:r w:rsidR="00A56863" w:rsidRPr="00BA6CD7">
        <w:rPr>
          <w:rFonts w:ascii="Times New Roman" w:hAnsi="Times New Roman" w:cs="Times New Roman"/>
          <w:sz w:val="20"/>
          <w:szCs w:val="20"/>
          <w:lang w:val="tr-TR"/>
        </w:rPr>
        <w:t>long</w:t>
      </w:r>
      <w:proofErr w:type="spellEnd"/>
      <w:r w:rsidR="00A56863" w:rsidRPr="00BA6CD7">
        <w:rPr>
          <w:rFonts w:ascii="Times New Roman" w:hAnsi="Times New Roman" w:cs="Times New Roman"/>
          <w:sz w:val="20"/>
          <w:szCs w:val="20"/>
          <w:lang w:val="tr-TR"/>
        </w:rPr>
        <w:t xml:space="preserve"> </w:t>
      </w:r>
      <w:proofErr w:type="spellStart"/>
      <w:r w:rsidR="00A56863" w:rsidRPr="00BA6CD7">
        <w:rPr>
          <w:rFonts w:ascii="Times New Roman" w:hAnsi="Times New Roman" w:cs="Times New Roman"/>
          <w:sz w:val="20"/>
          <w:szCs w:val="20"/>
          <w:lang w:val="tr-TR"/>
        </w:rPr>
        <w:t>learning</w:t>
      </w:r>
      <w:proofErr w:type="spellEnd"/>
      <w:r w:rsidR="00A56863" w:rsidRPr="00BA6CD7">
        <w:rPr>
          <w:rFonts w:ascii="Times New Roman" w:hAnsi="Times New Roman" w:cs="Times New Roman"/>
          <w:sz w:val="20"/>
          <w:szCs w:val="20"/>
          <w:lang w:val="tr-TR"/>
        </w:rPr>
        <w:t>.</w:t>
      </w:r>
    </w:p>
    <w:p w:rsidR="0004780A" w:rsidRPr="00BA6CD7" w:rsidRDefault="00B51657" w:rsidP="009327E4">
      <w:pPr>
        <w:spacing w:line="240" w:lineRule="auto"/>
        <w:jc w:val="both"/>
        <w:rPr>
          <w:rFonts w:ascii="Times New Roman" w:hAnsi="Times New Roman" w:cs="Times New Roman"/>
          <w:sz w:val="20"/>
          <w:szCs w:val="20"/>
          <w:lang w:val="tr-TR"/>
        </w:rPr>
      </w:pPr>
      <w:proofErr w:type="spellStart"/>
      <w:r w:rsidRPr="00BA6CD7">
        <w:rPr>
          <w:rFonts w:ascii="Times New Roman" w:hAnsi="Times New Roman" w:cs="Times New Roman"/>
          <w:b/>
          <w:sz w:val="20"/>
          <w:szCs w:val="20"/>
          <w:lang w:val="tr-TR"/>
        </w:rPr>
        <w:t>Keywords</w:t>
      </w:r>
      <w:proofErr w:type="spellEnd"/>
      <w:r w:rsidRPr="00BA6CD7">
        <w:rPr>
          <w:rFonts w:ascii="Times New Roman" w:hAnsi="Times New Roman" w:cs="Times New Roman"/>
          <w:b/>
          <w:sz w:val="20"/>
          <w:szCs w:val="20"/>
          <w:lang w:val="tr-TR"/>
        </w:rPr>
        <w:t>:</w:t>
      </w:r>
      <w:r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Social</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networks</w:t>
      </w:r>
      <w:proofErr w:type="spellEnd"/>
      <w:r w:rsidR="002F024F" w:rsidRPr="00BA6CD7">
        <w:rPr>
          <w:rFonts w:ascii="Times New Roman" w:hAnsi="Times New Roman" w:cs="Times New Roman"/>
          <w:sz w:val="20"/>
          <w:szCs w:val="20"/>
          <w:lang w:val="tr-TR"/>
        </w:rPr>
        <w:t xml:space="preserve">, life </w:t>
      </w:r>
      <w:proofErr w:type="spellStart"/>
      <w:r w:rsidR="002F024F" w:rsidRPr="00BA6CD7">
        <w:rPr>
          <w:rFonts w:ascii="Times New Roman" w:hAnsi="Times New Roman" w:cs="Times New Roman"/>
          <w:sz w:val="20"/>
          <w:szCs w:val="20"/>
          <w:lang w:val="tr-TR"/>
        </w:rPr>
        <w:t>long</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learning</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heutagogy</w:t>
      </w:r>
      <w:proofErr w:type="spellEnd"/>
      <w:r w:rsidR="002F024F" w:rsidRPr="00BA6CD7">
        <w:rPr>
          <w:rFonts w:ascii="Times New Roman" w:hAnsi="Times New Roman" w:cs="Times New Roman"/>
          <w:sz w:val="20"/>
          <w:szCs w:val="20"/>
          <w:lang w:val="tr-TR"/>
        </w:rPr>
        <w:t xml:space="preserve">, connectivism, </w:t>
      </w:r>
      <w:proofErr w:type="spellStart"/>
      <w:r w:rsidR="002F024F" w:rsidRPr="00BA6CD7">
        <w:rPr>
          <w:rFonts w:ascii="Times New Roman" w:hAnsi="Times New Roman" w:cs="Times New Roman"/>
          <w:sz w:val="20"/>
          <w:szCs w:val="20"/>
          <w:lang w:val="tr-TR"/>
        </w:rPr>
        <w:t>digital</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eco</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system</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digital</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identity</w:t>
      </w:r>
      <w:proofErr w:type="spellEnd"/>
      <w:r w:rsidR="002F024F" w:rsidRPr="00BA6CD7">
        <w:rPr>
          <w:rFonts w:ascii="Times New Roman" w:hAnsi="Times New Roman" w:cs="Times New Roman"/>
          <w:sz w:val="20"/>
          <w:szCs w:val="20"/>
          <w:lang w:val="tr-TR"/>
        </w:rPr>
        <w:t xml:space="preserve"> </w:t>
      </w:r>
      <w:proofErr w:type="spellStart"/>
      <w:r w:rsidR="002F024F" w:rsidRPr="00BA6CD7">
        <w:rPr>
          <w:rFonts w:ascii="Times New Roman" w:hAnsi="Times New Roman" w:cs="Times New Roman"/>
          <w:sz w:val="20"/>
          <w:szCs w:val="20"/>
          <w:lang w:val="tr-TR"/>
        </w:rPr>
        <w:t>formation</w:t>
      </w:r>
      <w:proofErr w:type="spellEnd"/>
      <w:r w:rsidR="003A561B">
        <w:rPr>
          <w:rFonts w:ascii="Times New Roman" w:hAnsi="Times New Roman" w:cs="Times New Roman"/>
          <w:sz w:val="20"/>
          <w:szCs w:val="20"/>
          <w:lang w:val="tr-TR"/>
        </w:rPr>
        <w:t>.</w:t>
      </w:r>
    </w:p>
    <w:p w:rsidR="00C07501" w:rsidRDefault="00C07501" w:rsidP="009327E4">
      <w:pPr>
        <w:spacing w:line="240" w:lineRule="auto"/>
        <w:jc w:val="both"/>
        <w:rPr>
          <w:rFonts w:ascii="Times New Roman" w:hAnsi="Times New Roman" w:cs="Times New Roman"/>
          <w:b/>
          <w:sz w:val="20"/>
          <w:szCs w:val="20"/>
          <w:lang w:val="tr-TR"/>
        </w:rPr>
        <w:sectPr w:rsidR="00C07501" w:rsidSect="00DB680C">
          <w:headerReference w:type="default" r:id="rId8"/>
          <w:pgSz w:w="12240" w:h="15840"/>
          <w:pgMar w:top="1134" w:right="851" w:bottom="992" w:left="992" w:header="709" w:footer="709" w:gutter="0"/>
          <w:cols w:space="708"/>
          <w:docGrid w:linePitch="360"/>
        </w:sectPr>
      </w:pPr>
    </w:p>
    <w:p w:rsidR="00057182"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lastRenderedPageBreak/>
        <w:t xml:space="preserve">1. </w:t>
      </w:r>
      <w:r w:rsidR="00057182" w:rsidRPr="00BA6CD7">
        <w:rPr>
          <w:rFonts w:ascii="Times New Roman" w:hAnsi="Times New Roman" w:cs="Times New Roman"/>
          <w:b/>
          <w:sz w:val="20"/>
          <w:szCs w:val="20"/>
          <w:lang w:val="tr-TR"/>
        </w:rPr>
        <w:t>Giriş</w:t>
      </w:r>
    </w:p>
    <w:p w:rsidR="0004780A" w:rsidRPr="00BA6CD7" w:rsidRDefault="00C72E5A"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Sosyal ağlar</w:t>
      </w:r>
      <w:r w:rsidR="00595961">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Web </w:t>
      </w:r>
      <w:proofErr w:type="gramStart"/>
      <w:r w:rsidRPr="00BA6CD7">
        <w:rPr>
          <w:rFonts w:ascii="Times New Roman" w:hAnsi="Times New Roman" w:cs="Times New Roman"/>
          <w:sz w:val="20"/>
          <w:szCs w:val="20"/>
          <w:lang w:val="tr-TR"/>
        </w:rPr>
        <w:t>2.0’ın</w:t>
      </w:r>
      <w:proofErr w:type="gramEnd"/>
      <w:r w:rsidRPr="00BA6CD7">
        <w:rPr>
          <w:rFonts w:ascii="Times New Roman" w:hAnsi="Times New Roman" w:cs="Times New Roman"/>
          <w:sz w:val="20"/>
          <w:szCs w:val="20"/>
          <w:lang w:val="tr-TR"/>
        </w:rPr>
        <w:t xml:space="preserve"> ortaya çıkmasıyla beraber popüler iletişim ve etkileşim ortamları olarak ortaya çıkmıştır. </w:t>
      </w:r>
      <w:r w:rsidR="005C1A18" w:rsidRPr="00BA6CD7">
        <w:rPr>
          <w:rFonts w:ascii="Times New Roman" w:hAnsi="Times New Roman" w:cs="Times New Roman"/>
          <w:sz w:val="20"/>
          <w:szCs w:val="20"/>
          <w:lang w:val="tr-TR"/>
        </w:rPr>
        <w:t>Genel anlamda ağlar</w:t>
      </w:r>
      <w:r w:rsidR="005C1A18">
        <w:rPr>
          <w:rFonts w:ascii="Times New Roman" w:hAnsi="Times New Roman" w:cs="Times New Roman"/>
          <w:sz w:val="20"/>
          <w:szCs w:val="20"/>
          <w:lang w:val="tr-TR"/>
        </w:rPr>
        <w:t>,</w:t>
      </w:r>
      <w:r w:rsidR="005C1A18" w:rsidRPr="00BA6CD7">
        <w:rPr>
          <w:rFonts w:ascii="Times New Roman" w:hAnsi="Times New Roman" w:cs="Times New Roman"/>
          <w:sz w:val="20"/>
          <w:szCs w:val="20"/>
          <w:lang w:val="tr-TR"/>
        </w:rPr>
        <w:t xml:space="preserve"> özellikle</w:t>
      </w:r>
      <w:r w:rsidR="005C1A18">
        <w:rPr>
          <w:rFonts w:ascii="Times New Roman" w:hAnsi="Times New Roman" w:cs="Times New Roman"/>
          <w:sz w:val="20"/>
          <w:szCs w:val="20"/>
          <w:lang w:val="tr-TR"/>
        </w:rPr>
        <w:t xml:space="preserve"> de</w:t>
      </w:r>
      <w:r w:rsidR="005C1A18" w:rsidRPr="00BA6CD7">
        <w:rPr>
          <w:rFonts w:ascii="Times New Roman" w:hAnsi="Times New Roman" w:cs="Times New Roman"/>
          <w:sz w:val="20"/>
          <w:szCs w:val="20"/>
          <w:lang w:val="tr-TR"/>
        </w:rPr>
        <w:t xml:space="preserve"> sosyal ağlar </w:t>
      </w:r>
      <w:r w:rsidR="005C1A18">
        <w:rPr>
          <w:rFonts w:ascii="Times New Roman" w:hAnsi="Times New Roman" w:cs="Times New Roman"/>
          <w:sz w:val="20"/>
          <w:szCs w:val="20"/>
          <w:lang w:val="tr-TR"/>
        </w:rPr>
        <w:t>g</w:t>
      </w:r>
      <w:r w:rsidRPr="00BA6CD7">
        <w:rPr>
          <w:rFonts w:ascii="Times New Roman" w:hAnsi="Times New Roman" w:cs="Times New Roman"/>
          <w:sz w:val="20"/>
          <w:szCs w:val="20"/>
          <w:lang w:val="tr-TR"/>
        </w:rPr>
        <w:t>erçek hayat</w:t>
      </w:r>
      <w:r w:rsidR="00595961">
        <w:rPr>
          <w:rFonts w:ascii="Times New Roman" w:hAnsi="Times New Roman" w:cs="Times New Roman"/>
          <w:sz w:val="20"/>
          <w:szCs w:val="20"/>
          <w:lang w:val="tr-TR"/>
        </w:rPr>
        <w:t>ımızın</w:t>
      </w:r>
      <w:r w:rsidRPr="00BA6CD7">
        <w:rPr>
          <w:rFonts w:ascii="Times New Roman" w:hAnsi="Times New Roman" w:cs="Times New Roman"/>
          <w:sz w:val="20"/>
          <w:szCs w:val="20"/>
          <w:lang w:val="tr-TR"/>
        </w:rPr>
        <w:t xml:space="preserve"> sanal ortamlarda </w:t>
      </w:r>
      <w:r w:rsidR="005C1A18">
        <w:rPr>
          <w:rFonts w:ascii="Times New Roman" w:hAnsi="Times New Roman" w:cs="Times New Roman"/>
          <w:sz w:val="20"/>
          <w:szCs w:val="20"/>
          <w:lang w:val="tr-TR"/>
        </w:rPr>
        <w:t xml:space="preserve">ekolojik bir </w:t>
      </w:r>
      <w:r w:rsidRPr="00BA6CD7">
        <w:rPr>
          <w:rFonts w:ascii="Times New Roman" w:hAnsi="Times New Roman" w:cs="Times New Roman"/>
          <w:sz w:val="20"/>
          <w:szCs w:val="20"/>
          <w:lang w:val="tr-TR"/>
        </w:rPr>
        <w:t xml:space="preserve">uzantısı olarak </w:t>
      </w:r>
      <w:r w:rsidR="005C1A18">
        <w:rPr>
          <w:rFonts w:ascii="Times New Roman" w:hAnsi="Times New Roman" w:cs="Times New Roman"/>
          <w:sz w:val="20"/>
          <w:szCs w:val="20"/>
          <w:lang w:val="tr-TR"/>
        </w:rPr>
        <w:t xml:space="preserve">bir eko </w:t>
      </w:r>
      <w:r w:rsidR="00093BCC" w:rsidRPr="00BA6CD7">
        <w:rPr>
          <w:rFonts w:ascii="Times New Roman" w:hAnsi="Times New Roman" w:cs="Times New Roman"/>
          <w:sz w:val="20"/>
          <w:szCs w:val="20"/>
          <w:lang w:val="tr-TR"/>
        </w:rPr>
        <w:t>sistem</w:t>
      </w:r>
      <w:r w:rsidR="00BA4FDE" w:rsidRPr="00BA6CD7">
        <w:rPr>
          <w:rFonts w:ascii="Times New Roman" w:hAnsi="Times New Roman" w:cs="Times New Roman"/>
          <w:sz w:val="20"/>
          <w:szCs w:val="20"/>
          <w:lang w:val="tr-TR"/>
        </w:rPr>
        <w:t xml:space="preserve"> </w:t>
      </w:r>
      <w:r w:rsidR="00B75CC5">
        <w:rPr>
          <w:rFonts w:ascii="Times New Roman" w:hAnsi="Times New Roman" w:cs="Times New Roman"/>
          <w:sz w:val="20"/>
          <w:szCs w:val="20"/>
          <w:lang w:val="tr-TR"/>
        </w:rPr>
        <w:t>şeklinde</w:t>
      </w:r>
      <w:r w:rsidR="00BA4FDE" w:rsidRPr="00BA6CD7">
        <w:rPr>
          <w:rFonts w:ascii="Times New Roman" w:hAnsi="Times New Roman" w:cs="Times New Roman"/>
          <w:sz w:val="20"/>
          <w:szCs w:val="20"/>
          <w:lang w:val="tr-TR"/>
        </w:rPr>
        <w:t xml:space="preserve"> karşımıza çıkmaktadır</w:t>
      </w:r>
      <w:r w:rsidR="00093BCC" w:rsidRPr="00BA6CD7">
        <w:rPr>
          <w:rFonts w:ascii="Times New Roman" w:hAnsi="Times New Roman" w:cs="Times New Roman"/>
          <w:sz w:val="20"/>
          <w:szCs w:val="20"/>
          <w:lang w:val="tr-TR"/>
        </w:rPr>
        <w:t>. Sosyal ağlar</w:t>
      </w:r>
      <w:r w:rsidR="00BA4FDE" w:rsidRPr="00BA6CD7">
        <w:rPr>
          <w:rFonts w:ascii="Times New Roman" w:hAnsi="Times New Roman" w:cs="Times New Roman"/>
          <w:sz w:val="20"/>
          <w:szCs w:val="20"/>
          <w:lang w:val="tr-TR"/>
        </w:rPr>
        <w:t>,</w:t>
      </w:r>
      <w:r w:rsidR="00093BCC" w:rsidRPr="00BA6CD7">
        <w:rPr>
          <w:rFonts w:ascii="Times New Roman" w:hAnsi="Times New Roman" w:cs="Times New Roman"/>
          <w:sz w:val="20"/>
          <w:szCs w:val="20"/>
          <w:lang w:val="tr-TR"/>
        </w:rPr>
        <w:t xml:space="preserve"> Web’in bir öğrenme ortamı olarak kullanılmaya başlanmasıyla beraber gerçek </w:t>
      </w:r>
      <w:r w:rsidR="00687827">
        <w:rPr>
          <w:rFonts w:ascii="Times New Roman" w:hAnsi="Times New Roman" w:cs="Times New Roman"/>
          <w:sz w:val="20"/>
          <w:szCs w:val="20"/>
          <w:lang w:val="tr-TR"/>
        </w:rPr>
        <w:t xml:space="preserve">dünyadaki </w:t>
      </w:r>
      <w:r w:rsidR="00093BCC" w:rsidRPr="00BA6CD7">
        <w:rPr>
          <w:rFonts w:ascii="Times New Roman" w:hAnsi="Times New Roman" w:cs="Times New Roman"/>
          <w:sz w:val="20"/>
          <w:szCs w:val="20"/>
          <w:lang w:val="tr-TR"/>
        </w:rPr>
        <w:t xml:space="preserve">sosyal bağlamda yer alan bazı rolleri içselleştirmiş </w:t>
      </w:r>
      <w:r w:rsidR="00FE16E5" w:rsidRPr="00BA6CD7">
        <w:rPr>
          <w:rFonts w:ascii="Times New Roman" w:hAnsi="Times New Roman" w:cs="Times New Roman"/>
          <w:sz w:val="20"/>
          <w:szCs w:val="20"/>
          <w:lang w:val="tr-TR"/>
        </w:rPr>
        <w:t xml:space="preserve">ve </w:t>
      </w:r>
      <w:r w:rsidR="00A92FFA" w:rsidRPr="00BA6CD7">
        <w:rPr>
          <w:rFonts w:ascii="Times New Roman" w:hAnsi="Times New Roman" w:cs="Times New Roman"/>
          <w:sz w:val="20"/>
          <w:szCs w:val="20"/>
          <w:lang w:val="tr-TR"/>
        </w:rPr>
        <w:t xml:space="preserve">sahip olduğu yeni rollerle </w:t>
      </w:r>
      <w:r w:rsidR="00487AF6">
        <w:rPr>
          <w:rFonts w:ascii="Times New Roman" w:hAnsi="Times New Roman" w:cs="Times New Roman"/>
          <w:sz w:val="20"/>
          <w:szCs w:val="20"/>
          <w:lang w:val="tr-TR"/>
        </w:rPr>
        <w:t>yaşam boyu</w:t>
      </w:r>
      <w:r w:rsidR="00FE16E5" w:rsidRPr="00BA6CD7">
        <w:rPr>
          <w:rFonts w:ascii="Times New Roman" w:hAnsi="Times New Roman" w:cs="Times New Roman"/>
          <w:sz w:val="20"/>
          <w:szCs w:val="20"/>
          <w:lang w:val="tr-TR"/>
        </w:rPr>
        <w:t xml:space="preserve"> öğrenmeye olanak tanımıştır. Bu bağlamda </w:t>
      </w:r>
      <w:r w:rsidR="00A92FFA" w:rsidRPr="00BA6CD7">
        <w:rPr>
          <w:rFonts w:ascii="Times New Roman" w:hAnsi="Times New Roman" w:cs="Times New Roman"/>
          <w:sz w:val="20"/>
          <w:szCs w:val="20"/>
          <w:lang w:val="tr-TR"/>
        </w:rPr>
        <w:t>bu çalışma</w:t>
      </w:r>
      <w:r w:rsidR="00BA4FDE" w:rsidRPr="00BA6CD7">
        <w:rPr>
          <w:rFonts w:ascii="Times New Roman" w:hAnsi="Times New Roman" w:cs="Times New Roman"/>
          <w:sz w:val="20"/>
          <w:szCs w:val="20"/>
          <w:lang w:val="tr-TR"/>
        </w:rPr>
        <w:t xml:space="preserve"> </w:t>
      </w:r>
      <w:r w:rsidR="002844AB" w:rsidRPr="00BA6CD7">
        <w:rPr>
          <w:rFonts w:ascii="Times New Roman" w:hAnsi="Times New Roman" w:cs="Times New Roman"/>
          <w:sz w:val="20"/>
          <w:szCs w:val="20"/>
          <w:lang w:val="tr-TR"/>
        </w:rPr>
        <w:t>kapsamında s</w:t>
      </w:r>
      <w:r w:rsidR="00C43A6F" w:rsidRPr="00BA6CD7">
        <w:rPr>
          <w:rFonts w:ascii="Times New Roman" w:hAnsi="Times New Roman" w:cs="Times New Roman"/>
          <w:sz w:val="20"/>
          <w:szCs w:val="20"/>
          <w:lang w:val="tr-TR"/>
        </w:rPr>
        <w:t>osyal</w:t>
      </w:r>
      <w:r w:rsidR="00FE16E5" w:rsidRPr="00BA6CD7">
        <w:rPr>
          <w:rFonts w:ascii="Times New Roman" w:hAnsi="Times New Roman" w:cs="Times New Roman"/>
          <w:sz w:val="20"/>
          <w:szCs w:val="20"/>
          <w:lang w:val="tr-TR"/>
        </w:rPr>
        <w:t xml:space="preserve"> ağlar</w:t>
      </w:r>
      <w:r w:rsidR="00595961">
        <w:rPr>
          <w:rFonts w:ascii="Times New Roman" w:hAnsi="Times New Roman" w:cs="Times New Roman"/>
          <w:sz w:val="20"/>
          <w:szCs w:val="20"/>
          <w:lang w:val="tr-TR"/>
        </w:rPr>
        <w:t>,</w:t>
      </w:r>
      <w:r w:rsidR="00FE16E5" w:rsidRPr="00BA6CD7">
        <w:rPr>
          <w:rFonts w:ascii="Times New Roman" w:hAnsi="Times New Roman" w:cs="Times New Roman"/>
          <w:sz w:val="20"/>
          <w:szCs w:val="20"/>
          <w:lang w:val="tr-TR"/>
        </w:rPr>
        <w:t xml:space="preserve"> </w:t>
      </w:r>
      <w:r w:rsidR="00406590" w:rsidRPr="00BA6CD7">
        <w:rPr>
          <w:rFonts w:ascii="Times New Roman" w:hAnsi="Times New Roman" w:cs="Times New Roman"/>
          <w:sz w:val="20"/>
          <w:szCs w:val="20"/>
          <w:lang w:val="tr-TR"/>
        </w:rPr>
        <w:t>dijital kimlik oluşturmaya sağladığı olanaklarla psikolojik yansımalarıyla değerlendirilmiş</w:t>
      </w:r>
      <w:r w:rsidR="00406590">
        <w:rPr>
          <w:rFonts w:ascii="Times New Roman" w:hAnsi="Times New Roman" w:cs="Times New Roman"/>
          <w:sz w:val="20"/>
          <w:szCs w:val="20"/>
          <w:lang w:val="tr-TR"/>
        </w:rPr>
        <w:t>,</w:t>
      </w:r>
      <w:r w:rsidR="00406590" w:rsidRPr="00BA6CD7">
        <w:rPr>
          <w:rFonts w:ascii="Times New Roman" w:hAnsi="Times New Roman" w:cs="Times New Roman"/>
          <w:sz w:val="20"/>
          <w:szCs w:val="20"/>
          <w:lang w:val="tr-TR"/>
        </w:rPr>
        <w:t xml:space="preserve"> devamında </w:t>
      </w:r>
      <w:r w:rsidR="002844AB" w:rsidRPr="00BA6CD7">
        <w:rPr>
          <w:rFonts w:ascii="Times New Roman" w:hAnsi="Times New Roman" w:cs="Times New Roman"/>
          <w:sz w:val="20"/>
          <w:szCs w:val="20"/>
          <w:lang w:val="tr-TR"/>
        </w:rPr>
        <w:t xml:space="preserve">bireyler ve öğrenme kaynakları arasında sağladıkları </w:t>
      </w:r>
      <w:r w:rsidR="00F844C7" w:rsidRPr="00BA6CD7">
        <w:rPr>
          <w:rFonts w:ascii="Times New Roman" w:hAnsi="Times New Roman" w:cs="Times New Roman"/>
          <w:sz w:val="20"/>
          <w:szCs w:val="20"/>
          <w:lang w:val="tr-TR"/>
        </w:rPr>
        <w:t>iletişim ve etkileşim fırsatlarıyla sosyolojik bağlamda</w:t>
      </w:r>
      <w:r w:rsidR="00FE16E5" w:rsidRPr="00BA6CD7">
        <w:rPr>
          <w:rFonts w:ascii="Times New Roman" w:hAnsi="Times New Roman" w:cs="Times New Roman"/>
          <w:sz w:val="20"/>
          <w:szCs w:val="20"/>
          <w:lang w:val="tr-TR"/>
        </w:rPr>
        <w:t xml:space="preserve"> ele </w:t>
      </w:r>
      <w:r w:rsidR="00406590" w:rsidRPr="00BA6CD7">
        <w:rPr>
          <w:rFonts w:ascii="Times New Roman" w:hAnsi="Times New Roman" w:cs="Times New Roman"/>
          <w:sz w:val="20"/>
          <w:szCs w:val="20"/>
          <w:lang w:val="tr-TR"/>
        </w:rPr>
        <w:t>alınmış</w:t>
      </w:r>
      <w:r w:rsidR="00FE16E5" w:rsidRPr="00BA6CD7">
        <w:rPr>
          <w:rFonts w:ascii="Times New Roman" w:hAnsi="Times New Roman" w:cs="Times New Roman"/>
          <w:sz w:val="20"/>
          <w:szCs w:val="20"/>
          <w:lang w:val="tr-TR"/>
        </w:rPr>
        <w:t xml:space="preserve"> </w:t>
      </w:r>
      <w:r w:rsidR="00C43A6F" w:rsidRPr="00BA6CD7">
        <w:rPr>
          <w:rFonts w:ascii="Times New Roman" w:hAnsi="Times New Roman" w:cs="Times New Roman"/>
          <w:sz w:val="20"/>
          <w:szCs w:val="20"/>
          <w:lang w:val="tr-TR"/>
        </w:rPr>
        <w:t xml:space="preserve">ve son olarak </w:t>
      </w:r>
      <w:r w:rsidR="00F844C7" w:rsidRPr="00BA6CD7">
        <w:rPr>
          <w:rFonts w:ascii="Times New Roman" w:hAnsi="Times New Roman" w:cs="Times New Roman"/>
          <w:sz w:val="20"/>
          <w:szCs w:val="20"/>
          <w:lang w:val="tr-TR"/>
        </w:rPr>
        <w:t xml:space="preserve">bir eko-sistem içerisinde </w:t>
      </w:r>
      <w:r w:rsidR="00C43A6F" w:rsidRPr="00BA6CD7">
        <w:rPr>
          <w:rFonts w:ascii="Times New Roman" w:hAnsi="Times New Roman" w:cs="Times New Roman"/>
          <w:sz w:val="20"/>
          <w:szCs w:val="20"/>
          <w:lang w:val="tr-TR"/>
        </w:rPr>
        <w:t xml:space="preserve">sağladığı </w:t>
      </w:r>
      <w:r w:rsidR="00487AF6">
        <w:rPr>
          <w:rFonts w:ascii="Times New Roman" w:hAnsi="Times New Roman" w:cs="Times New Roman"/>
          <w:sz w:val="20"/>
          <w:szCs w:val="20"/>
          <w:lang w:val="tr-TR"/>
        </w:rPr>
        <w:t>yaşam boyu</w:t>
      </w:r>
      <w:r w:rsidR="00C43A6F" w:rsidRPr="00BA6CD7">
        <w:rPr>
          <w:rFonts w:ascii="Times New Roman" w:hAnsi="Times New Roman" w:cs="Times New Roman"/>
          <w:sz w:val="20"/>
          <w:szCs w:val="20"/>
          <w:lang w:val="tr-TR"/>
        </w:rPr>
        <w:t xml:space="preserve"> öğrenme deneyimleri açısından eğitsel bağlamda değerlendirilmiştir.</w:t>
      </w:r>
      <w:r w:rsidR="002844AB" w:rsidRPr="00BA6CD7">
        <w:rPr>
          <w:rFonts w:ascii="Times New Roman" w:hAnsi="Times New Roman" w:cs="Times New Roman"/>
          <w:sz w:val="20"/>
          <w:szCs w:val="20"/>
          <w:lang w:val="tr-TR"/>
        </w:rPr>
        <w:t xml:space="preserve"> Ayrıca</w:t>
      </w:r>
      <w:r w:rsidR="00E83541" w:rsidRPr="00BA6CD7">
        <w:rPr>
          <w:rFonts w:ascii="Times New Roman" w:hAnsi="Times New Roman" w:cs="Times New Roman"/>
          <w:sz w:val="20"/>
          <w:szCs w:val="20"/>
          <w:lang w:val="tr-TR"/>
        </w:rPr>
        <w:t>,</w:t>
      </w:r>
      <w:r w:rsidR="002844AB" w:rsidRPr="00BA6CD7">
        <w:rPr>
          <w:rFonts w:ascii="Times New Roman" w:hAnsi="Times New Roman" w:cs="Times New Roman"/>
          <w:sz w:val="20"/>
          <w:szCs w:val="20"/>
          <w:lang w:val="tr-TR"/>
        </w:rPr>
        <w:t xml:space="preserve"> </w:t>
      </w:r>
      <w:proofErr w:type="spellStart"/>
      <w:r w:rsidR="00244D8F" w:rsidRPr="00BA6CD7">
        <w:rPr>
          <w:rFonts w:ascii="Times New Roman" w:hAnsi="Times New Roman" w:cs="Times New Roman"/>
          <w:sz w:val="20"/>
          <w:szCs w:val="20"/>
          <w:lang w:val="tr-TR"/>
        </w:rPr>
        <w:t>hetagoji</w:t>
      </w:r>
      <w:proofErr w:type="spellEnd"/>
      <w:r w:rsidR="002844AB" w:rsidRPr="00BA6CD7">
        <w:rPr>
          <w:rFonts w:ascii="Times New Roman" w:hAnsi="Times New Roman" w:cs="Times New Roman"/>
          <w:sz w:val="20"/>
          <w:szCs w:val="20"/>
          <w:lang w:val="tr-TR"/>
        </w:rPr>
        <w:t xml:space="preserve"> ve </w:t>
      </w:r>
      <w:proofErr w:type="spellStart"/>
      <w:r w:rsidR="002844AB" w:rsidRPr="00BA6CD7">
        <w:rPr>
          <w:rFonts w:ascii="Times New Roman" w:hAnsi="Times New Roman" w:cs="Times New Roman"/>
          <w:sz w:val="20"/>
          <w:szCs w:val="20"/>
          <w:lang w:val="tr-TR"/>
        </w:rPr>
        <w:t>bağlantıcılık</w:t>
      </w:r>
      <w:proofErr w:type="spellEnd"/>
      <w:r w:rsidR="002844AB" w:rsidRPr="00BA6CD7">
        <w:rPr>
          <w:rFonts w:ascii="Times New Roman" w:hAnsi="Times New Roman" w:cs="Times New Roman"/>
          <w:sz w:val="20"/>
          <w:szCs w:val="20"/>
          <w:lang w:val="tr-TR"/>
        </w:rPr>
        <w:t xml:space="preserve"> kavramları ele alınmış</w:t>
      </w:r>
      <w:r w:rsidR="00E83541" w:rsidRPr="00BA6CD7">
        <w:rPr>
          <w:rFonts w:ascii="Times New Roman" w:hAnsi="Times New Roman" w:cs="Times New Roman"/>
          <w:sz w:val="20"/>
          <w:szCs w:val="20"/>
          <w:lang w:val="tr-TR"/>
        </w:rPr>
        <w:t xml:space="preserve"> ve son olarak sosyal ağ ve </w:t>
      </w:r>
      <w:r w:rsidR="00487AF6">
        <w:rPr>
          <w:rFonts w:ascii="Times New Roman" w:hAnsi="Times New Roman" w:cs="Times New Roman"/>
          <w:sz w:val="20"/>
          <w:szCs w:val="20"/>
          <w:lang w:val="tr-TR"/>
        </w:rPr>
        <w:t>yaşam boyu</w:t>
      </w:r>
      <w:r w:rsidR="00E83541" w:rsidRPr="00BA6CD7">
        <w:rPr>
          <w:rFonts w:ascii="Times New Roman" w:hAnsi="Times New Roman" w:cs="Times New Roman"/>
          <w:sz w:val="20"/>
          <w:szCs w:val="20"/>
          <w:lang w:val="tr-TR"/>
        </w:rPr>
        <w:t xml:space="preserve"> kavramları tartışılmıştır.</w:t>
      </w:r>
    </w:p>
    <w:p w:rsidR="00057182"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 xml:space="preserve">2. </w:t>
      </w:r>
      <w:r w:rsidR="00057182" w:rsidRPr="00BA6CD7">
        <w:rPr>
          <w:rFonts w:ascii="Times New Roman" w:hAnsi="Times New Roman" w:cs="Times New Roman"/>
          <w:b/>
          <w:sz w:val="20"/>
          <w:szCs w:val="20"/>
          <w:lang w:val="tr-TR"/>
        </w:rPr>
        <w:t>Sosyal Ağlar</w:t>
      </w:r>
    </w:p>
    <w:p w:rsidR="0004780A" w:rsidRPr="00BA6CD7" w:rsidRDefault="00E83541"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 xml:space="preserve">Sosyal bir varlık olarak insanlar gerçek </w:t>
      </w:r>
      <w:r w:rsidR="007B77BB" w:rsidRPr="00BA6CD7">
        <w:rPr>
          <w:rFonts w:ascii="Times New Roman" w:hAnsi="Times New Roman" w:cs="Times New Roman"/>
          <w:sz w:val="20"/>
          <w:szCs w:val="20"/>
          <w:lang w:val="tr-TR"/>
        </w:rPr>
        <w:t xml:space="preserve">hayatta olduğu gibi </w:t>
      </w:r>
      <w:r w:rsidRPr="00BA6CD7">
        <w:rPr>
          <w:rFonts w:ascii="Times New Roman" w:hAnsi="Times New Roman" w:cs="Times New Roman"/>
          <w:sz w:val="20"/>
          <w:szCs w:val="20"/>
          <w:lang w:val="tr-TR"/>
        </w:rPr>
        <w:t>sanal ortamlarda</w:t>
      </w:r>
      <w:r w:rsidR="007B77BB" w:rsidRPr="00BA6CD7">
        <w:rPr>
          <w:rFonts w:ascii="Times New Roman" w:hAnsi="Times New Roman" w:cs="Times New Roman"/>
          <w:sz w:val="20"/>
          <w:szCs w:val="20"/>
          <w:lang w:val="tr-TR"/>
        </w:rPr>
        <w:t xml:space="preserve"> da sosyal ağlara katılma şansına sahiptir</w:t>
      </w:r>
      <w:r w:rsidRPr="00BA6CD7">
        <w:rPr>
          <w:rFonts w:ascii="Times New Roman" w:hAnsi="Times New Roman" w:cs="Times New Roman"/>
          <w:sz w:val="20"/>
          <w:szCs w:val="20"/>
          <w:lang w:val="tr-TR"/>
        </w:rPr>
        <w:t xml:space="preserve">. Sosyal ağ, </w:t>
      </w:r>
      <w:r w:rsidR="007B77BB" w:rsidRPr="00BA6CD7">
        <w:rPr>
          <w:rFonts w:ascii="Times New Roman" w:hAnsi="Times New Roman" w:cs="Times New Roman"/>
          <w:sz w:val="20"/>
          <w:szCs w:val="20"/>
          <w:lang w:val="tr-TR"/>
        </w:rPr>
        <w:t xml:space="preserve">genel anlamda </w:t>
      </w:r>
      <w:r w:rsidRPr="00BA6CD7">
        <w:rPr>
          <w:rFonts w:ascii="Times New Roman" w:hAnsi="Times New Roman" w:cs="Times New Roman"/>
          <w:sz w:val="20"/>
          <w:szCs w:val="20"/>
          <w:lang w:val="tr-TR"/>
        </w:rPr>
        <w:t xml:space="preserve">düğümler (aktörler) ve bu düğümlerin arasında gerçekleşen bağlardan oluşan sosyal bir yapıdır. </w:t>
      </w:r>
      <w:r w:rsidR="00352D6C" w:rsidRPr="00BA6CD7">
        <w:rPr>
          <w:rFonts w:ascii="Times New Roman" w:hAnsi="Times New Roman" w:cs="Times New Roman"/>
          <w:sz w:val="20"/>
          <w:szCs w:val="20"/>
          <w:lang w:val="tr-TR"/>
        </w:rPr>
        <w:t xml:space="preserve">Tek yönlü sınırlı iletişim ve etkileşim olanaklarının olduğu birinci nesil </w:t>
      </w:r>
      <w:r w:rsidR="00C25D15" w:rsidRPr="00BA6CD7">
        <w:rPr>
          <w:rFonts w:ascii="Times New Roman" w:hAnsi="Times New Roman" w:cs="Times New Roman"/>
          <w:sz w:val="20"/>
          <w:szCs w:val="20"/>
          <w:lang w:val="tr-TR"/>
        </w:rPr>
        <w:t xml:space="preserve">Web </w:t>
      </w:r>
      <w:proofErr w:type="gramStart"/>
      <w:r w:rsidR="00C25D15" w:rsidRPr="00BA6CD7">
        <w:rPr>
          <w:rFonts w:ascii="Times New Roman" w:hAnsi="Times New Roman" w:cs="Times New Roman"/>
          <w:sz w:val="20"/>
          <w:szCs w:val="20"/>
          <w:lang w:val="tr-TR"/>
        </w:rPr>
        <w:t>1.0’ın</w:t>
      </w:r>
      <w:proofErr w:type="gramEnd"/>
      <w:r w:rsidR="00C25D15" w:rsidRPr="00BA6CD7">
        <w:rPr>
          <w:rFonts w:ascii="Times New Roman" w:hAnsi="Times New Roman" w:cs="Times New Roman"/>
          <w:sz w:val="20"/>
          <w:szCs w:val="20"/>
          <w:lang w:val="tr-TR"/>
        </w:rPr>
        <w:t xml:space="preserve"> </w:t>
      </w:r>
      <w:r w:rsidR="00352D6C" w:rsidRPr="00BA6CD7">
        <w:rPr>
          <w:rFonts w:ascii="Times New Roman" w:hAnsi="Times New Roman" w:cs="Times New Roman"/>
          <w:sz w:val="20"/>
          <w:szCs w:val="20"/>
          <w:lang w:val="tr-TR"/>
        </w:rPr>
        <w:t>devamında</w:t>
      </w:r>
      <w:r w:rsidR="00C25D15" w:rsidRPr="00BA6CD7">
        <w:rPr>
          <w:rFonts w:ascii="Times New Roman" w:hAnsi="Times New Roman" w:cs="Times New Roman"/>
          <w:sz w:val="20"/>
          <w:szCs w:val="20"/>
          <w:lang w:val="tr-TR"/>
        </w:rPr>
        <w:t xml:space="preserve"> </w:t>
      </w:r>
      <w:r w:rsidR="00352D6C" w:rsidRPr="00BA6CD7">
        <w:rPr>
          <w:rFonts w:ascii="Times New Roman" w:hAnsi="Times New Roman" w:cs="Times New Roman"/>
          <w:sz w:val="20"/>
          <w:szCs w:val="20"/>
          <w:lang w:val="tr-TR"/>
        </w:rPr>
        <w:t xml:space="preserve">karşılıklı iletişim ve etkileşime olanak sağlayan ikinci nesil </w:t>
      </w:r>
      <w:r w:rsidR="00C25D15" w:rsidRPr="00BA6CD7">
        <w:rPr>
          <w:rFonts w:ascii="Times New Roman" w:hAnsi="Times New Roman" w:cs="Times New Roman"/>
          <w:sz w:val="20"/>
          <w:szCs w:val="20"/>
          <w:lang w:val="tr-TR"/>
        </w:rPr>
        <w:t>Web 2.0</w:t>
      </w:r>
      <w:r w:rsidR="00A92FFA" w:rsidRPr="00BA6CD7">
        <w:rPr>
          <w:rFonts w:ascii="Times New Roman" w:hAnsi="Times New Roman" w:cs="Times New Roman"/>
          <w:sz w:val="20"/>
          <w:szCs w:val="20"/>
          <w:lang w:val="tr-TR"/>
        </w:rPr>
        <w:t>’ın</w:t>
      </w:r>
      <w:r w:rsidR="00C25D15" w:rsidRPr="00BA6CD7">
        <w:rPr>
          <w:rFonts w:ascii="Times New Roman" w:hAnsi="Times New Roman" w:cs="Times New Roman"/>
          <w:sz w:val="20"/>
          <w:szCs w:val="20"/>
          <w:lang w:val="tr-TR"/>
        </w:rPr>
        <w:t xml:space="preserve"> ortaya çıkması</w:t>
      </w:r>
      <w:r w:rsidRPr="00BA6CD7">
        <w:rPr>
          <w:rFonts w:ascii="Times New Roman" w:hAnsi="Times New Roman" w:cs="Times New Roman"/>
          <w:sz w:val="20"/>
          <w:szCs w:val="20"/>
          <w:lang w:val="tr-TR"/>
        </w:rPr>
        <w:t>,</w:t>
      </w:r>
      <w:r w:rsidR="00C25D15" w:rsidRPr="00BA6CD7">
        <w:rPr>
          <w:rFonts w:ascii="Times New Roman" w:hAnsi="Times New Roman" w:cs="Times New Roman"/>
          <w:sz w:val="20"/>
          <w:szCs w:val="20"/>
          <w:lang w:val="tr-TR"/>
        </w:rPr>
        <w:t xml:space="preserve"> </w:t>
      </w:r>
      <w:r w:rsidR="00352D6C" w:rsidRPr="00BA6CD7">
        <w:rPr>
          <w:rFonts w:ascii="Times New Roman" w:hAnsi="Times New Roman" w:cs="Times New Roman"/>
          <w:sz w:val="20"/>
          <w:szCs w:val="20"/>
          <w:lang w:val="tr-TR"/>
        </w:rPr>
        <w:t xml:space="preserve">ağlara dayalı yeni araç ve servislerin kullanılmaya başlanmasıyla sonuçlanmıştır. </w:t>
      </w:r>
      <w:r w:rsidRPr="00BA6CD7">
        <w:rPr>
          <w:rFonts w:ascii="Times New Roman" w:hAnsi="Times New Roman" w:cs="Times New Roman"/>
          <w:sz w:val="20"/>
          <w:szCs w:val="20"/>
          <w:lang w:val="tr-TR"/>
        </w:rPr>
        <w:t xml:space="preserve">Bu araçlardan bir tanesi de </w:t>
      </w:r>
      <w:r w:rsidR="00A92FFA" w:rsidRPr="00BA6CD7">
        <w:rPr>
          <w:rFonts w:ascii="Times New Roman" w:hAnsi="Times New Roman" w:cs="Times New Roman"/>
          <w:sz w:val="20"/>
          <w:szCs w:val="20"/>
          <w:lang w:val="tr-TR"/>
        </w:rPr>
        <w:t xml:space="preserve">bireylerin sanal ortamlarda profil </w:t>
      </w:r>
      <w:r w:rsidR="00D41717">
        <w:rPr>
          <w:rFonts w:ascii="Times New Roman" w:hAnsi="Times New Roman" w:cs="Times New Roman"/>
          <w:sz w:val="20"/>
          <w:szCs w:val="20"/>
          <w:lang w:val="tr-TR"/>
        </w:rPr>
        <w:lastRenderedPageBreak/>
        <w:t xml:space="preserve">(dijital kimlik) </w:t>
      </w:r>
      <w:r w:rsidR="00A92FFA" w:rsidRPr="00BA6CD7">
        <w:rPr>
          <w:rFonts w:ascii="Times New Roman" w:hAnsi="Times New Roman" w:cs="Times New Roman"/>
          <w:sz w:val="20"/>
          <w:szCs w:val="20"/>
          <w:lang w:val="tr-TR"/>
        </w:rPr>
        <w:t xml:space="preserve">oluşturup diğer insanlarla iletişim ve etkileşime geçebildiği </w:t>
      </w:r>
      <w:r w:rsidRPr="00BA6CD7">
        <w:rPr>
          <w:rFonts w:ascii="Times New Roman" w:hAnsi="Times New Roman" w:cs="Times New Roman"/>
          <w:sz w:val="20"/>
          <w:szCs w:val="20"/>
          <w:lang w:val="tr-TR"/>
        </w:rPr>
        <w:t>sosyal ağlardır.</w:t>
      </w:r>
    </w:p>
    <w:p w:rsidR="0004780A" w:rsidRPr="00BA6CD7" w:rsidRDefault="00D962E8" w:rsidP="009327E4">
      <w:pPr>
        <w:spacing w:line="240" w:lineRule="auto"/>
        <w:jc w:val="both"/>
        <w:rPr>
          <w:rFonts w:ascii="Times New Roman" w:hAnsi="Times New Roman" w:cs="Times New Roman"/>
          <w:sz w:val="20"/>
          <w:szCs w:val="20"/>
          <w:lang w:val="tr-TR"/>
        </w:rPr>
      </w:pPr>
      <w:proofErr w:type="spellStart"/>
      <w:r w:rsidRPr="00BA6CD7">
        <w:rPr>
          <w:rFonts w:ascii="Times New Roman" w:hAnsi="Times New Roman" w:cs="Times New Roman"/>
          <w:sz w:val="20"/>
          <w:szCs w:val="20"/>
          <w:lang w:val="tr-TR"/>
        </w:rPr>
        <w:t>Boyd</w:t>
      </w:r>
      <w:proofErr w:type="spellEnd"/>
      <w:r w:rsidRPr="00BA6CD7">
        <w:rPr>
          <w:rFonts w:ascii="Times New Roman" w:hAnsi="Times New Roman" w:cs="Times New Roman"/>
          <w:sz w:val="20"/>
          <w:szCs w:val="20"/>
          <w:lang w:val="tr-TR"/>
        </w:rPr>
        <w:t xml:space="preserve"> ve </w:t>
      </w:r>
      <w:proofErr w:type="spellStart"/>
      <w:r w:rsidRPr="00BA6CD7">
        <w:rPr>
          <w:rFonts w:ascii="Times New Roman" w:hAnsi="Times New Roman" w:cs="Times New Roman"/>
          <w:sz w:val="20"/>
          <w:szCs w:val="20"/>
          <w:lang w:val="tr-TR"/>
        </w:rPr>
        <w:t>Ellison</w:t>
      </w:r>
      <w:proofErr w:type="spellEnd"/>
      <w:r w:rsidRPr="00BA6CD7">
        <w:rPr>
          <w:rFonts w:ascii="Times New Roman" w:hAnsi="Times New Roman" w:cs="Times New Roman"/>
          <w:sz w:val="20"/>
          <w:szCs w:val="20"/>
          <w:lang w:val="tr-TR"/>
        </w:rPr>
        <w:t xml:space="preserve"> </w:t>
      </w:r>
      <w:r w:rsidR="007B77BB" w:rsidRPr="00BA6CD7">
        <w:rPr>
          <w:rFonts w:ascii="Times New Roman" w:hAnsi="Times New Roman" w:cs="Times New Roman"/>
          <w:sz w:val="20"/>
          <w:szCs w:val="20"/>
          <w:lang w:val="tr-TR"/>
        </w:rPr>
        <w:t>s</w:t>
      </w:r>
      <w:r w:rsidRPr="00BA6CD7">
        <w:rPr>
          <w:rFonts w:ascii="Times New Roman" w:hAnsi="Times New Roman" w:cs="Times New Roman"/>
          <w:sz w:val="20"/>
          <w:szCs w:val="20"/>
          <w:lang w:val="tr-TR"/>
        </w:rPr>
        <w:t xml:space="preserve">osyal ağları “bireylere </w:t>
      </w:r>
      <w:r w:rsidR="006764B1" w:rsidRPr="00BA6CD7">
        <w:rPr>
          <w:rFonts w:ascii="Times New Roman" w:hAnsi="Times New Roman" w:cs="Times New Roman"/>
          <w:sz w:val="20"/>
          <w:szCs w:val="20"/>
          <w:lang w:val="tr-TR"/>
        </w:rPr>
        <w:t xml:space="preserve">sınırları belli olan bir yapı içerisinde </w:t>
      </w:r>
      <w:r w:rsidRPr="00BA6CD7">
        <w:rPr>
          <w:rFonts w:ascii="Times New Roman" w:hAnsi="Times New Roman" w:cs="Times New Roman"/>
          <w:sz w:val="20"/>
          <w:szCs w:val="20"/>
          <w:lang w:val="tr-TR"/>
        </w:rPr>
        <w:t>açık veya yarı-açık profille</w:t>
      </w:r>
      <w:r w:rsidR="006764B1" w:rsidRPr="00BA6CD7">
        <w:rPr>
          <w:rFonts w:ascii="Times New Roman" w:hAnsi="Times New Roman" w:cs="Times New Roman"/>
          <w:sz w:val="20"/>
          <w:szCs w:val="20"/>
          <w:lang w:val="tr-TR"/>
        </w:rPr>
        <w:t xml:space="preserve">r oluşturmalarına olanak tanıyan; </w:t>
      </w:r>
      <w:r w:rsidR="005A31DA" w:rsidRPr="00BA6CD7">
        <w:rPr>
          <w:rFonts w:ascii="Times New Roman" w:hAnsi="Times New Roman" w:cs="Times New Roman"/>
          <w:sz w:val="20"/>
          <w:szCs w:val="20"/>
          <w:lang w:val="tr-TR"/>
        </w:rPr>
        <w:t xml:space="preserve">sistem içerisinde </w:t>
      </w:r>
      <w:r w:rsidR="00F07D8E" w:rsidRPr="00BA6CD7">
        <w:rPr>
          <w:rFonts w:ascii="Times New Roman" w:hAnsi="Times New Roman" w:cs="Times New Roman"/>
          <w:sz w:val="20"/>
          <w:szCs w:val="20"/>
          <w:lang w:val="tr-TR"/>
        </w:rPr>
        <w:t xml:space="preserve">kendilerinin ve de ağlarında yer alan ilişki kurdukları </w:t>
      </w:r>
      <w:r w:rsidR="007B77BB" w:rsidRPr="00BA6CD7">
        <w:rPr>
          <w:rFonts w:ascii="Times New Roman" w:hAnsi="Times New Roman" w:cs="Times New Roman"/>
          <w:sz w:val="20"/>
          <w:szCs w:val="20"/>
          <w:lang w:val="tr-TR"/>
        </w:rPr>
        <w:t xml:space="preserve">diğer </w:t>
      </w:r>
      <w:r w:rsidR="00D41717">
        <w:rPr>
          <w:rFonts w:ascii="Times New Roman" w:hAnsi="Times New Roman" w:cs="Times New Roman"/>
          <w:sz w:val="20"/>
          <w:szCs w:val="20"/>
          <w:lang w:val="tr-TR"/>
        </w:rPr>
        <w:t>kişilerin</w:t>
      </w:r>
      <w:r w:rsidR="005A31DA" w:rsidRPr="00BA6CD7">
        <w:rPr>
          <w:rFonts w:ascii="Times New Roman" w:hAnsi="Times New Roman" w:cs="Times New Roman"/>
          <w:sz w:val="20"/>
          <w:szCs w:val="20"/>
          <w:lang w:val="tr-TR"/>
        </w:rPr>
        <w:t xml:space="preserve"> ağlarını görmelerini mümkün kılan web temelli servisler” olarak tanımlamaktadır</w:t>
      </w:r>
      <w:r w:rsidR="00145F67" w:rsidRPr="00BA6CD7">
        <w:rPr>
          <w:rFonts w:ascii="Times New Roman" w:hAnsi="Times New Roman" w:cs="Times New Roman"/>
          <w:sz w:val="20"/>
          <w:szCs w:val="20"/>
          <w:lang w:val="tr-TR"/>
        </w:rPr>
        <w:t xml:space="preserve"> [1]</w:t>
      </w:r>
      <w:r w:rsidR="005A31DA" w:rsidRPr="00BA6CD7">
        <w:rPr>
          <w:rFonts w:ascii="Times New Roman" w:hAnsi="Times New Roman" w:cs="Times New Roman"/>
          <w:sz w:val="20"/>
          <w:szCs w:val="20"/>
          <w:lang w:val="tr-TR"/>
        </w:rPr>
        <w:t xml:space="preserve">. </w:t>
      </w:r>
      <w:proofErr w:type="spellStart"/>
      <w:r w:rsidR="005A31DA" w:rsidRPr="00BA6CD7">
        <w:rPr>
          <w:rFonts w:ascii="Times New Roman" w:hAnsi="Times New Roman" w:cs="Times New Roman"/>
          <w:sz w:val="20"/>
          <w:szCs w:val="20"/>
          <w:lang w:val="tr-TR"/>
        </w:rPr>
        <w:t>Selwyn</w:t>
      </w:r>
      <w:proofErr w:type="spellEnd"/>
      <w:r w:rsidR="0089126B" w:rsidRPr="00BA6CD7">
        <w:rPr>
          <w:rFonts w:ascii="Times New Roman" w:hAnsi="Times New Roman" w:cs="Times New Roman"/>
          <w:sz w:val="20"/>
          <w:szCs w:val="20"/>
          <w:lang w:val="tr-TR"/>
        </w:rPr>
        <w:t xml:space="preserve"> </w:t>
      </w:r>
      <w:r w:rsidR="005A31DA" w:rsidRPr="00BA6CD7">
        <w:rPr>
          <w:rFonts w:ascii="Times New Roman" w:hAnsi="Times New Roman" w:cs="Times New Roman"/>
          <w:sz w:val="20"/>
          <w:szCs w:val="20"/>
          <w:lang w:val="tr-TR"/>
        </w:rPr>
        <w:t>ise sosyal ağları “</w:t>
      </w:r>
      <w:r w:rsidR="00EF15C6">
        <w:rPr>
          <w:rFonts w:ascii="Times New Roman" w:hAnsi="Times New Roman" w:cs="Times New Roman"/>
          <w:sz w:val="20"/>
          <w:szCs w:val="20"/>
          <w:lang w:val="tr-TR"/>
        </w:rPr>
        <w:t>ç</w:t>
      </w:r>
      <w:r w:rsidR="00D7371C" w:rsidRPr="00BA6CD7">
        <w:rPr>
          <w:rFonts w:ascii="Times New Roman" w:hAnsi="Times New Roman" w:cs="Times New Roman"/>
          <w:sz w:val="20"/>
          <w:szCs w:val="20"/>
          <w:lang w:val="tr-TR"/>
        </w:rPr>
        <w:t>evrimiçi iletişi</w:t>
      </w:r>
      <w:r w:rsidR="0058616F" w:rsidRPr="00BA6CD7">
        <w:rPr>
          <w:rFonts w:ascii="Times New Roman" w:hAnsi="Times New Roman" w:cs="Times New Roman"/>
          <w:sz w:val="20"/>
          <w:szCs w:val="20"/>
          <w:lang w:val="tr-TR"/>
        </w:rPr>
        <w:t xml:space="preserve">m ve paylaşım için profillerin </w:t>
      </w:r>
      <w:r w:rsidR="00D7371C" w:rsidRPr="00BA6CD7">
        <w:rPr>
          <w:rFonts w:ascii="Times New Roman" w:hAnsi="Times New Roman" w:cs="Times New Roman"/>
          <w:sz w:val="20"/>
          <w:szCs w:val="20"/>
          <w:lang w:val="tr-TR"/>
        </w:rPr>
        <w:t xml:space="preserve">oluşturulup, sürdürülüp, paylaşıldığı; </w:t>
      </w:r>
      <w:r w:rsidR="00732D7B" w:rsidRPr="00BA6CD7">
        <w:rPr>
          <w:rFonts w:ascii="Times New Roman" w:hAnsi="Times New Roman" w:cs="Times New Roman"/>
          <w:sz w:val="20"/>
          <w:szCs w:val="20"/>
          <w:lang w:val="tr-TR"/>
        </w:rPr>
        <w:t xml:space="preserve">bireylerin bu </w:t>
      </w:r>
      <w:r w:rsidR="0058616F" w:rsidRPr="00BA6CD7">
        <w:rPr>
          <w:rFonts w:ascii="Times New Roman" w:hAnsi="Times New Roman" w:cs="Times New Roman"/>
          <w:sz w:val="20"/>
          <w:szCs w:val="20"/>
          <w:lang w:val="tr-TR"/>
        </w:rPr>
        <w:t>profiller</w:t>
      </w:r>
      <w:r w:rsidR="00732D7B" w:rsidRPr="00BA6CD7">
        <w:rPr>
          <w:rFonts w:ascii="Times New Roman" w:hAnsi="Times New Roman" w:cs="Times New Roman"/>
          <w:sz w:val="20"/>
          <w:szCs w:val="20"/>
          <w:lang w:val="tr-TR"/>
        </w:rPr>
        <w:t xml:space="preserve"> aracılığıyla kişisel bilgilerini, ilgilerini, fotoğraflarını, sosyal ağlarını ve benzeri bilgilerini </w:t>
      </w:r>
      <w:r w:rsidR="0058616F" w:rsidRPr="00BA6CD7">
        <w:rPr>
          <w:rFonts w:ascii="Times New Roman" w:hAnsi="Times New Roman" w:cs="Times New Roman"/>
          <w:sz w:val="20"/>
          <w:szCs w:val="20"/>
          <w:lang w:val="tr-TR"/>
        </w:rPr>
        <w:t>sunabildikleri</w:t>
      </w:r>
      <w:r w:rsidR="00D76B6F" w:rsidRPr="00BA6CD7">
        <w:rPr>
          <w:rFonts w:ascii="Times New Roman" w:hAnsi="Times New Roman" w:cs="Times New Roman"/>
          <w:sz w:val="20"/>
          <w:szCs w:val="20"/>
          <w:lang w:val="tr-TR"/>
        </w:rPr>
        <w:t xml:space="preserve"> </w:t>
      </w:r>
      <w:r w:rsidR="000549D3" w:rsidRPr="00BA6CD7">
        <w:rPr>
          <w:rFonts w:ascii="Times New Roman" w:hAnsi="Times New Roman" w:cs="Times New Roman"/>
          <w:sz w:val="20"/>
          <w:szCs w:val="20"/>
          <w:lang w:val="tr-TR"/>
        </w:rPr>
        <w:t>bireyselleştirilebilen</w:t>
      </w:r>
      <w:r w:rsidR="0058616F" w:rsidRPr="00BA6CD7">
        <w:rPr>
          <w:rFonts w:ascii="Times New Roman" w:hAnsi="Times New Roman" w:cs="Times New Roman"/>
          <w:sz w:val="20"/>
          <w:szCs w:val="20"/>
          <w:lang w:val="tr-TR"/>
        </w:rPr>
        <w:t xml:space="preserve"> ortamlar” olarak tanımlanmaktadır</w:t>
      </w:r>
      <w:r w:rsidR="00145F67" w:rsidRPr="00BA6CD7">
        <w:rPr>
          <w:rFonts w:ascii="Times New Roman" w:hAnsi="Times New Roman" w:cs="Times New Roman"/>
          <w:sz w:val="20"/>
          <w:szCs w:val="20"/>
          <w:lang w:val="tr-TR"/>
        </w:rPr>
        <w:t xml:space="preserve"> [2]</w:t>
      </w:r>
      <w:r w:rsidR="0058616F" w:rsidRPr="00BA6CD7">
        <w:rPr>
          <w:rFonts w:ascii="Times New Roman" w:hAnsi="Times New Roman" w:cs="Times New Roman"/>
          <w:sz w:val="20"/>
          <w:szCs w:val="20"/>
          <w:lang w:val="tr-TR"/>
        </w:rPr>
        <w:t>.</w:t>
      </w:r>
    </w:p>
    <w:p w:rsidR="0004780A" w:rsidRPr="00BA6CD7" w:rsidRDefault="0058616F"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Sosyal ağlara yönelik yapılan tanımlarda dikkat çeken özellik</w:t>
      </w:r>
      <w:r w:rsidR="00C9575C">
        <w:rPr>
          <w:rFonts w:ascii="Times New Roman" w:hAnsi="Times New Roman" w:cs="Times New Roman"/>
          <w:sz w:val="20"/>
          <w:szCs w:val="20"/>
          <w:lang w:val="tr-TR"/>
        </w:rPr>
        <w:t>ler</w:t>
      </w:r>
      <w:r w:rsidR="00595961">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bireylerin b</w:t>
      </w:r>
      <w:r w:rsidR="00B65C85">
        <w:rPr>
          <w:rFonts w:ascii="Times New Roman" w:hAnsi="Times New Roman" w:cs="Times New Roman"/>
          <w:sz w:val="20"/>
          <w:szCs w:val="20"/>
          <w:lang w:val="tr-TR"/>
        </w:rPr>
        <w:t>ir</w:t>
      </w:r>
      <w:r w:rsidRPr="00BA6CD7">
        <w:rPr>
          <w:rFonts w:ascii="Times New Roman" w:hAnsi="Times New Roman" w:cs="Times New Roman"/>
          <w:sz w:val="20"/>
          <w:szCs w:val="20"/>
          <w:lang w:val="tr-TR"/>
        </w:rPr>
        <w:t xml:space="preserve"> sistem içerisinde dijital profiller oluşturması </w:t>
      </w:r>
      <w:r w:rsidR="00D76B6F" w:rsidRPr="00BA6CD7">
        <w:rPr>
          <w:rFonts w:ascii="Times New Roman" w:hAnsi="Times New Roman" w:cs="Times New Roman"/>
          <w:sz w:val="20"/>
          <w:szCs w:val="20"/>
          <w:lang w:val="tr-TR"/>
        </w:rPr>
        <w:t>(psikolojik boyut)</w:t>
      </w:r>
      <w:r w:rsidR="00627C23">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bu ortamların diğer bireylerle iletişim ve etkileşim için kullanılması </w:t>
      </w:r>
      <w:r w:rsidR="00D76B6F" w:rsidRPr="00BA6CD7">
        <w:rPr>
          <w:rFonts w:ascii="Times New Roman" w:hAnsi="Times New Roman" w:cs="Times New Roman"/>
          <w:sz w:val="20"/>
          <w:szCs w:val="20"/>
          <w:lang w:val="tr-TR"/>
        </w:rPr>
        <w:t>(sosyolojik boyut)</w:t>
      </w:r>
      <w:r w:rsidR="00B65C85">
        <w:rPr>
          <w:rFonts w:ascii="Times New Roman" w:hAnsi="Times New Roman" w:cs="Times New Roman"/>
          <w:sz w:val="20"/>
          <w:szCs w:val="20"/>
          <w:lang w:val="tr-TR"/>
        </w:rPr>
        <w:t xml:space="preserve"> ve bu eylemlerin </w:t>
      </w:r>
      <w:r w:rsidR="00627C23">
        <w:rPr>
          <w:rFonts w:ascii="Times New Roman" w:hAnsi="Times New Roman" w:cs="Times New Roman"/>
          <w:sz w:val="20"/>
          <w:szCs w:val="20"/>
          <w:lang w:val="tr-TR"/>
        </w:rPr>
        <w:t>sanal bir platformda gerçekleşmesi (eko sistem düşüncesi)</w:t>
      </w:r>
      <w:r w:rsidR="00D76B6F" w:rsidRPr="00BA6CD7">
        <w:rPr>
          <w:rFonts w:ascii="Times New Roman" w:hAnsi="Times New Roman" w:cs="Times New Roman"/>
          <w:sz w:val="20"/>
          <w:szCs w:val="20"/>
          <w:lang w:val="tr-TR"/>
        </w:rPr>
        <w:t xml:space="preserve"> </w:t>
      </w:r>
      <w:r w:rsidRPr="00BA6CD7">
        <w:rPr>
          <w:rFonts w:ascii="Times New Roman" w:hAnsi="Times New Roman" w:cs="Times New Roman"/>
          <w:sz w:val="20"/>
          <w:szCs w:val="20"/>
          <w:lang w:val="tr-TR"/>
        </w:rPr>
        <w:t>şeklindedir.</w:t>
      </w:r>
      <w:r w:rsidR="004167A0" w:rsidRPr="00BA6CD7">
        <w:rPr>
          <w:rFonts w:ascii="Times New Roman" w:hAnsi="Times New Roman" w:cs="Times New Roman"/>
          <w:sz w:val="20"/>
          <w:szCs w:val="20"/>
          <w:lang w:val="tr-TR"/>
        </w:rPr>
        <w:t xml:space="preserve"> Bu özellikler öğrenme</w:t>
      </w:r>
      <w:r w:rsidR="006E6EED" w:rsidRPr="00BA6CD7">
        <w:rPr>
          <w:rFonts w:ascii="Times New Roman" w:hAnsi="Times New Roman" w:cs="Times New Roman"/>
          <w:sz w:val="20"/>
          <w:szCs w:val="20"/>
          <w:lang w:val="tr-TR"/>
        </w:rPr>
        <w:t>-öğretme</w:t>
      </w:r>
      <w:r w:rsidR="004167A0" w:rsidRPr="00BA6CD7">
        <w:rPr>
          <w:rFonts w:ascii="Times New Roman" w:hAnsi="Times New Roman" w:cs="Times New Roman"/>
          <w:sz w:val="20"/>
          <w:szCs w:val="20"/>
          <w:lang w:val="tr-TR"/>
        </w:rPr>
        <w:t xml:space="preserve"> </w:t>
      </w:r>
      <w:r w:rsidR="00D76B6F" w:rsidRPr="00BA6CD7">
        <w:rPr>
          <w:rFonts w:ascii="Times New Roman" w:hAnsi="Times New Roman" w:cs="Times New Roman"/>
          <w:sz w:val="20"/>
          <w:szCs w:val="20"/>
          <w:lang w:val="tr-TR"/>
        </w:rPr>
        <w:t>etkinliği</w:t>
      </w:r>
      <w:r w:rsidR="004167A0" w:rsidRPr="00BA6CD7">
        <w:rPr>
          <w:rFonts w:ascii="Times New Roman" w:hAnsi="Times New Roman" w:cs="Times New Roman"/>
          <w:sz w:val="20"/>
          <w:szCs w:val="20"/>
          <w:lang w:val="tr-TR"/>
        </w:rPr>
        <w:t xml:space="preserve"> bağlamında incelendiğinde </w:t>
      </w:r>
      <w:r w:rsidR="006E6EED" w:rsidRPr="00BA6CD7">
        <w:rPr>
          <w:rFonts w:ascii="Times New Roman" w:hAnsi="Times New Roman" w:cs="Times New Roman"/>
          <w:sz w:val="20"/>
          <w:szCs w:val="20"/>
          <w:lang w:val="tr-TR"/>
        </w:rPr>
        <w:t xml:space="preserve">bir eko sistem içerisinde </w:t>
      </w:r>
      <w:r w:rsidR="004167A0" w:rsidRPr="00BA6CD7">
        <w:rPr>
          <w:rFonts w:ascii="Times New Roman" w:hAnsi="Times New Roman" w:cs="Times New Roman"/>
          <w:sz w:val="20"/>
          <w:szCs w:val="20"/>
          <w:lang w:val="tr-TR"/>
        </w:rPr>
        <w:t xml:space="preserve">sosyal öğrenmeye </w:t>
      </w:r>
      <w:r w:rsidR="00595961" w:rsidRPr="00BA6CD7">
        <w:rPr>
          <w:rFonts w:ascii="Times New Roman" w:hAnsi="Times New Roman" w:cs="Times New Roman"/>
          <w:sz w:val="20"/>
          <w:szCs w:val="20"/>
          <w:lang w:val="tr-TR"/>
        </w:rPr>
        <w:t>imk</w:t>
      </w:r>
      <w:r w:rsidR="000D3F94">
        <w:rPr>
          <w:rFonts w:ascii="Times New Roman" w:hAnsi="Times New Roman" w:cs="Times New Roman"/>
          <w:sz w:val="20"/>
          <w:szCs w:val="20"/>
          <w:lang w:val="tr-TR"/>
        </w:rPr>
        <w:t>a</w:t>
      </w:r>
      <w:r w:rsidR="00595961" w:rsidRPr="00BA6CD7">
        <w:rPr>
          <w:rFonts w:ascii="Times New Roman" w:hAnsi="Times New Roman" w:cs="Times New Roman"/>
          <w:sz w:val="20"/>
          <w:szCs w:val="20"/>
          <w:lang w:val="tr-TR"/>
        </w:rPr>
        <w:t>n</w:t>
      </w:r>
      <w:r w:rsidR="004167A0" w:rsidRPr="00BA6CD7">
        <w:rPr>
          <w:rFonts w:ascii="Times New Roman" w:hAnsi="Times New Roman" w:cs="Times New Roman"/>
          <w:sz w:val="20"/>
          <w:szCs w:val="20"/>
          <w:lang w:val="tr-TR"/>
        </w:rPr>
        <w:t xml:space="preserve"> tanıyan unsurlar </w:t>
      </w:r>
      <w:r w:rsidR="006E6EED" w:rsidRPr="00BA6CD7">
        <w:rPr>
          <w:rFonts w:ascii="Times New Roman" w:hAnsi="Times New Roman" w:cs="Times New Roman"/>
          <w:sz w:val="20"/>
          <w:szCs w:val="20"/>
          <w:lang w:val="tr-TR"/>
        </w:rPr>
        <w:t>olarak değerlendirilmektedir.</w:t>
      </w:r>
      <w:r w:rsidR="00131DB9" w:rsidRPr="00BA6CD7">
        <w:rPr>
          <w:rFonts w:ascii="Times New Roman" w:hAnsi="Times New Roman" w:cs="Times New Roman"/>
          <w:sz w:val="20"/>
          <w:szCs w:val="20"/>
          <w:lang w:val="tr-TR"/>
        </w:rPr>
        <w:t xml:space="preserve"> </w:t>
      </w:r>
    </w:p>
    <w:p w:rsidR="003A5B3D"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 xml:space="preserve">2.1 </w:t>
      </w:r>
      <w:r w:rsidR="00EF15C6">
        <w:rPr>
          <w:rFonts w:ascii="Times New Roman" w:hAnsi="Times New Roman" w:cs="Times New Roman"/>
          <w:b/>
          <w:sz w:val="20"/>
          <w:szCs w:val="20"/>
          <w:lang w:val="tr-TR"/>
        </w:rPr>
        <w:t>Psikolojik s</w:t>
      </w:r>
      <w:r w:rsidR="003A5B3D" w:rsidRPr="00BA6CD7">
        <w:rPr>
          <w:rFonts w:ascii="Times New Roman" w:hAnsi="Times New Roman" w:cs="Times New Roman"/>
          <w:b/>
          <w:sz w:val="20"/>
          <w:szCs w:val="20"/>
          <w:lang w:val="tr-TR"/>
        </w:rPr>
        <w:t>üreç</w:t>
      </w:r>
      <w:r w:rsidR="004C3F2C" w:rsidRPr="00BA6CD7">
        <w:rPr>
          <w:rFonts w:ascii="Times New Roman" w:hAnsi="Times New Roman" w:cs="Times New Roman"/>
          <w:b/>
          <w:sz w:val="20"/>
          <w:szCs w:val="20"/>
          <w:lang w:val="tr-TR"/>
        </w:rPr>
        <w:t>: Dijital kimlik oluşturma</w:t>
      </w:r>
    </w:p>
    <w:p w:rsidR="0004780A" w:rsidRPr="00BA6CD7" w:rsidRDefault="00D9795C" w:rsidP="009327E4">
      <w:pPr>
        <w:spacing w:line="240" w:lineRule="auto"/>
        <w:jc w:val="both"/>
        <w:rPr>
          <w:rFonts w:ascii="Times New Roman" w:eastAsia="Times New Roman" w:hAnsi="Times New Roman" w:cs="Times New Roman"/>
          <w:sz w:val="20"/>
          <w:szCs w:val="20"/>
        </w:rPr>
      </w:pPr>
      <w:proofErr w:type="spellStart"/>
      <w:r w:rsidRPr="00BA6CD7">
        <w:rPr>
          <w:rFonts w:ascii="Times New Roman" w:eastAsia="Times New Roman" w:hAnsi="Times New Roman" w:cs="Times New Roman"/>
          <w:sz w:val="20"/>
          <w:szCs w:val="20"/>
        </w:rPr>
        <w:t>Günümüzde</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çevrimiçi</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ortamlar</w:t>
      </w:r>
      <w:proofErr w:type="spellEnd"/>
      <w:r w:rsidR="00595961">
        <w:rPr>
          <w:rFonts w:ascii="Times New Roman" w:eastAsia="Times New Roman" w:hAnsi="Times New Roman" w:cs="Times New Roman"/>
          <w:sz w:val="20"/>
          <w:szCs w:val="20"/>
        </w:rPr>
        <w:t>,</w:t>
      </w:r>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bireylere</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kendilerini</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sunma</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ve</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dijital</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kimlik</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oluşturma</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fırsatı</w:t>
      </w:r>
      <w:proofErr w:type="spellEnd"/>
      <w:r w:rsidRPr="00BA6CD7">
        <w:rPr>
          <w:rFonts w:ascii="Times New Roman" w:eastAsia="Times New Roman" w:hAnsi="Times New Roman" w:cs="Times New Roman"/>
          <w:sz w:val="20"/>
          <w:szCs w:val="20"/>
        </w:rPr>
        <w:t xml:space="preserve"> </w:t>
      </w:r>
      <w:proofErr w:type="spellStart"/>
      <w:r w:rsidRPr="00BA6CD7">
        <w:rPr>
          <w:rFonts w:ascii="Times New Roman" w:eastAsia="Times New Roman" w:hAnsi="Times New Roman" w:cs="Times New Roman"/>
          <w:sz w:val="20"/>
          <w:szCs w:val="20"/>
        </w:rPr>
        <w:t>tanımaktadır</w:t>
      </w:r>
      <w:proofErr w:type="spellEnd"/>
      <w:r w:rsidR="00145F67" w:rsidRPr="00BA6CD7">
        <w:rPr>
          <w:rFonts w:ascii="Times New Roman" w:eastAsia="Times New Roman" w:hAnsi="Times New Roman" w:cs="Times New Roman"/>
          <w:sz w:val="20"/>
          <w:szCs w:val="20"/>
        </w:rPr>
        <w:t xml:space="preserve"> [3]</w:t>
      </w:r>
      <w:r w:rsidR="00174AA8" w:rsidRPr="00BA6CD7">
        <w:rPr>
          <w:rFonts w:ascii="Times New Roman" w:eastAsia="Times New Roman" w:hAnsi="Times New Roman" w:cs="Times New Roman"/>
          <w:sz w:val="20"/>
          <w:szCs w:val="20"/>
        </w:rPr>
        <w:t xml:space="preserve">. </w:t>
      </w:r>
      <w:proofErr w:type="spellStart"/>
      <w:r w:rsidR="004B6A7E" w:rsidRPr="00BA6CD7">
        <w:rPr>
          <w:rFonts w:ascii="Times New Roman" w:eastAsia="Times New Roman" w:hAnsi="Times New Roman" w:cs="Times New Roman"/>
          <w:sz w:val="20"/>
          <w:szCs w:val="20"/>
        </w:rPr>
        <w:t>S</w:t>
      </w:r>
      <w:r w:rsidR="00174AA8" w:rsidRPr="00BA6CD7">
        <w:rPr>
          <w:rFonts w:ascii="Times New Roman" w:eastAsia="Times New Roman" w:hAnsi="Times New Roman" w:cs="Times New Roman"/>
          <w:sz w:val="20"/>
          <w:szCs w:val="20"/>
        </w:rPr>
        <w:t>osyal</w:t>
      </w:r>
      <w:proofErr w:type="spellEnd"/>
      <w:r w:rsidR="00174AA8" w:rsidRPr="00BA6CD7">
        <w:rPr>
          <w:rFonts w:ascii="Times New Roman" w:eastAsia="Times New Roman" w:hAnsi="Times New Roman" w:cs="Times New Roman"/>
          <w:sz w:val="20"/>
          <w:szCs w:val="20"/>
        </w:rPr>
        <w:t xml:space="preserve"> </w:t>
      </w:r>
      <w:proofErr w:type="spellStart"/>
      <w:proofErr w:type="gramStart"/>
      <w:r w:rsidR="00174AA8" w:rsidRPr="00BA6CD7">
        <w:rPr>
          <w:rFonts w:ascii="Times New Roman" w:eastAsia="Times New Roman" w:hAnsi="Times New Roman" w:cs="Times New Roman"/>
          <w:sz w:val="20"/>
          <w:szCs w:val="20"/>
        </w:rPr>
        <w:t>ağ</w:t>
      </w:r>
      <w:proofErr w:type="spellEnd"/>
      <w:proofErr w:type="gramEnd"/>
      <w:r w:rsidR="00174AA8" w:rsidRPr="00BA6CD7">
        <w:rPr>
          <w:rFonts w:ascii="Times New Roman" w:eastAsia="Times New Roman" w:hAnsi="Times New Roman" w:cs="Times New Roman"/>
          <w:sz w:val="20"/>
          <w:szCs w:val="20"/>
        </w:rPr>
        <w:t xml:space="preserve"> </w:t>
      </w:r>
      <w:proofErr w:type="spellStart"/>
      <w:r w:rsidR="00174AA8" w:rsidRPr="00BA6CD7">
        <w:rPr>
          <w:rFonts w:ascii="Times New Roman" w:eastAsia="Times New Roman" w:hAnsi="Times New Roman" w:cs="Times New Roman"/>
          <w:sz w:val="20"/>
          <w:szCs w:val="20"/>
        </w:rPr>
        <w:t>pl</w:t>
      </w:r>
      <w:r w:rsidR="004B6A7E" w:rsidRPr="00BA6CD7">
        <w:rPr>
          <w:rFonts w:ascii="Times New Roman" w:eastAsia="Times New Roman" w:hAnsi="Times New Roman" w:cs="Times New Roman"/>
          <w:sz w:val="20"/>
          <w:szCs w:val="20"/>
        </w:rPr>
        <w:t>atformları</w:t>
      </w:r>
      <w:proofErr w:type="spellEnd"/>
      <w:r w:rsidR="00595961">
        <w:rPr>
          <w:rFonts w:ascii="Times New Roman" w:eastAsia="Times New Roman" w:hAnsi="Times New Roman" w:cs="Times New Roman"/>
          <w:sz w:val="20"/>
          <w:szCs w:val="20"/>
        </w:rPr>
        <w:t>,</w:t>
      </w:r>
      <w:r w:rsidR="00174AA8" w:rsidRPr="00BA6CD7">
        <w:rPr>
          <w:rFonts w:ascii="Times New Roman" w:eastAsia="Times New Roman" w:hAnsi="Times New Roman" w:cs="Times New Roman"/>
          <w:sz w:val="20"/>
          <w:szCs w:val="20"/>
        </w:rPr>
        <w:t xml:space="preserve"> </w:t>
      </w:r>
      <w:proofErr w:type="spellStart"/>
      <w:r w:rsidR="00174AA8" w:rsidRPr="00BA6CD7">
        <w:rPr>
          <w:rFonts w:ascii="Times New Roman" w:eastAsia="Times New Roman" w:hAnsi="Times New Roman" w:cs="Times New Roman"/>
          <w:sz w:val="20"/>
          <w:szCs w:val="20"/>
        </w:rPr>
        <w:t>bireyler</w:t>
      </w:r>
      <w:r w:rsidR="004B6A7E" w:rsidRPr="00BA6CD7">
        <w:rPr>
          <w:rFonts w:ascii="Times New Roman" w:eastAsia="Times New Roman" w:hAnsi="Times New Roman" w:cs="Times New Roman"/>
          <w:sz w:val="20"/>
          <w:szCs w:val="20"/>
        </w:rPr>
        <w:t>in</w:t>
      </w:r>
      <w:proofErr w:type="spellEnd"/>
      <w:r w:rsidR="00174AA8" w:rsidRPr="00BA6CD7">
        <w:rPr>
          <w:rFonts w:ascii="Times New Roman" w:eastAsia="Times New Roman" w:hAnsi="Times New Roman" w:cs="Times New Roman"/>
          <w:sz w:val="20"/>
          <w:szCs w:val="20"/>
        </w:rPr>
        <w:t xml:space="preserve"> </w:t>
      </w:r>
      <w:proofErr w:type="spellStart"/>
      <w:r w:rsidR="00174AA8" w:rsidRPr="00BA6CD7">
        <w:rPr>
          <w:rFonts w:ascii="Times New Roman" w:eastAsia="Times New Roman" w:hAnsi="Times New Roman" w:cs="Times New Roman"/>
          <w:sz w:val="20"/>
          <w:szCs w:val="20"/>
        </w:rPr>
        <w:t>kendilerini</w:t>
      </w:r>
      <w:proofErr w:type="spellEnd"/>
      <w:r w:rsidR="00174AA8" w:rsidRPr="00BA6CD7">
        <w:rPr>
          <w:rFonts w:ascii="Times New Roman" w:eastAsia="Times New Roman" w:hAnsi="Times New Roman" w:cs="Times New Roman"/>
          <w:sz w:val="20"/>
          <w:szCs w:val="20"/>
        </w:rPr>
        <w:t xml:space="preserve"> </w:t>
      </w:r>
      <w:proofErr w:type="spellStart"/>
      <w:r w:rsidR="004B6A7E" w:rsidRPr="00BA6CD7">
        <w:rPr>
          <w:rFonts w:ascii="Times New Roman" w:eastAsia="Times New Roman" w:hAnsi="Times New Roman" w:cs="Times New Roman"/>
          <w:sz w:val="20"/>
          <w:szCs w:val="20"/>
        </w:rPr>
        <w:t>dijital</w:t>
      </w:r>
      <w:proofErr w:type="spellEnd"/>
      <w:r w:rsidR="004B6A7E" w:rsidRPr="00BA6CD7">
        <w:rPr>
          <w:rFonts w:ascii="Times New Roman" w:eastAsia="Times New Roman" w:hAnsi="Times New Roman" w:cs="Times New Roman"/>
          <w:sz w:val="20"/>
          <w:szCs w:val="20"/>
        </w:rPr>
        <w:t xml:space="preserve"> </w:t>
      </w:r>
      <w:proofErr w:type="spellStart"/>
      <w:r w:rsidR="004B6A7E" w:rsidRPr="00BA6CD7">
        <w:rPr>
          <w:rFonts w:ascii="Times New Roman" w:eastAsia="Times New Roman" w:hAnsi="Times New Roman" w:cs="Times New Roman"/>
          <w:sz w:val="20"/>
          <w:szCs w:val="20"/>
        </w:rPr>
        <w:t>olarak</w:t>
      </w:r>
      <w:proofErr w:type="spellEnd"/>
      <w:r w:rsidR="004B6A7E" w:rsidRPr="00BA6CD7">
        <w:rPr>
          <w:rFonts w:ascii="Times New Roman" w:eastAsia="Times New Roman" w:hAnsi="Times New Roman" w:cs="Times New Roman"/>
          <w:sz w:val="20"/>
          <w:szCs w:val="20"/>
        </w:rPr>
        <w:t xml:space="preserve"> </w:t>
      </w:r>
      <w:proofErr w:type="spellStart"/>
      <w:r w:rsidR="004B6A7E" w:rsidRPr="00BA6CD7">
        <w:rPr>
          <w:rFonts w:ascii="Times New Roman" w:eastAsia="Times New Roman" w:hAnsi="Times New Roman" w:cs="Times New Roman"/>
          <w:sz w:val="20"/>
          <w:szCs w:val="20"/>
        </w:rPr>
        <w:t>oluşturabilmelerine</w:t>
      </w:r>
      <w:proofErr w:type="spellEnd"/>
      <w:r w:rsidR="004B6A7E" w:rsidRPr="00BA6CD7">
        <w:rPr>
          <w:rFonts w:ascii="Times New Roman" w:eastAsia="Times New Roman" w:hAnsi="Times New Roman" w:cs="Times New Roman"/>
          <w:sz w:val="20"/>
          <w:szCs w:val="20"/>
        </w:rPr>
        <w:t xml:space="preserve"> </w:t>
      </w:r>
      <w:proofErr w:type="spellStart"/>
      <w:r w:rsidR="004B6A7E" w:rsidRPr="00BA6CD7">
        <w:rPr>
          <w:rFonts w:ascii="Times New Roman" w:eastAsia="Times New Roman" w:hAnsi="Times New Roman" w:cs="Times New Roman"/>
          <w:sz w:val="20"/>
          <w:szCs w:val="20"/>
        </w:rPr>
        <w:t>olanak</w:t>
      </w:r>
      <w:proofErr w:type="spellEnd"/>
      <w:r w:rsidR="004B6A7E" w:rsidRPr="00BA6CD7">
        <w:rPr>
          <w:rFonts w:ascii="Times New Roman" w:eastAsia="Times New Roman" w:hAnsi="Times New Roman" w:cs="Times New Roman"/>
          <w:sz w:val="20"/>
          <w:szCs w:val="20"/>
        </w:rPr>
        <w:t xml:space="preserve"> </w:t>
      </w:r>
      <w:proofErr w:type="spellStart"/>
      <w:r w:rsidR="004B6A7E" w:rsidRPr="00BA6CD7">
        <w:rPr>
          <w:rFonts w:ascii="Times New Roman" w:eastAsia="Times New Roman" w:hAnsi="Times New Roman" w:cs="Times New Roman"/>
          <w:sz w:val="20"/>
          <w:szCs w:val="20"/>
        </w:rPr>
        <w:t>tanımaktadır</w:t>
      </w:r>
      <w:proofErr w:type="spellEnd"/>
      <w:r w:rsidR="00174AA8" w:rsidRPr="00BA6CD7">
        <w:rPr>
          <w:rFonts w:ascii="Times New Roman" w:eastAsia="Times New Roman" w:hAnsi="Times New Roman" w:cs="Times New Roman"/>
          <w:sz w:val="20"/>
          <w:szCs w:val="20"/>
        </w:rPr>
        <w:t xml:space="preserve"> </w:t>
      </w:r>
      <w:r w:rsidR="00145F67" w:rsidRPr="00BA6CD7">
        <w:rPr>
          <w:rFonts w:ascii="Times New Roman" w:eastAsia="Times New Roman" w:hAnsi="Times New Roman" w:cs="Times New Roman"/>
          <w:sz w:val="20"/>
          <w:szCs w:val="20"/>
        </w:rPr>
        <w:t>[4]</w:t>
      </w:r>
      <w:r w:rsidR="00174AA8" w:rsidRPr="00BA6CD7">
        <w:rPr>
          <w:rFonts w:ascii="Times New Roman" w:eastAsia="Times New Roman" w:hAnsi="Times New Roman" w:cs="Times New Roman"/>
          <w:sz w:val="20"/>
          <w:szCs w:val="20"/>
        </w:rPr>
        <w:t>.</w:t>
      </w:r>
      <w:r w:rsidR="00B81926" w:rsidRPr="00BA6CD7">
        <w:rPr>
          <w:rFonts w:ascii="Times New Roman" w:eastAsia="Times New Roman" w:hAnsi="Times New Roman" w:cs="Times New Roman"/>
          <w:sz w:val="20"/>
          <w:szCs w:val="20"/>
        </w:rPr>
        <w:t xml:space="preserve"> </w:t>
      </w:r>
      <w:proofErr w:type="spellStart"/>
      <w:r w:rsidR="00917E82">
        <w:rPr>
          <w:rFonts w:ascii="Times New Roman" w:eastAsia="Times New Roman" w:hAnsi="Times New Roman" w:cs="Times New Roman"/>
          <w:sz w:val="20"/>
          <w:szCs w:val="20"/>
        </w:rPr>
        <w:t>Sosyal</w:t>
      </w:r>
      <w:proofErr w:type="spellEnd"/>
      <w:r w:rsidR="00917E82">
        <w:rPr>
          <w:rFonts w:ascii="Times New Roman" w:eastAsia="Times New Roman" w:hAnsi="Times New Roman" w:cs="Times New Roman"/>
          <w:sz w:val="20"/>
          <w:szCs w:val="20"/>
        </w:rPr>
        <w:t xml:space="preserve"> </w:t>
      </w:r>
      <w:proofErr w:type="spellStart"/>
      <w:r w:rsidR="00917E82">
        <w:rPr>
          <w:rFonts w:ascii="Times New Roman" w:eastAsia="Times New Roman" w:hAnsi="Times New Roman" w:cs="Times New Roman"/>
          <w:sz w:val="20"/>
          <w:szCs w:val="20"/>
        </w:rPr>
        <w:t>ağlar</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üzerinde</w:t>
      </w:r>
      <w:proofErr w:type="spellEnd"/>
      <w:r w:rsidR="00C24CEC" w:rsidRPr="00BA6CD7">
        <w:rPr>
          <w:rFonts w:ascii="Times New Roman" w:eastAsia="Times New Roman" w:hAnsi="Times New Roman" w:cs="Times New Roman"/>
          <w:sz w:val="20"/>
          <w:szCs w:val="20"/>
        </w:rPr>
        <w:t xml:space="preserve"> </w:t>
      </w:r>
      <w:proofErr w:type="spellStart"/>
      <w:r w:rsidR="00C24CEC" w:rsidRPr="00BA6CD7">
        <w:rPr>
          <w:rFonts w:ascii="Times New Roman" w:eastAsia="Times New Roman" w:hAnsi="Times New Roman" w:cs="Times New Roman"/>
          <w:sz w:val="20"/>
          <w:szCs w:val="20"/>
        </w:rPr>
        <w:t>oluşturulan</w:t>
      </w:r>
      <w:proofErr w:type="spellEnd"/>
      <w:r w:rsidR="00C24CEC" w:rsidRPr="00BA6CD7">
        <w:rPr>
          <w:rFonts w:ascii="Times New Roman" w:eastAsia="Times New Roman" w:hAnsi="Times New Roman" w:cs="Times New Roman"/>
          <w:sz w:val="20"/>
          <w:szCs w:val="20"/>
        </w:rPr>
        <w:t xml:space="preserve"> </w:t>
      </w:r>
      <w:proofErr w:type="spellStart"/>
      <w:r w:rsidR="00C24CEC" w:rsidRPr="00BA6CD7">
        <w:rPr>
          <w:rFonts w:ascii="Times New Roman" w:eastAsia="Times New Roman" w:hAnsi="Times New Roman" w:cs="Times New Roman"/>
          <w:sz w:val="20"/>
          <w:szCs w:val="20"/>
        </w:rPr>
        <w:t>bir</w:t>
      </w:r>
      <w:proofErr w:type="spellEnd"/>
      <w:r w:rsidR="00C24CEC"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profil</w:t>
      </w:r>
      <w:proofErr w:type="spellEnd"/>
      <w:r w:rsidR="00595961">
        <w:rPr>
          <w:rFonts w:ascii="Times New Roman" w:eastAsia="Times New Roman" w:hAnsi="Times New Roman" w:cs="Times New Roman"/>
          <w:sz w:val="20"/>
          <w:szCs w:val="20"/>
        </w:rPr>
        <w:t>,</w:t>
      </w:r>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sadece</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bireyin</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hayatına</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dair</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gerçekleri</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değil</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aynı</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zamanda</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sosyal</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çevresine</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nasıl</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görünmek</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istediğine</w:t>
      </w:r>
      <w:proofErr w:type="spellEnd"/>
      <w:r w:rsidR="00B81926" w:rsidRPr="00BA6CD7">
        <w:rPr>
          <w:rFonts w:ascii="Times New Roman" w:eastAsia="Times New Roman" w:hAnsi="Times New Roman" w:cs="Times New Roman"/>
          <w:sz w:val="20"/>
          <w:szCs w:val="20"/>
        </w:rPr>
        <w:t xml:space="preserve"> </w:t>
      </w:r>
      <w:proofErr w:type="spellStart"/>
      <w:r w:rsidR="00B81926" w:rsidRPr="00BA6CD7">
        <w:rPr>
          <w:rFonts w:ascii="Times New Roman" w:eastAsia="Times New Roman" w:hAnsi="Times New Roman" w:cs="Times New Roman"/>
          <w:sz w:val="20"/>
          <w:szCs w:val="20"/>
        </w:rPr>
        <w:t>yönelik</w:t>
      </w:r>
      <w:proofErr w:type="spellEnd"/>
      <w:r w:rsidR="00B81926" w:rsidRPr="00BA6CD7">
        <w:rPr>
          <w:rFonts w:ascii="Times New Roman" w:eastAsia="Times New Roman" w:hAnsi="Times New Roman" w:cs="Times New Roman"/>
          <w:sz w:val="20"/>
          <w:szCs w:val="20"/>
        </w:rPr>
        <w:t xml:space="preserve"> </w:t>
      </w:r>
      <w:proofErr w:type="spellStart"/>
      <w:r w:rsidR="0023150C">
        <w:rPr>
          <w:rFonts w:ascii="Times New Roman" w:eastAsia="Times New Roman" w:hAnsi="Times New Roman" w:cs="Times New Roman"/>
          <w:sz w:val="20"/>
          <w:szCs w:val="20"/>
        </w:rPr>
        <w:t>izler</w:t>
      </w:r>
      <w:proofErr w:type="spellEnd"/>
      <w:r w:rsidR="0023150C">
        <w:rPr>
          <w:rFonts w:ascii="Times New Roman" w:eastAsia="Times New Roman" w:hAnsi="Times New Roman" w:cs="Times New Roman"/>
          <w:sz w:val="20"/>
          <w:szCs w:val="20"/>
        </w:rPr>
        <w:t xml:space="preserve"> </w:t>
      </w:r>
      <w:proofErr w:type="spellStart"/>
      <w:r w:rsidR="0023150C">
        <w:rPr>
          <w:rFonts w:ascii="Times New Roman" w:eastAsia="Times New Roman" w:hAnsi="Times New Roman" w:cs="Times New Roman"/>
          <w:sz w:val="20"/>
          <w:szCs w:val="20"/>
        </w:rPr>
        <w:t>taşımaktadır</w:t>
      </w:r>
      <w:proofErr w:type="spellEnd"/>
      <w:r w:rsidR="00145F67" w:rsidRPr="00BA6CD7">
        <w:rPr>
          <w:rFonts w:ascii="Times New Roman" w:eastAsia="Times New Roman" w:hAnsi="Times New Roman" w:cs="Times New Roman"/>
          <w:sz w:val="20"/>
          <w:szCs w:val="20"/>
        </w:rPr>
        <w:t xml:space="preserve"> [5]</w:t>
      </w:r>
      <w:r w:rsidR="00B81926" w:rsidRPr="00BA6CD7">
        <w:rPr>
          <w:rFonts w:ascii="Times New Roman" w:eastAsia="Times New Roman" w:hAnsi="Times New Roman" w:cs="Times New Roman"/>
          <w:sz w:val="20"/>
          <w:szCs w:val="20"/>
        </w:rPr>
        <w:t>.</w:t>
      </w:r>
      <w:r w:rsidR="006B7115" w:rsidRPr="00BA6CD7">
        <w:rPr>
          <w:rFonts w:ascii="Times New Roman" w:eastAsia="Times New Roman" w:hAnsi="Times New Roman" w:cs="Times New Roman"/>
          <w:sz w:val="20"/>
          <w:szCs w:val="20"/>
        </w:rPr>
        <w:t xml:space="preserve"> </w:t>
      </w:r>
      <w:proofErr w:type="spellStart"/>
      <w:r w:rsidR="006B7115" w:rsidRPr="00BA6CD7">
        <w:rPr>
          <w:rFonts w:ascii="Times New Roman" w:eastAsia="Times New Roman" w:hAnsi="Times New Roman" w:cs="Times New Roman"/>
          <w:sz w:val="20"/>
          <w:szCs w:val="20"/>
        </w:rPr>
        <w:t>Alanyazında</w:t>
      </w:r>
      <w:proofErr w:type="spellEnd"/>
      <w:r w:rsidR="006B7115" w:rsidRPr="00BA6CD7">
        <w:rPr>
          <w:rFonts w:ascii="Times New Roman" w:eastAsia="Times New Roman" w:hAnsi="Times New Roman" w:cs="Times New Roman"/>
          <w:sz w:val="20"/>
          <w:szCs w:val="20"/>
        </w:rPr>
        <w:t xml:space="preserve"> </w:t>
      </w:r>
      <w:proofErr w:type="spellStart"/>
      <w:r w:rsidR="006B7115" w:rsidRPr="00BA6CD7">
        <w:rPr>
          <w:rFonts w:ascii="Times New Roman" w:eastAsia="Times New Roman" w:hAnsi="Times New Roman" w:cs="Times New Roman"/>
          <w:sz w:val="20"/>
          <w:szCs w:val="20"/>
        </w:rPr>
        <w:t>sıkça</w:t>
      </w:r>
      <w:proofErr w:type="spellEnd"/>
      <w:r w:rsidR="006B7115" w:rsidRPr="00BA6CD7">
        <w:rPr>
          <w:rFonts w:ascii="Times New Roman" w:eastAsia="Times New Roman" w:hAnsi="Times New Roman" w:cs="Times New Roman"/>
          <w:sz w:val="20"/>
          <w:szCs w:val="20"/>
        </w:rPr>
        <w:t xml:space="preserve"> </w:t>
      </w:r>
      <w:proofErr w:type="spellStart"/>
      <w:r w:rsidR="006B7115" w:rsidRPr="00BA6CD7">
        <w:rPr>
          <w:rFonts w:ascii="Times New Roman" w:eastAsia="Times New Roman" w:hAnsi="Times New Roman" w:cs="Times New Roman"/>
          <w:sz w:val="20"/>
          <w:szCs w:val="20"/>
        </w:rPr>
        <w:t>ifade</w:t>
      </w:r>
      <w:proofErr w:type="spellEnd"/>
      <w:r w:rsidR="006B7115" w:rsidRPr="00BA6CD7">
        <w:rPr>
          <w:rFonts w:ascii="Times New Roman" w:eastAsia="Times New Roman" w:hAnsi="Times New Roman" w:cs="Times New Roman"/>
          <w:sz w:val="20"/>
          <w:szCs w:val="20"/>
        </w:rPr>
        <w:t xml:space="preserve"> </w:t>
      </w:r>
      <w:proofErr w:type="spellStart"/>
      <w:r w:rsidR="006B7115" w:rsidRPr="00BA6CD7">
        <w:rPr>
          <w:rFonts w:ascii="Times New Roman" w:eastAsia="Times New Roman" w:hAnsi="Times New Roman" w:cs="Times New Roman"/>
          <w:sz w:val="20"/>
          <w:szCs w:val="20"/>
        </w:rPr>
        <w:t>edilen</w:t>
      </w:r>
      <w:proofErr w:type="spellEnd"/>
      <w:r w:rsidR="006B7115" w:rsidRPr="00BA6CD7">
        <w:rPr>
          <w:rFonts w:ascii="Times New Roman" w:eastAsia="Times New Roman" w:hAnsi="Times New Roman" w:cs="Times New Roman"/>
          <w:sz w:val="20"/>
          <w:szCs w:val="20"/>
        </w:rPr>
        <w:t xml:space="preserve"> </w:t>
      </w:r>
      <w:proofErr w:type="spellStart"/>
      <w:r w:rsidR="006B7115" w:rsidRPr="00BA6CD7">
        <w:rPr>
          <w:rFonts w:ascii="Times New Roman" w:eastAsia="Times New Roman" w:hAnsi="Times New Roman" w:cs="Times New Roman"/>
          <w:sz w:val="20"/>
          <w:szCs w:val="20"/>
        </w:rPr>
        <w:t>bir</w:t>
      </w:r>
      <w:proofErr w:type="spellEnd"/>
      <w:r w:rsidR="006B7115" w:rsidRPr="00BA6CD7">
        <w:rPr>
          <w:rFonts w:ascii="Times New Roman" w:eastAsia="Times New Roman" w:hAnsi="Times New Roman" w:cs="Times New Roman"/>
          <w:sz w:val="20"/>
          <w:szCs w:val="20"/>
        </w:rPr>
        <w:t xml:space="preserve"> </w:t>
      </w:r>
      <w:proofErr w:type="spellStart"/>
      <w:r w:rsidR="0093391A" w:rsidRPr="00BA6CD7">
        <w:rPr>
          <w:rFonts w:ascii="Times New Roman" w:eastAsia="Times New Roman" w:hAnsi="Times New Roman" w:cs="Times New Roman"/>
          <w:sz w:val="20"/>
          <w:szCs w:val="20"/>
        </w:rPr>
        <w:t>diğer</w:t>
      </w:r>
      <w:proofErr w:type="spellEnd"/>
      <w:r w:rsidR="0093391A" w:rsidRPr="00BA6CD7">
        <w:rPr>
          <w:rFonts w:ascii="Times New Roman" w:eastAsia="Times New Roman" w:hAnsi="Times New Roman" w:cs="Times New Roman"/>
          <w:sz w:val="20"/>
          <w:szCs w:val="20"/>
        </w:rPr>
        <w:t xml:space="preserve"> </w:t>
      </w:r>
      <w:r w:rsidR="006B7115" w:rsidRPr="00BA6CD7">
        <w:rPr>
          <w:rFonts w:ascii="Times New Roman" w:eastAsia="Times New Roman" w:hAnsi="Times New Roman" w:cs="Times New Roman"/>
          <w:sz w:val="20"/>
          <w:szCs w:val="20"/>
        </w:rPr>
        <w:t xml:space="preserve">durum </w:t>
      </w:r>
      <w:proofErr w:type="spellStart"/>
      <w:r w:rsidR="006B7115" w:rsidRPr="00BA6CD7">
        <w:rPr>
          <w:rFonts w:ascii="Times New Roman" w:eastAsia="Times New Roman" w:hAnsi="Times New Roman" w:cs="Times New Roman"/>
          <w:sz w:val="20"/>
          <w:szCs w:val="20"/>
        </w:rPr>
        <w:t>ise</w:t>
      </w:r>
      <w:proofErr w:type="spellEnd"/>
      <w:r w:rsidR="00475462" w:rsidRPr="00BA6CD7">
        <w:rPr>
          <w:rFonts w:ascii="Times New Roman" w:eastAsia="Times New Roman" w:hAnsi="Times New Roman" w:cs="Times New Roman"/>
          <w:sz w:val="20"/>
          <w:szCs w:val="20"/>
        </w:rPr>
        <w:t xml:space="preserve"> </w:t>
      </w:r>
      <w:proofErr w:type="spellStart"/>
      <w:r w:rsidR="00475462" w:rsidRPr="00BA6CD7">
        <w:rPr>
          <w:rFonts w:ascii="Times New Roman" w:eastAsia="Times New Roman" w:hAnsi="Times New Roman" w:cs="Times New Roman"/>
          <w:sz w:val="20"/>
          <w:szCs w:val="20"/>
        </w:rPr>
        <w:t>sosyal</w:t>
      </w:r>
      <w:proofErr w:type="spellEnd"/>
      <w:r w:rsidR="00475462" w:rsidRPr="00BA6CD7">
        <w:rPr>
          <w:rFonts w:ascii="Times New Roman" w:eastAsia="Times New Roman" w:hAnsi="Times New Roman" w:cs="Times New Roman"/>
          <w:sz w:val="20"/>
          <w:szCs w:val="20"/>
        </w:rPr>
        <w:t xml:space="preserve"> </w:t>
      </w:r>
      <w:proofErr w:type="spellStart"/>
      <w:proofErr w:type="gramStart"/>
      <w:r w:rsidR="00475462" w:rsidRPr="00BA6CD7">
        <w:rPr>
          <w:rFonts w:ascii="Times New Roman" w:eastAsia="Times New Roman" w:hAnsi="Times New Roman" w:cs="Times New Roman"/>
          <w:sz w:val="20"/>
          <w:szCs w:val="20"/>
        </w:rPr>
        <w:t>ağ</w:t>
      </w:r>
      <w:proofErr w:type="spellEnd"/>
      <w:proofErr w:type="gramEnd"/>
      <w:r w:rsidR="00475462" w:rsidRPr="00BA6CD7">
        <w:rPr>
          <w:rFonts w:ascii="Times New Roman" w:eastAsia="Times New Roman" w:hAnsi="Times New Roman" w:cs="Times New Roman"/>
          <w:sz w:val="20"/>
          <w:szCs w:val="20"/>
        </w:rPr>
        <w:t xml:space="preserve"> </w:t>
      </w:r>
      <w:proofErr w:type="spellStart"/>
      <w:r w:rsidR="00475462" w:rsidRPr="00BA6CD7">
        <w:rPr>
          <w:rFonts w:ascii="Times New Roman" w:eastAsia="Times New Roman" w:hAnsi="Times New Roman" w:cs="Times New Roman"/>
          <w:sz w:val="20"/>
          <w:szCs w:val="20"/>
        </w:rPr>
        <w:t>profillerinin</w:t>
      </w:r>
      <w:proofErr w:type="spellEnd"/>
      <w:r w:rsidR="00475462" w:rsidRPr="00BA6CD7">
        <w:rPr>
          <w:rFonts w:ascii="Times New Roman" w:eastAsia="Times New Roman" w:hAnsi="Times New Roman" w:cs="Times New Roman"/>
          <w:sz w:val="20"/>
          <w:szCs w:val="20"/>
        </w:rPr>
        <w:t xml:space="preserve"> </w:t>
      </w:r>
      <w:proofErr w:type="spellStart"/>
      <w:r w:rsidR="00C24CEC" w:rsidRPr="00BA6CD7">
        <w:rPr>
          <w:rFonts w:ascii="Times New Roman" w:eastAsia="Times New Roman" w:hAnsi="Times New Roman" w:cs="Times New Roman"/>
          <w:sz w:val="20"/>
          <w:szCs w:val="20"/>
        </w:rPr>
        <w:t>aslında</w:t>
      </w:r>
      <w:proofErr w:type="spellEnd"/>
      <w:r w:rsidR="00C24CEC" w:rsidRPr="00BA6CD7">
        <w:rPr>
          <w:rFonts w:ascii="Times New Roman" w:eastAsia="Times New Roman" w:hAnsi="Times New Roman" w:cs="Times New Roman"/>
          <w:sz w:val="20"/>
          <w:szCs w:val="20"/>
        </w:rPr>
        <w:t xml:space="preserve"> </w:t>
      </w:r>
      <w:proofErr w:type="spellStart"/>
      <w:r w:rsidR="00475462" w:rsidRPr="00BA6CD7">
        <w:rPr>
          <w:rFonts w:ascii="Times New Roman" w:eastAsia="Times New Roman" w:hAnsi="Times New Roman" w:cs="Times New Roman"/>
          <w:sz w:val="20"/>
          <w:szCs w:val="20"/>
        </w:rPr>
        <w:t>bireylerin</w:t>
      </w:r>
      <w:proofErr w:type="spellEnd"/>
      <w:r w:rsidR="00475462" w:rsidRPr="00BA6CD7">
        <w:rPr>
          <w:rFonts w:ascii="Times New Roman" w:eastAsia="Times New Roman" w:hAnsi="Times New Roman" w:cs="Times New Roman"/>
          <w:sz w:val="20"/>
          <w:szCs w:val="20"/>
        </w:rPr>
        <w:t xml:space="preserve"> ideal </w:t>
      </w:r>
      <w:proofErr w:type="spellStart"/>
      <w:r w:rsidR="00475462" w:rsidRPr="00BA6CD7">
        <w:rPr>
          <w:rFonts w:ascii="Times New Roman" w:eastAsia="Times New Roman" w:hAnsi="Times New Roman" w:cs="Times New Roman"/>
          <w:sz w:val="20"/>
          <w:szCs w:val="20"/>
        </w:rPr>
        <w:t>kişiliklerini</w:t>
      </w:r>
      <w:proofErr w:type="spellEnd"/>
      <w:r w:rsidR="00475462" w:rsidRPr="00BA6CD7">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yansıttığıdır</w:t>
      </w:r>
      <w:proofErr w:type="spellEnd"/>
      <w:r w:rsidR="00475462" w:rsidRPr="009209E9">
        <w:rPr>
          <w:rFonts w:ascii="Times New Roman" w:eastAsia="Times New Roman" w:hAnsi="Times New Roman" w:cs="Times New Roman"/>
          <w:sz w:val="20"/>
          <w:szCs w:val="20"/>
        </w:rPr>
        <w:t xml:space="preserve"> </w:t>
      </w:r>
      <w:r w:rsidR="00145F67" w:rsidRPr="009209E9">
        <w:rPr>
          <w:rFonts w:ascii="Times New Roman" w:eastAsia="Times New Roman" w:hAnsi="Times New Roman" w:cs="Times New Roman"/>
          <w:sz w:val="20"/>
          <w:szCs w:val="20"/>
        </w:rPr>
        <w:lastRenderedPageBreak/>
        <w:t>[6]</w:t>
      </w:r>
      <w:r w:rsidR="00475462" w:rsidRPr="009209E9">
        <w:rPr>
          <w:rFonts w:ascii="Times New Roman" w:eastAsia="Times New Roman" w:hAnsi="Times New Roman" w:cs="Times New Roman"/>
          <w:sz w:val="20"/>
          <w:szCs w:val="20"/>
        </w:rPr>
        <w:t xml:space="preserve">. Bu </w:t>
      </w:r>
      <w:proofErr w:type="spellStart"/>
      <w:r w:rsidR="00475462" w:rsidRPr="009209E9">
        <w:rPr>
          <w:rFonts w:ascii="Times New Roman" w:eastAsia="Times New Roman" w:hAnsi="Times New Roman" w:cs="Times New Roman"/>
          <w:sz w:val="20"/>
          <w:szCs w:val="20"/>
        </w:rPr>
        <w:t>düşünceler</w:t>
      </w:r>
      <w:proofErr w:type="spellEnd"/>
      <w:r w:rsidR="00475462" w:rsidRPr="009209E9">
        <w:rPr>
          <w:rFonts w:ascii="Times New Roman" w:eastAsia="Times New Roman" w:hAnsi="Times New Roman" w:cs="Times New Roman"/>
          <w:sz w:val="20"/>
          <w:szCs w:val="20"/>
        </w:rPr>
        <w:t xml:space="preserve"> </w:t>
      </w:r>
      <w:proofErr w:type="spellStart"/>
      <w:r w:rsidR="00C24CEC" w:rsidRPr="009209E9">
        <w:rPr>
          <w:rFonts w:ascii="Times New Roman" w:eastAsia="Times New Roman" w:hAnsi="Times New Roman" w:cs="Times New Roman"/>
          <w:sz w:val="20"/>
          <w:szCs w:val="20"/>
        </w:rPr>
        <w:t>çerçevesinde</w:t>
      </w:r>
      <w:proofErr w:type="spellEnd"/>
      <w:r w:rsidR="00C24CEC"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iki</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durumdan</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bahsedilebilir</w:t>
      </w:r>
      <w:proofErr w:type="spellEnd"/>
      <w:r w:rsidR="00185882" w:rsidRPr="009209E9">
        <w:rPr>
          <w:rFonts w:ascii="Times New Roman" w:eastAsia="Times New Roman" w:hAnsi="Times New Roman" w:cs="Times New Roman"/>
          <w:sz w:val="20"/>
          <w:szCs w:val="20"/>
        </w:rPr>
        <w:t>:</w:t>
      </w:r>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Bunlardan</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birincisi</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bireylerin</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oluşturdukları</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profillerin</w:t>
      </w:r>
      <w:proofErr w:type="spellEnd"/>
      <w:r w:rsidR="00475462" w:rsidRPr="009209E9">
        <w:rPr>
          <w:rFonts w:ascii="Times New Roman" w:eastAsia="Times New Roman" w:hAnsi="Times New Roman" w:cs="Times New Roman"/>
          <w:sz w:val="20"/>
          <w:szCs w:val="20"/>
        </w:rPr>
        <w:t xml:space="preserve"> </w:t>
      </w:r>
      <w:r w:rsidR="004B534D" w:rsidRPr="009209E9">
        <w:rPr>
          <w:rFonts w:ascii="Times New Roman" w:eastAsia="Times New Roman" w:hAnsi="Times New Roman" w:cs="Times New Roman"/>
          <w:sz w:val="20"/>
          <w:szCs w:val="20"/>
        </w:rPr>
        <w:t xml:space="preserve">(a) </w:t>
      </w:r>
      <w:proofErr w:type="spellStart"/>
      <w:r w:rsidR="00475462" w:rsidRPr="009209E9">
        <w:rPr>
          <w:rFonts w:ascii="Times New Roman" w:eastAsia="Times New Roman" w:hAnsi="Times New Roman" w:cs="Times New Roman"/>
          <w:sz w:val="20"/>
          <w:szCs w:val="20"/>
        </w:rPr>
        <w:t>gerçek</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hayatta</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oldukları</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gibi</w:t>
      </w:r>
      <w:proofErr w:type="spellEnd"/>
      <w:r w:rsidR="00475462" w:rsidRPr="009209E9">
        <w:rPr>
          <w:rFonts w:ascii="Times New Roman" w:eastAsia="Times New Roman" w:hAnsi="Times New Roman" w:cs="Times New Roman"/>
          <w:sz w:val="20"/>
          <w:szCs w:val="20"/>
        </w:rPr>
        <w:t xml:space="preserve">, </w:t>
      </w:r>
      <w:r w:rsidR="004B534D" w:rsidRPr="009209E9">
        <w:rPr>
          <w:rFonts w:ascii="Times New Roman" w:eastAsia="Times New Roman" w:hAnsi="Times New Roman" w:cs="Times New Roman"/>
          <w:sz w:val="20"/>
          <w:szCs w:val="20"/>
        </w:rPr>
        <w:t xml:space="preserve">(b) </w:t>
      </w:r>
      <w:proofErr w:type="spellStart"/>
      <w:r w:rsidR="00475462" w:rsidRPr="009209E9">
        <w:rPr>
          <w:rFonts w:ascii="Times New Roman" w:eastAsia="Times New Roman" w:hAnsi="Times New Roman" w:cs="Times New Roman"/>
          <w:sz w:val="20"/>
          <w:szCs w:val="20"/>
        </w:rPr>
        <w:t>gerçek</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hayata</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benzer</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fakat</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farklılıkların</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olabileceği</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veya</w:t>
      </w:r>
      <w:proofErr w:type="spellEnd"/>
      <w:r w:rsidR="00475462" w:rsidRPr="009209E9">
        <w:rPr>
          <w:rFonts w:ascii="Times New Roman" w:eastAsia="Times New Roman" w:hAnsi="Times New Roman" w:cs="Times New Roman"/>
          <w:sz w:val="20"/>
          <w:szCs w:val="20"/>
        </w:rPr>
        <w:t xml:space="preserve"> </w:t>
      </w:r>
      <w:r w:rsidR="004B534D" w:rsidRPr="009209E9">
        <w:rPr>
          <w:rFonts w:ascii="Times New Roman" w:eastAsia="Times New Roman" w:hAnsi="Times New Roman" w:cs="Times New Roman"/>
          <w:sz w:val="20"/>
          <w:szCs w:val="20"/>
        </w:rPr>
        <w:t xml:space="preserve">(c) </w:t>
      </w:r>
      <w:proofErr w:type="spellStart"/>
      <w:r w:rsidR="0092602F" w:rsidRPr="009209E9">
        <w:rPr>
          <w:rFonts w:ascii="Times New Roman" w:eastAsia="Times New Roman" w:hAnsi="Times New Roman" w:cs="Times New Roman"/>
          <w:sz w:val="20"/>
          <w:szCs w:val="20"/>
        </w:rPr>
        <w:t>gerçek</w:t>
      </w:r>
      <w:proofErr w:type="spellEnd"/>
      <w:r w:rsidR="0092602F" w:rsidRPr="009209E9">
        <w:rPr>
          <w:rFonts w:ascii="Times New Roman" w:eastAsia="Times New Roman" w:hAnsi="Times New Roman" w:cs="Times New Roman"/>
          <w:sz w:val="20"/>
          <w:szCs w:val="20"/>
        </w:rPr>
        <w:t xml:space="preserve"> </w:t>
      </w:r>
      <w:proofErr w:type="spellStart"/>
      <w:r w:rsidR="0092602F" w:rsidRPr="009209E9">
        <w:rPr>
          <w:rFonts w:ascii="Times New Roman" w:eastAsia="Times New Roman" w:hAnsi="Times New Roman" w:cs="Times New Roman"/>
          <w:sz w:val="20"/>
          <w:szCs w:val="20"/>
        </w:rPr>
        <w:t>hayattan</w:t>
      </w:r>
      <w:proofErr w:type="spellEnd"/>
      <w:r w:rsidR="0092602F" w:rsidRPr="009209E9">
        <w:rPr>
          <w:rFonts w:ascii="Times New Roman" w:eastAsia="Times New Roman" w:hAnsi="Times New Roman" w:cs="Times New Roman"/>
          <w:sz w:val="20"/>
          <w:szCs w:val="20"/>
        </w:rPr>
        <w:t xml:space="preserve"> </w:t>
      </w:r>
      <w:proofErr w:type="spellStart"/>
      <w:r w:rsidR="0092602F" w:rsidRPr="009209E9">
        <w:rPr>
          <w:rFonts w:ascii="Times New Roman" w:eastAsia="Times New Roman" w:hAnsi="Times New Roman" w:cs="Times New Roman"/>
          <w:sz w:val="20"/>
          <w:szCs w:val="20"/>
        </w:rPr>
        <w:t>tamamıyla</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farklı</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olabileceği</w:t>
      </w:r>
      <w:proofErr w:type="spellEnd"/>
      <w:r w:rsidR="00475462" w:rsidRPr="009209E9">
        <w:rPr>
          <w:rFonts w:ascii="Times New Roman" w:eastAsia="Times New Roman" w:hAnsi="Times New Roman" w:cs="Times New Roman"/>
          <w:sz w:val="20"/>
          <w:szCs w:val="20"/>
        </w:rPr>
        <w:t xml:space="preserve"> </w:t>
      </w:r>
      <w:proofErr w:type="spellStart"/>
      <w:r w:rsidR="00475462" w:rsidRPr="009209E9">
        <w:rPr>
          <w:rFonts w:ascii="Times New Roman" w:eastAsia="Times New Roman" w:hAnsi="Times New Roman" w:cs="Times New Roman"/>
          <w:sz w:val="20"/>
          <w:szCs w:val="20"/>
        </w:rPr>
        <w:t>düşüncesidir</w:t>
      </w:r>
      <w:proofErr w:type="spellEnd"/>
      <w:r w:rsidR="00475462" w:rsidRPr="009209E9">
        <w:rPr>
          <w:rFonts w:ascii="Times New Roman" w:eastAsia="Times New Roman" w:hAnsi="Times New Roman" w:cs="Times New Roman"/>
          <w:sz w:val="20"/>
          <w:szCs w:val="20"/>
        </w:rPr>
        <w:t xml:space="preserve">. </w:t>
      </w:r>
      <w:r w:rsidR="003D4760" w:rsidRPr="009209E9">
        <w:rPr>
          <w:rFonts w:ascii="Times New Roman" w:eastAsia="Times New Roman" w:hAnsi="Times New Roman" w:cs="Times New Roman"/>
          <w:sz w:val="20"/>
          <w:szCs w:val="20"/>
        </w:rPr>
        <w:t xml:space="preserve">Her ne </w:t>
      </w:r>
      <w:proofErr w:type="spellStart"/>
      <w:r w:rsidR="003D4760" w:rsidRPr="009209E9">
        <w:rPr>
          <w:rFonts w:ascii="Times New Roman" w:eastAsia="Times New Roman" w:hAnsi="Times New Roman" w:cs="Times New Roman"/>
          <w:sz w:val="20"/>
          <w:szCs w:val="20"/>
        </w:rPr>
        <w:t>şekilde</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olursa</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olsun</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bireylerin</w:t>
      </w:r>
      <w:proofErr w:type="spellEnd"/>
      <w:r w:rsidR="003D4760" w:rsidRPr="009209E9">
        <w:rPr>
          <w:rFonts w:ascii="Times New Roman" w:eastAsia="Times New Roman" w:hAnsi="Times New Roman" w:cs="Times New Roman"/>
          <w:sz w:val="20"/>
          <w:szCs w:val="20"/>
        </w:rPr>
        <w:t xml:space="preserve"> ideal </w:t>
      </w:r>
      <w:proofErr w:type="spellStart"/>
      <w:r w:rsidR="003D4760" w:rsidRPr="009209E9">
        <w:rPr>
          <w:rFonts w:ascii="Times New Roman" w:eastAsia="Times New Roman" w:hAnsi="Times New Roman" w:cs="Times New Roman"/>
          <w:sz w:val="20"/>
          <w:szCs w:val="20"/>
        </w:rPr>
        <w:t>kişiliklerini</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oluşturmaları</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kendilerini</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daha</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rahat</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ifade</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edebilmelerine</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olanak</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sağlaması</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açısından</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bir</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avantaj</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olarak</w:t>
      </w:r>
      <w:proofErr w:type="spellEnd"/>
      <w:r w:rsidR="003D4760" w:rsidRPr="009209E9">
        <w:rPr>
          <w:rFonts w:ascii="Times New Roman" w:eastAsia="Times New Roman" w:hAnsi="Times New Roman" w:cs="Times New Roman"/>
          <w:sz w:val="20"/>
          <w:szCs w:val="20"/>
        </w:rPr>
        <w:t xml:space="preserve"> </w:t>
      </w:r>
      <w:proofErr w:type="spellStart"/>
      <w:r w:rsidR="003D4760" w:rsidRPr="009209E9">
        <w:rPr>
          <w:rFonts w:ascii="Times New Roman" w:eastAsia="Times New Roman" w:hAnsi="Times New Roman" w:cs="Times New Roman"/>
          <w:sz w:val="20"/>
          <w:szCs w:val="20"/>
        </w:rPr>
        <w:t>değerlendirilmektedir</w:t>
      </w:r>
      <w:proofErr w:type="spellEnd"/>
      <w:r w:rsidR="003D4760" w:rsidRPr="009209E9">
        <w:rPr>
          <w:rFonts w:ascii="Times New Roman" w:eastAsia="Times New Roman" w:hAnsi="Times New Roman" w:cs="Times New Roman"/>
          <w:sz w:val="20"/>
          <w:szCs w:val="20"/>
        </w:rPr>
        <w:t xml:space="preserve">. </w:t>
      </w:r>
      <w:proofErr w:type="spellStart"/>
      <w:r w:rsidR="00D24803" w:rsidRPr="009209E9">
        <w:rPr>
          <w:rFonts w:ascii="Times New Roman" w:eastAsia="Times New Roman" w:hAnsi="Times New Roman" w:cs="Times New Roman"/>
          <w:sz w:val="20"/>
          <w:szCs w:val="20"/>
        </w:rPr>
        <w:t>İkinci</w:t>
      </w:r>
      <w:proofErr w:type="spellEnd"/>
      <w:r w:rsidR="00D370F2" w:rsidRPr="009209E9">
        <w:rPr>
          <w:rFonts w:ascii="Times New Roman" w:eastAsia="Times New Roman" w:hAnsi="Times New Roman" w:cs="Times New Roman"/>
          <w:sz w:val="20"/>
          <w:szCs w:val="20"/>
        </w:rPr>
        <w:t xml:space="preserve"> durum </w:t>
      </w:r>
      <w:proofErr w:type="spellStart"/>
      <w:r w:rsidR="00D370F2" w:rsidRPr="009209E9">
        <w:rPr>
          <w:rFonts w:ascii="Times New Roman" w:eastAsia="Times New Roman" w:hAnsi="Times New Roman" w:cs="Times New Roman"/>
          <w:sz w:val="20"/>
          <w:szCs w:val="20"/>
        </w:rPr>
        <w:t>ise</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sosyal</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bir</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varlık</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olarak</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bireylerin</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dijital</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kimlikler</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oluşturup</w:t>
      </w:r>
      <w:proofErr w:type="spellEnd"/>
      <w:r w:rsidR="00D370F2" w:rsidRPr="009209E9">
        <w:rPr>
          <w:rFonts w:ascii="Times New Roman" w:eastAsia="Times New Roman" w:hAnsi="Times New Roman" w:cs="Times New Roman"/>
          <w:sz w:val="20"/>
          <w:szCs w:val="20"/>
        </w:rPr>
        <w:t xml:space="preserve"> ideal </w:t>
      </w:r>
      <w:proofErr w:type="spellStart"/>
      <w:r w:rsidR="00D370F2" w:rsidRPr="009209E9">
        <w:rPr>
          <w:rFonts w:ascii="Times New Roman" w:eastAsia="Times New Roman" w:hAnsi="Times New Roman" w:cs="Times New Roman"/>
          <w:sz w:val="20"/>
          <w:szCs w:val="20"/>
        </w:rPr>
        <w:t>kişiliklerini</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yansıtabilmelerinin</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bireylerin</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kendilerini</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gerçekleştirebilmelerine</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olanak</w:t>
      </w:r>
      <w:proofErr w:type="spellEnd"/>
      <w:r w:rsidR="00D370F2" w:rsidRPr="009209E9">
        <w:rPr>
          <w:rFonts w:ascii="Times New Roman" w:eastAsia="Times New Roman" w:hAnsi="Times New Roman" w:cs="Times New Roman"/>
          <w:sz w:val="20"/>
          <w:szCs w:val="20"/>
        </w:rPr>
        <w:t xml:space="preserve"> </w:t>
      </w:r>
      <w:proofErr w:type="spellStart"/>
      <w:r w:rsidR="00D370F2" w:rsidRPr="009209E9">
        <w:rPr>
          <w:rFonts w:ascii="Times New Roman" w:eastAsia="Times New Roman" w:hAnsi="Times New Roman" w:cs="Times New Roman"/>
          <w:sz w:val="20"/>
          <w:szCs w:val="20"/>
        </w:rPr>
        <w:t>sağlamasıdır</w:t>
      </w:r>
      <w:proofErr w:type="spellEnd"/>
      <w:r w:rsidR="00D370F2" w:rsidRPr="009209E9">
        <w:rPr>
          <w:rFonts w:ascii="Times New Roman" w:eastAsia="Times New Roman" w:hAnsi="Times New Roman" w:cs="Times New Roman"/>
          <w:sz w:val="20"/>
          <w:szCs w:val="20"/>
        </w:rPr>
        <w:t>.</w:t>
      </w:r>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Bireylerin</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kendilerini</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dijital</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kimlik</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oluşturup</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ifade</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etmelerinden</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sonra</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yapmaları</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gereken</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ise</w:t>
      </w:r>
      <w:proofErr w:type="spellEnd"/>
      <w:r w:rsidR="00FF02B0" w:rsidRPr="009209E9">
        <w:rPr>
          <w:rFonts w:ascii="Times New Roman" w:eastAsia="Times New Roman" w:hAnsi="Times New Roman" w:cs="Times New Roman"/>
          <w:sz w:val="20"/>
          <w:szCs w:val="20"/>
        </w:rPr>
        <w:t xml:space="preserve"> </w:t>
      </w:r>
      <w:proofErr w:type="spellStart"/>
      <w:r w:rsidR="004B534D" w:rsidRPr="009209E9">
        <w:rPr>
          <w:rFonts w:ascii="Times New Roman" w:eastAsia="Times New Roman" w:hAnsi="Times New Roman" w:cs="Times New Roman"/>
          <w:sz w:val="20"/>
          <w:szCs w:val="20"/>
        </w:rPr>
        <w:t>sosyolojik</w:t>
      </w:r>
      <w:proofErr w:type="spellEnd"/>
      <w:r w:rsidR="004B534D" w:rsidRPr="009209E9">
        <w:rPr>
          <w:rFonts w:ascii="Times New Roman" w:eastAsia="Times New Roman" w:hAnsi="Times New Roman" w:cs="Times New Roman"/>
          <w:sz w:val="20"/>
          <w:szCs w:val="20"/>
        </w:rPr>
        <w:t xml:space="preserve"> </w:t>
      </w:r>
      <w:proofErr w:type="spellStart"/>
      <w:r w:rsidR="004B534D" w:rsidRPr="009209E9">
        <w:rPr>
          <w:rFonts w:ascii="Times New Roman" w:eastAsia="Times New Roman" w:hAnsi="Times New Roman" w:cs="Times New Roman"/>
          <w:sz w:val="20"/>
          <w:szCs w:val="20"/>
        </w:rPr>
        <w:t>bir</w:t>
      </w:r>
      <w:proofErr w:type="spellEnd"/>
      <w:r w:rsidR="004B534D" w:rsidRPr="009209E9">
        <w:rPr>
          <w:rFonts w:ascii="Times New Roman" w:eastAsia="Times New Roman" w:hAnsi="Times New Roman" w:cs="Times New Roman"/>
          <w:sz w:val="20"/>
          <w:szCs w:val="20"/>
        </w:rPr>
        <w:t xml:space="preserve"> </w:t>
      </w:r>
      <w:proofErr w:type="spellStart"/>
      <w:r w:rsidR="004B534D" w:rsidRPr="009209E9">
        <w:rPr>
          <w:rFonts w:ascii="Times New Roman" w:eastAsia="Times New Roman" w:hAnsi="Times New Roman" w:cs="Times New Roman"/>
          <w:sz w:val="20"/>
          <w:szCs w:val="20"/>
        </w:rPr>
        <w:t>süreç</w:t>
      </w:r>
      <w:proofErr w:type="spellEnd"/>
      <w:r w:rsidR="004B534D" w:rsidRPr="009209E9">
        <w:rPr>
          <w:rFonts w:ascii="Times New Roman" w:eastAsia="Times New Roman" w:hAnsi="Times New Roman" w:cs="Times New Roman"/>
          <w:sz w:val="20"/>
          <w:szCs w:val="20"/>
        </w:rPr>
        <w:t xml:space="preserve"> </w:t>
      </w:r>
      <w:proofErr w:type="spellStart"/>
      <w:r w:rsidR="004B534D" w:rsidRPr="009209E9">
        <w:rPr>
          <w:rFonts w:ascii="Times New Roman" w:eastAsia="Times New Roman" w:hAnsi="Times New Roman" w:cs="Times New Roman"/>
          <w:sz w:val="20"/>
          <w:szCs w:val="20"/>
        </w:rPr>
        <w:t>olan</w:t>
      </w:r>
      <w:proofErr w:type="spellEnd"/>
      <w:r w:rsidR="004B534D"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sosyal</w:t>
      </w:r>
      <w:proofErr w:type="spellEnd"/>
      <w:r w:rsidR="00FF02B0" w:rsidRPr="009209E9">
        <w:rPr>
          <w:rFonts w:ascii="Times New Roman" w:eastAsia="Times New Roman" w:hAnsi="Times New Roman" w:cs="Times New Roman"/>
          <w:sz w:val="20"/>
          <w:szCs w:val="20"/>
        </w:rPr>
        <w:t xml:space="preserve"> </w:t>
      </w:r>
      <w:proofErr w:type="spellStart"/>
      <w:r w:rsidR="00917E82">
        <w:rPr>
          <w:rFonts w:ascii="Times New Roman" w:eastAsia="Times New Roman" w:hAnsi="Times New Roman" w:cs="Times New Roman"/>
          <w:sz w:val="20"/>
          <w:szCs w:val="20"/>
        </w:rPr>
        <w:t>iletişim</w:t>
      </w:r>
      <w:proofErr w:type="spellEnd"/>
      <w:r w:rsidR="00917E82">
        <w:rPr>
          <w:rFonts w:ascii="Times New Roman" w:eastAsia="Times New Roman" w:hAnsi="Times New Roman" w:cs="Times New Roman"/>
          <w:sz w:val="20"/>
          <w:szCs w:val="20"/>
        </w:rPr>
        <w:t xml:space="preserve"> </w:t>
      </w:r>
      <w:proofErr w:type="spellStart"/>
      <w:r w:rsidR="00917E82">
        <w:rPr>
          <w:rFonts w:ascii="Times New Roman" w:eastAsia="Times New Roman" w:hAnsi="Times New Roman" w:cs="Times New Roman"/>
          <w:sz w:val="20"/>
          <w:szCs w:val="20"/>
        </w:rPr>
        <w:t>ve</w:t>
      </w:r>
      <w:proofErr w:type="spellEnd"/>
      <w:r w:rsidR="00917E82">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etkileşim</w:t>
      </w:r>
      <w:proofErr w:type="spellEnd"/>
      <w:r w:rsidR="00FF02B0" w:rsidRPr="009209E9">
        <w:rPr>
          <w:rFonts w:ascii="Times New Roman" w:eastAsia="Times New Roman" w:hAnsi="Times New Roman" w:cs="Times New Roman"/>
          <w:sz w:val="20"/>
          <w:szCs w:val="20"/>
        </w:rPr>
        <w:t xml:space="preserve"> </w:t>
      </w:r>
      <w:proofErr w:type="spellStart"/>
      <w:r w:rsidR="00FF02B0" w:rsidRPr="009209E9">
        <w:rPr>
          <w:rFonts w:ascii="Times New Roman" w:eastAsia="Times New Roman" w:hAnsi="Times New Roman" w:cs="Times New Roman"/>
          <w:sz w:val="20"/>
          <w:szCs w:val="20"/>
        </w:rPr>
        <w:t>sürecidir</w:t>
      </w:r>
      <w:proofErr w:type="spellEnd"/>
      <w:r w:rsidR="00FF02B0" w:rsidRPr="009209E9">
        <w:rPr>
          <w:rFonts w:ascii="Times New Roman" w:eastAsia="Times New Roman" w:hAnsi="Times New Roman" w:cs="Times New Roman"/>
          <w:sz w:val="20"/>
          <w:szCs w:val="20"/>
        </w:rPr>
        <w:t>.</w:t>
      </w:r>
    </w:p>
    <w:p w:rsidR="009345A7"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 xml:space="preserve">2.2 </w:t>
      </w:r>
      <w:r w:rsidR="00EF15C6">
        <w:rPr>
          <w:rFonts w:ascii="Times New Roman" w:hAnsi="Times New Roman" w:cs="Times New Roman"/>
          <w:b/>
          <w:sz w:val="20"/>
          <w:szCs w:val="20"/>
          <w:lang w:val="tr-TR"/>
        </w:rPr>
        <w:t>Sosyolojik s</w:t>
      </w:r>
      <w:r w:rsidR="007E566E" w:rsidRPr="00BA6CD7">
        <w:rPr>
          <w:rFonts w:ascii="Times New Roman" w:hAnsi="Times New Roman" w:cs="Times New Roman"/>
          <w:b/>
          <w:sz w:val="20"/>
          <w:szCs w:val="20"/>
          <w:lang w:val="tr-TR"/>
        </w:rPr>
        <w:t>üreç</w:t>
      </w:r>
      <w:r w:rsidR="004C3F2C" w:rsidRPr="00BA6CD7">
        <w:rPr>
          <w:rFonts w:ascii="Times New Roman" w:hAnsi="Times New Roman" w:cs="Times New Roman"/>
          <w:b/>
          <w:sz w:val="20"/>
          <w:szCs w:val="20"/>
          <w:lang w:val="tr-TR"/>
        </w:rPr>
        <w:t>: İletişim ve etkileşim</w:t>
      </w:r>
    </w:p>
    <w:p w:rsidR="0004780A" w:rsidRPr="00BA6CD7" w:rsidRDefault="007A2E32"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İnsan sosyal bir varlıktır ve doğası gereği bir topluluk içerisinde yaşama, iletişime geçme ve bir birey olarak kendisini ifade etme ihtiyacı duymaktadır.</w:t>
      </w:r>
      <w:r w:rsidR="00631540" w:rsidRPr="00BA6CD7">
        <w:rPr>
          <w:rFonts w:ascii="Times New Roman" w:hAnsi="Times New Roman" w:cs="Times New Roman"/>
          <w:sz w:val="20"/>
          <w:szCs w:val="20"/>
          <w:lang w:val="tr-TR"/>
        </w:rPr>
        <w:t xml:space="preserve"> </w:t>
      </w:r>
      <w:r w:rsidR="004B534D" w:rsidRPr="00BA6CD7">
        <w:rPr>
          <w:rFonts w:ascii="Times New Roman" w:hAnsi="Times New Roman" w:cs="Times New Roman"/>
          <w:sz w:val="20"/>
          <w:szCs w:val="20"/>
          <w:lang w:val="tr-TR"/>
        </w:rPr>
        <w:t>Sosyal bir</w:t>
      </w:r>
      <w:r w:rsidR="00631540" w:rsidRPr="00BA6CD7">
        <w:rPr>
          <w:rFonts w:ascii="Times New Roman" w:hAnsi="Times New Roman" w:cs="Times New Roman"/>
          <w:sz w:val="20"/>
          <w:szCs w:val="20"/>
          <w:lang w:val="tr-TR"/>
        </w:rPr>
        <w:t xml:space="preserve"> </w:t>
      </w:r>
      <w:r w:rsidR="004B534D" w:rsidRPr="00BA6CD7">
        <w:rPr>
          <w:rFonts w:ascii="Times New Roman" w:hAnsi="Times New Roman" w:cs="Times New Roman"/>
          <w:sz w:val="20"/>
          <w:szCs w:val="20"/>
          <w:lang w:val="tr-TR"/>
        </w:rPr>
        <w:t>varlık olarak insanlar</w:t>
      </w:r>
      <w:r w:rsidR="00631540" w:rsidRPr="00BA6CD7">
        <w:rPr>
          <w:rFonts w:ascii="Times New Roman" w:hAnsi="Times New Roman" w:cs="Times New Roman"/>
          <w:sz w:val="20"/>
          <w:szCs w:val="20"/>
          <w:lang w:val="tr-TR"/>
        </w:rPr>
        <w:t xml:space="preserve"> gözler, sorgular ve öğrenir</w:t>
      </w:r>
      <w:r w:rsidR="00E4632E" w:rsidRPr="00BA6CD7">
        <w:rPr>
          <w:rFonts w:ascii="Times New Roman" w:hAnsi="Times New Roman" w:cs="Times New Roman"/>
          <w:sz w:val="20"/>
          <w:szCs w:val="20"/>
          <w:lang w:val="tr-TR"/>
        </w:rPr>
        <w:t>ler</w:t>
      </w:r>
      <w:r w:rsidR="00631540" w:rsidRPr="00BA6CD7">
        <w:rPr>
          <w:rFonts w:ascii="Times New Roman" w:hAnsi="Times New Roman" w:cs="Times New Roman"/>
          <w:sz w:val="20"/>
          <w:szCs w:val="20"/>
          <w:lang w:val="tr-TR"/>
        </w:rPr>
        <w:t xml:space="preserve">. </w:t>
      </w:r>
      <w:r w:rsidR="00E4632E" w:rsidRPr="00BA6CD7">
        <w:rPr>
          <w:rFonts w:ascii="Times New Roman" w:hAnsi="Times New Roman" w:cs="Times New Roman"/>
          <w:sz w:val="20"/>
          <w:szCs w:val="20"/>
          <w:lang w:val="tr-TR"/>
        </w:rPr>
        <w:t xml:space="preserve">Sosyal süreç içerisinde öğrenme eylemi sonucu </w:t>
      </w:r>
      <w:r w:rsidR="00631540" w:rsidRPr="00BA6CD7">
        <w:rPr>
          <w:rFonts w:ascii="Times New Roman" w:hAnsi="Times New Roman" w:cs="Times New Roman"/>
          <w:sz w:val="20"/>
          <w:szCs w:val="20"/>
          <w:lang w:val="tr-TR"/>
        </w:rPr>
        <w:t xml:space="preserve">zamanla </w:t>
      </w:r>
      <w:r w:rsidR="00E4632E" w:rsidRPr="00BA6CD7">
        <w:rPr>
          <w:rFonts w:ascii="Times New Roman" w:hAnsi="Times New Roman" w:cs="Times New Roman"/>
          <w:sz w:val="20"/>
          <w:szCs w:val="20"/>
          <w:lang w:val="tr-TR"/>
        </w:rPr>
        <w:t>gelişir ve değişirler</w:t>
      </w:r>
      <w:r w:rsidR="00631540" w:rsidRPr="00BA6CD7">
        <w:rPr>
          <w:rFonts w:ascii="Times New Roman" w:hAnsi="Times New Roman" w:cs="Times New Roman"/>
          <w:sz w:val="20"/>
          <w:szCs w:val="20"/>
          <w:lang w:val="tr-TR"/>
        </w:rPr>
        <w:t xml:space="preserve">. </w:t>
      </w:r>
      <w:r w:rsidR="00E4632E" w:rsidRPr="00BA6CD7">
        <w:rPr>
          <w:rFonts w:ascii="Times New Roman" w:hAnsi="Times New Roman" w:cs="Times New Roman"/>
          <w:sz w:val="20"/>
          <w:szCs w:val="20"/>
          <w:lang w:val="tr-TR"/>
        </w:rPr>
        <w:t>Yaşanan ö</w:t>
      </w:r>
      <w:r w:rsidR="00631540" w:rsidRPr="00BA6CD7">
        <w:rPr>
          <w:rFonts w:ascii="Times New Roman" w:hAnsi="Times New Roman" w:cs="Times New Roman"/>
          <w:sz w:val="20"/>
          <w:szCs w:val="20"/>
          <w:lang w:val="tr-TR"/>
        </w:rPr>
        <w:t>ğrenme eylemi yapılandırılmış (formal), yarı yapılandırılmış (informal) veya yapılandırılmamış (</w:t>
      </w:r>
      <w:proofErr w:type="spellStart"/>
      <w:r w:rsidR="00631540" w:rsidRPr="00BA6CD7">
        <w:rPr>
          <w:rFonts w:ascii="Times New Roman" w:hAnsi="Times New Roman" w:cs="Times New Roman"/>
          <w:sz w:val="20"/>
          <w:szCs w:val="20"/>
          <w:lang w:val="tr-TR"/>
        </w:rPr>
        <w:t>non-formal</w:t>
      </w:r>
      <w:proofErr w:type="spellEnd"/>
      <w:r w:rsidR="00631540" w:rsidRPr="00BA6CD7">
        <w:rPr>
          <w:rFonts w:ascii="Times New Roman" w:hAnsi="Times New Roman" w:cs="Times New Roman"/>
          <w:sz w:val="20"/>
          <w:szCs w:val="20"/>
          <w:lang w:val="tr-TR"/>
        </w:rPr>
        <w:t>) ortamlarda gerçekleşebilir.</w:t>
      </w:r>
    </w:p>
    <w:p w:rsidR="0004780A" w:rsidRPr="00BA6CD7" w:rsidRDefault="00DF0042" w:rsidP="009327E4">
      <w:pPr>
        <w:spacing w:line="240" w:lineRule="auto"/>
        <w:jc w:val="both"/>
        <w:rPr>
          <w:rFonts w:ascii="Times New Roman" w:hAnsi="Times New Roman" w:cs="Times New Roman"/>
          <w:sz w:val="20"/>
          <w:szCs w:val="20"/>
          <w:lang w:val="tr-TR"/>
        </w:rPr>
      </w:pPr>
      <w:r w:rsidRPr="00CD662F">
        <w:rPr>
          <w:rFonts w:ascii="Times New Roman" w:hAnsi="Times New Roman" w:cs="Times New Roman"/>
          <w:sz w:val="20"/>
          <w:szCs w:val="20"/>
          <w:lang w:val="tr-TR"/>
        </w:rPr>
        <w:t>Moore</w:t>
      </w:r>
      <w:r w:rsidR="0023150C" w:rsidRPr="00CD662F">
        <w:rPr>
          <w:rFonts w:ascii="Times New Roman" w:hAnsi="Times New Roman" w:cs="Times New Roman"/>
          <w:sz w:val="20"/>
          <w:szCs w:val="20"/>
          <w:lang w:val="tr-TR"/>
        </w:rPr>
        <w:t>,</w:t>
      </w:r>
      <w:r w:rsidRPr="00CD662F">
        <w:rPr>
          <w:rFonts w:ascii="Times New Roman" w:hAnsi="Times New Roman" w:cs="Times New Roman"/>
          <w:sz w:val="20"/>
          <w:szCs w:val="20"/>
          <w:lang w:val="tr-TR"/>
        </w:rPr>
        <w:t xml:space="preserve"> </w:t>
      </w:r>
      <w:r w:rsidR="0093391A" w:rsidRPr="00CD662F">
        <w:rPr>
          <w:rFonts w:ascii="Times New Roman" w:hAnsi="Times New Roman" w:cs="Times New Roman"/>
          <w:sz w:val="20"/>
          <w:szCs w:val="20"/>
          <w:lang w:val="tr-TR"/>
        </w:rPr>
        <w:t xml:space="preserve">uzaktan </w:t>
      </w:r>
      <w:r w:rsidR="00E4632E" w:rsidRPr="00CD662F">
        <w:rPr>
          <w:rFonts w:ascii="Times New Roman" w:hAnsi="Times New Roman" w:cs="Times New Roman"/>
          <w:sz w:val="20"/>
          <w:szCs w:val="20"/>
          <w:lang w:val="tr-TR"/>
        </w:rPr>
        <w:t xml:space="preserve">öğrenme bağlamında </w:t>
      </w:r>
      <w:r w:rsidR="00B11A03" w:rsidRPr="00CD662F">
        <w:rPr>
          <w:rFonts w:ascii="Times New Roman" w:hAnsi="Times New Roman" w:cs="Times New Roman"/>
          <w:sz w:val="20"/>
          <w:szCs w:val="20"/>
          <w:lang w:val="tr-TR"/>
        </w:rPr>
        <w:t>üç çeşit etkileşimden bahsetmektedir</w:t>
      </w:r>
      <w:r w:rsidRPr="00CD662F">
        <w:rPr>
          <w:rFonts w:ascii="Times New Roman" w:hAnsi="Times New Roman" w:cs="Times New Roman"/>
          <w:sz w:val="20"/>
          <w:szCs w:val="20"/>
          <w:lang w:val="tr-TR"/>
        </w:rPr>
        <w:t xml:space="preserve">. Bunlar </w:t>
      </w:r>
      <w:r w:rsidR="00E4632E" w:rsidRPr="00CD662F">
        <w:rPr>
          <w:rFonts w:ascii="Times New Roman" w:hAnsi="Times New Roman" w:cs="Times New Roman"/>
          <w:sz w:val="20"/>
          <w:szCs w:val="20"/>
          <w:lang w:val="tr-TR"/>
        </w:rPr>
        <w:t>öğrenen-öğrenen, öğrenen içerik ve</w:t>
      </w:r>
      <w:r w:rsidRPr="00CD662F">
        <w:rPr>
          <w:rFonts w:ascii="Times New Roman" w:hAnsi="Times New Roman" w:cs="Times New Roman"/>
          <w:sz w:val="20"/>
          <w:szCs w:val="20"/>
          <w:lang w:val="tr-TR"/>
        </w:rPr>
        <w:t xml:space="preserve"> öğrenen-öğreten etkileşimidir</w:t>
      </w:r>
      <w:r w:rsidR="00920460" w:rsidRPr="00CD662F">
        <w:rPr>
          <w:rFonts w:ascii="Times New Roman" w:hAnsi="Times New Roman" w:cs="Times New Roman"/>
          <w:sz w:val="20"/>
          <w:szCs w:val="20"/>
          <w:lang w:val="tr-TR"/>
        </w:rPr>
        <w:t xml:space="preserve"> [7]</w:t>
      </w:r>
      <w:r w:rsidRPr="00CD662F">
        <w:rPr>
          <w:rFonts w:ascii="Times New Roman" w:hAnsi="Times New Roman" w:cs="Times New Roman"/>
          <w:sz w:val="20"/>
          <w:szCs w:val="20"/>
          <w:lang w:val="tr-TR"/>
        </w:rPr>
        <w:t xml:space="preserve">. </w:t>
      </w:r>
      <w:proofErr w:type="spellStart"/>
      <w:r w:rsidR="00EA7BF1" w:rsidRPr="00CD662F">
        <w:rPr>
          <w:rFonts w:ascii="Times New Roman" w:hAnsi="Times New Roman" w:cs="Times New Roman"/>
          <w:sz w:val="20"/>
          <w:szCs w:val="20"/>
          <w:lang w:val="tr-TR"/>
        </w:rPr>
        <w:t>Hillman</w:t>
      </w:r>
      <w:proofErr w:type="spellEnd"/>
      <w:r w:rsidR="00EA7BF1" w:rsidRPr="00CD662F">
        <w:rPr>
          <w:rFonts w:ascii="Times New Roman" w:hAnsi="Times New Roman" w:cs="Times New Roman"/>
          <w:sz w:val="20"/>
          <w:szCs w:val="20"/>
          <w:lang w:val="tr-TR"/>
        </w:rPr>
        <w:t xml:space="preserve">, </w:t>
      </w:r>
      <w:proofErr w:type="spellStart"/>
      <w:proofErr w:type="gramStart"/>
      <w:r w:rsidR="00EA7BF1" w:rsidRPr="00CD662F">
        <w:rPr>
          <w:rFonts w:ascii="Times New Roman" w:hAnsi="Times New Roman" w:cs="Times New Roman"/>
          <w:sz w:val="20"/>
          <w:szCs w:val="20"/>
          <w:lang w:val="tr-TR"/>
        </w:rPr>
        <w:t>Willis</w:t>
      </w:r>
      <w:proofErr w:type="spellEnd"/>
      <w:r w:rsidR="00EA7BF1" w:rsidRPr="00CD662F">
        <w:rPr>
          <w:rFonts w:ascii="Times New Roman" w:hAnsi="Times New Roman" w:cs="Times New Roman"/>
          <w:sz w:val="20"/>
          <w:szCs w:val="20"/>
          <w:lang w:val="tr-TR"/>
        </w:rPr>
        <w:t>,</w:t>
      </w:r>
      <w:proofErr w:type="gramEnd"/>
      <w:r w:rsidR="00EA7BF1" w:rsidRPr="00CD662F">
        <w:rPr>
          <w:rFonts w:ascii="Times New Roman" w:hAnsi="Times New Roman" w:cs="Times New Roman"/>
          <w:sz w:val="20"/>
          <w:szCs w:val="20"/>
          <w:lang w:val="tr-TR"/>
        </w:rPr>
        <w:t xml:space="preserve"> ve Gunawardena ise </w:t>
      </w:r>
      <w:r w:rsidR="004B4F15" w:rsidRPr="00CD662F">
        <w:rPr>
          <w:rFonts w:ascii="Times New Roman" w:hAnsi="Times New Roman" w:cs="Times New Roman"/>
          <w:sz w:val="20"/>
          <w:szCs w:val="20"/>
          <w:lang w:val="tr-TR"/>
        </w:rPr>
        <w:t xml:space="preserve">çevrimiçi öğrenme ortamlarının doğası gereği </w:t>
      </w:r>
      <w:r w:rsidR="00F954AD" w:rsidRPr="00CD662F">
        <w:rPr>
          <w:rFonts w:ascii="Times New Roman" w:hAnsi="Times New Roman" w:cs="Times New Roman"/>
          <w:sz w:val="20"/>
          <w:szCs w:val="20"/>
          <w:lang w:val="tr-TR"/>
        </w:rPr>
        <w:t>bu etkileşim türlerine öğrenen-arayüz etkileşimi</w:t>
      </w:r>
      <w:r w:rsidR="00F72D28" w:rsidRPr="00CD662F">
        <w:rPr>
          <w:rFonts w:ascii="Times New Roman" w:hAnsi="Times New Roman" w:cs="Times New Roman"/>
          <w:sz w:val="20"/>
          <w:szCs w:val="20"/>
          <w:lang w:val="tr-TR"/>
        </w:rPr>
        <w:t>ni</w:t>
      </w:r>
      <w:r w:rsidR="00917E82" w:rsidRPr="00CD662F">
        <w:rPr>
          <w:rFonts w:ascii="Times New Roman" w:hAnsi="Times New Roman" w:cs="Times New Roman"/>
          <w:sz w:val="20"/>
          <w:szCs w:val="20"/>
          <w:lang w:val="tr-TR"/>
        </w:rPr>
        <w:t xml:space="preserve"> de</w:t>
      </w:r>
      <w:r w:rsidR="00F72D28" w:rsidRPr="00CD662F">
        <w:rPr>
          <w:rFonts w:ascii="Times New Roman" w:hAnsi="Times New Roman" w:cs="Times New Roman"/>
          <w:sz w:val="20"/>
          <w:szCs w:val="20"/>
          <w:lang w:val="tr-TR"/>
        </w:rPr>
        <w:t xml:space="preserve"> ekle</w:t>
      </w:r>
      <w:r w:rsidR="00F954AD" w:rsidRPr="00CD662F">
        <w:rPr>
          <w:rFonts w:ascii="Times New Roman" w:hAnsi="Times New Roman" w:cs="Times New Roman"/>
          <w:sz w:val="20"/>
          <w:szCs w:val="20"/>
          <w:lang w:val="tr-TR"/>
        </w:rPr>
        <w:t>miştir</w:t>
      </w:r>
      <w:r w:rsidR="00920460" w:rsidRPr="00CD662F">
        <w:rPr>
          <w:rFonts w:ascii="Times New Roman" w:hAnsi="Times New Roman" w:cs="Times New Roman"/>
          <w:sz w:val="20"/>
          <w:szCs w:val="20"/>
          <w:lang w:val="tr-TR"/>
        </w:rPr>
        <w:t xml:space="preserve"> [8]</w:t>
      </w:r>
      <w:r w:rsidR="00F954AD" w:rsidRPr="00CD662F">
        <w:rPr>
          <w:rFonts w:ascii="Times New Roman" w:hAnsi="Times New Roman" w:cs="Times New Roman"/>
          <w:sz w:val="20"/>
          <w:szCs w:val="20"/>
          <w:lang w:val="tr-TR"/>
        </w:rPr>
        <w:t xml:space="preserve">. </w:t>
      </w:r>
      <w:r w:rsidR="00CC63C8" w:rsidRPr="00CD662F">
        <w:rPr>
          <w:rFonts w:ascii="Times New Roman" w:hAnsi="Times New Roman" w:cs="Times New Roman"/>
          <w:sz w:val="20"/>
          <w:szCs w:val="20"/>
          <w:lang w:val="tr-TR"/>
        </w:rPr>
        <w:t xml:space="preserve">Sosyal bir varlık olarak insanların iletişim ve etkileşim </w:t>
      </w:r>
      <w:r w:rsidR="003A5B3D" w:rsidRPr="00CD662F">
        <w:rPr>
          <w:rFonts w:ascii="Times New Roman" w:hAnsi="Times New Roman" w:cs="Times New Roman"/>
          <w:sz w:val="20"/>
          <w:szCs w:val="20"/>
          <w:lang w:val="tr-TR"/>
        </w:rPr>
        <w:t>ihtiyacı göz</w:t>
      </w:r>
      <w:r w:rsidR="00CC63C8" w:rsidRPr="00CD662F">
        <w:rPr>
          <w:rFonts w:ascii="Times New Roman" w:hAnsi="Times New Roman" w:cs="Times New Roman"/>
          <w:sz w:val="20"/>
          <w:szCs w:val="20"/>
          <w:lang w:val="tr-TR"/>
        </w:rPr>
        <w:t xml:space="preserve"> önüne alındığında sosyal ağların</w:t>
      </w:r>
      <w:r w:rsidR="00185882" w:rsidRPr="00CD662F">
        <w:rPr>
          <w:rFonts w:ascii="Times New Roman" w:hAnsi="Times New Roman" w:cs="Times New Roman"/>
          <w:sz w:val="20"/>
          <w:szCs w:val="20"/>
          <w:lang w:val="tr-TR"/>
        </w:rPr>
        <w:t>,</w:t>
      </w:r>
      <w:r w:rsidR="00CC63C8" w:rsidRPr="00CD662F">
        <w:rPr>
          <w:rFonts w:ascii="Times New Roman" w:hAnsi="Times New Roman" w:cs="Times New Roman"/>
          <w:sz w:val="20"/>
          <w:szCs w:val="20"/>
          <w:lang w:val="tr-TR"/>
        </w:rPr>
        <w:t xml:space="preserve"> özellikle öğrenen-öğrenen ve öğrenen-öğreten et</w:t>
      </w:r>
      <w:r w:rsidR="002C3676" w:rsidRPr="00CD662F">
        <w:rPr>
          <w:rFonts w:ascii="Times New Roman" w:hAnsi="Times New Roman" w:cs="Times New Roman"/>
          <w:sz w:val="20"/>
          <w:szCs w:val="20"/>
          <w:lang w:val="tr-TR"/>
        </w:rPr>
        <w:t>kileşimini sağlayabil</w:t>
      </w:r>
      <w:r w:rsidR="00185882" w:rsidRPr="00CD662F">
        <w:rPr>
          <w:rFonts w:ascii="Times New Roman" w:hAnsi="Times New Roman" w:cs="Times New Roman"/>
          <w:sz w:val="20"/>
          <w:szCs w:val="20"/>
          <w:lang w:val="tr-TR"/>
        </w:rPr>
        <w:t>mesi</w:t>
      </w:r>
      <w:r w:rsidR="002C3676" w:rsidRPr="00CD662F">
        <w:rPr>
          <w:rFonts w:ascii="Times New Roman" w:hAnsi="Times New Roman" w:cs="Times New Roman"/>
          <w:sz w:val="20"/>
          <w:szCs w:val="20"/>
          <w:lang w:val="tr-TR"/>
        </w:rPr>
        <w:t xml:space="preserve"> bunun yanında öğrenme sürecinin ham maddesi olarak öğrenen-içerik etkileşiminin çoklu ortam (multimedia) unsurlar</w:t>
      </w:r>
      <w:r w:rsidR="00B11A03" w:rsidRPr="00CD662F">
        <w:rPr>
          <w:rFonts w:ascii="Times New Roman" w:hAnsi="Times New Roman" w:cs="Times New Roman"/>
          <w:sz w:val="20"/>
          <w:szCs w:val="20"/>
          <w:lang w:val="tr-TR"/>
        </w:rPr>
        <w:t>ıyla sağlay</w:t>
      </w:r>
      <w:r w:rsidR="002C3676" w:rsidRPr="00CD662F">
        <w:rPr>
          <w:rFonts w:ascii="Times New Roman" w:hAnsi="Times New Roman" w:cs="Times New Roman"/>
          <w:sz w:val="20"/>
          <w:szCs w:val="20"/>
          <w:lang w:val="tr-TR"/>
        </w:rPr>
        <w:t>abilmesi sosyal ağların bir öğrenme ortamı olarak önemini</w:t>
      </w:r>
      <w:r w:rsidR="0063125D" w:rsidRPr="00CD662F">
        <w:rPr>
          <w:rFonts w:ascii="Times New Roman" w:hAnsi="Times New Roman" w:cs="Times New Roman"/>
          <w:sz w:val="20"/>
          <w:szCs w:val="20"/>
          <w:lang w:val="tr-TR"/>
        </w:rPr>
        <w:t xml:space="preserve"> ortaya koymaktadır. Bu duruma ek olarak ö</w:t>
      </w:r>
      <w:r w:rsidR="0081520D" w:rsidRPr="00CD662F">
        <w:rPr>
          <w:rFonts w:ascii="Times New Roman" w:hAnsi="Times New Roman" w:cs="Times New Roman"/>
          <w:sz w:val="20"/>
          <w:szCs w:val="20"/>
          <w:lang w:val="tr-TR"/>
        </w:rPr>
        <w:t>ğrenenler için</w:t>
      </w:r>
      <w:r w:rsidR="002C3676" w:rsidRPr="00CD662F">
        <w:rPr>
          <w:rFonts w:ascii="Times New Roman" w:hAnsi="Times New Roman" w:cs="Times New Roman"/>
          <w:sz w:val="20"/>
          <w:szCs w:val="20"/>
          <w:lang w:val="tr-TR"/>
        </w:rPr>
        <w:t xml:space="preserve"> gerçek ve sanal arasında köprü konumunda olan </w:t>
      </w:r>
      <w:r w:rsidR="003A5B3D" w:rsidRPr="00CD662F">
        <w:rPr>
          <w:rFonts w:ascii="Times New Roman" w:hAnsi="Times New Roman" w:cs="Times New Roman"/>
          <w:sz w:val="20"/>
          <w:szCs w:val="20"/>
          <w:lang w:val="tr-TR"/>
        </w:rPr>
        <w:t>öğrenen-</w:t>
      </w:r>
      <w:r w:rsidR="002C3676" w:rsidRPr="00CD662F">
        <w:rPr>
          <w:rFonts w:ascii="Times New Roman" w:hAnsi="Times New Roman" w:cs="Times New Roman"/>
          <w:sz w:val="20"/>
          <w:szCs w:val="20"/>
          <w:lang w:val="tr-TR"/>
        </w:rPr>
        <w:t xml:space="preserve">arayüz etkileşimi önemlidir. Arayüz </w:t>
      </w:r>
      <w:r w:rsidR="003A5B3D" w:rsidRPr="00CD662F">
        <w:rPr>
          <w:rFonts w:ascii="Times New Roman" w:hAnsi="Times New Roman" w:cs="Times New Roman"/>
          <w:sz w:val="20"/>
          <w:szCs w:val="20"/>
          <w:lang w:val="tr-TR"/>
        </w:rPr>
        <w:t xml:space="preserve">mesajın aktarıldığı, öğrenenin etkileşime geçtiği </w:t>
      </w:r>
      <w:r w:rsidR="00B11A03" w:rsidRPr="00CD662F">
        <w:rPr>
          <w:rFonts w:ascii="Times New Roman" w:hAnsi="Times New Roman" w:cs="Times New Roman"/>
          <w:sz w:val="20"/>
          <w:szCs w:val="20"/>
          <w:lang w:val="tr-TR"/>
        </w:rPr>
        <w:t xml:space="preserve">iletişim </w:t>
      </w:r>
      <w:r w:rsidR="003A5B3D" w:rsidRPr="00CD662F">
        <w:rPr>
          <w:rFonts w:ascii="Times New Roman" w:hAnsi="Times New Roman" w:cs="Times New Roman"/>
          <w:sz w:val="20"/>
          <w:szCs w:val="20"/>
          <w:lang w:val="tr-TR"/>
        </w:rPr>
        <w:t>kanal</w:t>
      </w:r>
      <w:r w:rsidR="00B11A03" w:rsidRPr="00CD662F">
        <w:rPr>
          <w:rFonts w:ascii="Times New Roman" w:hAnsi="Times New Roman" w:cs="Times New Roman"/>
          <w:sz w:val="20"/>
          <w:szCs w:val="20"/>
          <w:lang w:val="tr-TR"/>
        </w:rPr>
        <w:t>ı</w:t>
      </w:r>
      <w:r w:rsidR="003A5B3D" w:rsidRPr="00CD662F">
        <w:rPr>
          <w:rFonts w:ascii="Times New Roman" w:hAnsi="Times New Roman" w:cs="Times New Roman"/>
          <w:sz w:val="20"/>
          <w:szCs w:val="20"/>
          <w:lang w:val="tr-TR"/>
        </w:rPr>
        <w:t xml:space="preserve"> konumundadır.</w:t>
      </w:r>
      <w:r w:rsidR="0081520D" w:rsidRPr="00CD662F">
        <w:rPr>
          <w:rFonts w:ascii="Times New Roman" w:hAnsi="Times New Roman" w:cs="Times New Roman"/>
          <w:sz w:val="20"/>
          <w:szCs w:val="20"/>
          <w:lang w:val="tr-TR"/>
        </w:rPr>
        <w:t xml:space="preserve"> Bu</w:t>
      </w:r>
      <w:r w:rsidR="003A5B3D" w:rsidRPr="00CD662F">
        <w:rPr>
          <w:rFonts w:ascii="Times New Roman" w:hAnsi="Times New Roman" w:cs="Times New Roman"/>
          <w:sz w:val="20"/>
          <w:szCs w:val="20"/>
          <w:lang w:val="tr-TR"/>
        </w:rPr>
        <w:t xml:space="preserve"> bakış açısıyla ele alındığında sosyal ağların öğrenme eyleminin gerçekleşmesi için ihtiyaç duyulan etkileşim türlerini sağlayabil</w:t>
      </w:r>
      <w:r w:rsidR="0081520D" w:rsidRPr="00CD662F">
        <w:rPr>
          <w:rFonts w:ascii="Times New Roman" w:hAnsi="Times New Roman" w:cs="Times New Roman"/>
          <w:sz w:val="20"/>
          <w:szCs w:val="20"/>
          <w:lang w:val="tr-TR"/>
        </w:rPr>
        <w:t>en bir yapıda olduğu</w:t>
      </w:r>
      <w:r w:rsidR="003A5B3D" w:rsidRPr="00CD662F">
        <w:rPr>
          <w:rFonts w:ascii="Times New Roman" w:hAnsi="Times New Roman" w:cs="Times New Roman"/>
          <w:sz w:val="20"/>
          <w:szCs w:val="20"/>
          <w:lang w:val="tr-TR"/>
        </w:rPr>
        <w:t xml:space="preserve"> görülmektedir.</w:t>
      </w:r>
    </w:p>
    <w:p w:rsidR="00FF02B0" w:rsidRPr="00BA6CD7" w:rsidRDefault="0081520D"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2.3 Eko S</w:t>
      </w:r>
      <w:r w:rsidR="00E8273B" w:rsidRPr="00BA6CD7">
        <w:rPr>
          <w:rFonts w:ascii="Times New Roman" w:hAnsi="Times New Roman" w:cs="Times New Roman"/>
          <w:b/>
          <w:sz w:val="20"/>
          <w:szCs w:val="20"/>
          <w:lang w:val="tr-TR"/>
        </w:rPr>
        <w:t xml:space="preserve">istem </w:t>
      </w:r>
      <w:r w:rsidRPr="00BA6CD7">
        <w:rPr>
          <w:rFonts w:ascii="Times New Roman" w:hAnsi="Times New Roman" w:cs="Times New Roman"/>
          <w:b/>
          <w:sz w:val="20"/>
          <w:szCs w:val="20"/>
          <w:lang w:val="tr-TR"/>
        </w:rPr>
        <w:t>Yaklaşımı</w:t>
      </w:r>
    </w:p>
    <w:p w:rsidR="0004780A" w:rsidRPr="00BA6CD7" w:rsidRDefault="0081520D"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 xml:space="preserve">Bir eko </w:t>
      </w:r>
      <w:r w:rsidR="00FF02B0" w:rsidRPr="00BA6CD7">
        <w:rPr>
          <w:rFonts w:ascii="Times New Roman" w:hAnsi="Times New Roman" w:cs="Times New Roman"/>
          <w:sz w:val="20"/>
          <w:szCs w:val="20"/>
          <w:lang w:val="tr-TR"/>
        </w:rPr>
        <w:t>sistem</w:t>
      </w:r>
      <w:r w:rsidR="00185882">
        <w:rPr>
          <w:rFonts w:ascii="Times New Roman" w:hAnsi="Times New Roman" w:cs="Times New Roman"/>
          <w:sz w:val="20"/>
          <w:szCs w:val="20"/>
          <w:lang w:val="tr-TR"/>
        </w:rPr>
        <w:t>,</w:t>
      </w:r>
      <w:r w:rsidR="00FF02B0" w:rsidRPr="00BA6CD7">
        <w:rPr>
          <w:rFonts w:ascii="Times New Roman" w:hAnsi="Times New Roman" w:cs="Times New Roman"/>
          <w:sz w:val="20"/>
          <w:szCs w:val="20"/>
          <w:lang w:val="tr-TR"/>
        </w:rPr>
        <w:t xml:space="preserve"> yaşayan organizmaların (bitkiler, hayvanlar vb.) çevrelerinde yaşamayan unsurlarla (hava, su, ışık, toprak vb.) karşılıklı ilişkileri ile meydana gelen ve süreklil</w:t>
      </w:r>
      <w:r w:rsidR="0057138D" w:rsidRPr="00BA6CD7">
        <w:rPr>
          <w:rFonts w:ascii="Times New Roman" w:hAnsi="Times New Roman" w:cs="Times New Roman"/>
          <w:sz w:val="20"/>
          <w:szCs w:val="20"/>
          <w:lang w:val="tr-TR"/>
        </w:rPr>
        <w:t xml:space="preserve">ik arz eden ekolojik </w:t>
      </w:r>
      <w:r w:rsidR="00CF754C" w:rsidRPr="00BA6CD7">
        <w:rPr>
          <w:rFonts w:ascii="Times New Roman" w:hAnsi="Times New Roman" w:cs="Times New Roman"/>
          <w:sz w:val="20"/>
          <w:szCs w:val="20"/>
          <w:lang w:val="tr-TR"/>
        </w:rPr>
        <w:t xml:space="preserve">bir </w:t>
      </w:r>
      <w:r w:rsidR="0057138D" w:rsidRPr="00BA6CD7">
        <w:rPr>
          <w:rFonts w:ascii="Times New Roman" w:hAnsi="Times New Roman" w:cs="Times New Roman"/>
          <w:sz w:val="20"/>
          <w:szCs w:val="20"/>
          <w:lang w:val="tr-TR"/>
        </w:rPr>
        <w:t>sistem</w:t>
      </w:r>
      <w:r w:rsidR="00FF02B0" w:rsidRPr="00BA6CD7">
        <w:rPr>
          <w:rFonts w:ascii="Times New Roman" w:hAnsi="Times New Roman" w:cs="Times New Roman"/>
          <w:sz w:val="20"/>
          <w:szCs w:val="20"/>
          <w:lang w:val="tr-TR"/>
        </w:rPr>
        <w:t xml:space="preserve">dir. </w:t>
      </w:r>
      <w:r w:rsidR="0057138D" w:rsidRPr="00BA6CD7">
        <w:rPr>
          <w:rFonts w:ascii="Times New Roman" w:hAnsi="Times New Roman" w:cs="Times New Roman"/>
          <w:sz w:val="20"/>
          <w:szCs w:val="20"/>
          <w:lang w:val="tr-TR"/>
        </w:rPr>
        <w:t xml:space="preserve">Eko </w:t>
      </w:r>
      <w:r w:rsidR="00FF02B0" w:rsidRPr="00BA6CD7">
        <w:rPr>
          <w:rFonts w:ascii="Times New Roman" w:hAnsi="Times New Roman" w:cs="Times New Roman"/>
          <w:sz w:val="20"/>
          <w:szCs w:val="20"/>
          <w:lang w:val="tr-TR"/>
        </w:rPr>
        <w:t>sistem</w:t>
      </w:r>
      <w:r w:rsidR="00185882">
        <w:rPr>
          <w:rFonts w:ascii="Times New Roman" w:hAnsi="Times New Roman" w:cs="Times New Roman"/>
          <w:sz w:val="20"/>
          <w:szCs w:val="20"/>
          <w:lang w:val="tr-TR"/>
        </w:rPr>
        <w:t>,</w:t>
      </w:r>
      <w:r w:rsidR="00FF02B0" w:rsidRPr="00BA6CD7">
        <w:rPr>
          <w:rFonts w:ascii="Times New Roman" w:hAnsi="Times New Roman" w:cs="Times New Roman"/>
          <w:sz w:val="20"/>
          <w:szCs w:val="20"/>
          <w:lang w:val="tr-TR"/>
        </w:rPr>
        <w:t xml:space="preserve"> organizmaların kendi aralarında ve çevreleriyle olan etkileşimleri sonucu ortaya çıkan ağdır. </w:t>
      </w:r>
      <w:r w:rsidR="0057138D" w:rsidRPr="00BA6CD7">
        <w:rPr>
          <w:rFonts w:ascii="Times New Roman" w:hAnsi="Times New Roman" w:cs="Times New Roman"/>
          <w:sz w:val="20"/>
          <w:szCs w:val="20"/>
          <w:lang w:val="tr-TR"/>
        </w:rPr>
        <w:t>Gerçek hayatta yer alan eko sistemlere b</w:t>
      </w:r>
      <w:r w:rsidR="00FF02B0" w:rsidRPr="00BA6CD7">
        <w:rPr>
          <w:rFonts w:ascii="Times New Roman" w:hAnsi="Times New Roman" w:cs="Times New Roman"/>
          <w:sz w:val="20"/>
          <w:szCs w:val="20"/>
          <w:lang w:val="tr-TR"/>
        </w:rPr>
        <w:t>enzer bir şekilde sosyal ağlar</w:t>
      </w:r>
      <w:r w:rsidR="0057138D" w:rsidRPr="00BA6CD7">
        <w:rPr>
          <w:rFonts w:ascii="Times New Roman" w:hAnsi="Times New Roman" w:cs="Times New Roman"/>
          <w:sz w:val="20"/>
          <w:szCs w:val="20"/>
          <w:lang w:val="tr-TR"/>
        </w:rPr>
        <w:t>ın Web ortamında internet aracılığıyla</w:t>
      </w:r>
      <w:r w:rsidR="00FF02B0" w:rsidRPr="00BA6CD7">
        <w:rPr>
          <w:rFonts w:ascii="Times New Roman" w:hAnsi="Times New Roman" w:cs="Times New Roman"/>
          <w:sz w:val="20"/>
          <w:szCs w:val="20"/>
          <w:lang w:val="tr-TR"/>
        </w:rPr>
        <w:t xml:space="preserve"> bireylerin kendi aralarında ve çevreleriyle olan iletişim ve etkileşime olanak sağlaması</w:t>
      </w:r>
      <w:r w:rsidR="0057138D" w:rsidRPr="00BA6CD7">
        <w:rPr>
          <w:rFonts w:ascii="Times New Roman" w:hAnsi="Times New Roman" w:cs="Times New Roman"/>
          <w:sz w:val="20"/>
          <w:szCs w:val="20"/>
          <w:lang w:val="tr-TR"/>
        </w:rPr>
        <w:t>,</w:t>
      </w:r>
      <w:r w:rsidR="00FF02B0" w:rsidRPr="00BA6CD7">
        <w:rPr>
          <w:rFonts w:ascii="Times New Roman" w:hAnsi="Times New Roman" w:cs="Times New Roman"/>
          <w:sz w:val="20"/>
          <w:szCs w:val="20"/>
          <w:lang w:val="tr-TR"/>
        </w:rPr>
        <w:t xml:space="preserve"> </w:t>
      </w:r>
      <w:r w:rsidR="00FF02B0" w:rsidRPr="00BA6CD7">
        <w:rPr>
          <w:rFonts w:ascii="Times New Roman" w:hAnsi="Times New Roman" w:cs="Times New Roman"/>
          <w:sz w:val="20"/>
          <w:szCs w:val="20"/>
          <w:lang w:val="tr-TR"/>
        </w:rPr>
        <w:lastRenderedPageBreak/>
        <w:t xml:space="preserve">sosyal ağların bir eko-sistem olarak değerlendirilebileceği düşüncesini desteklemektedir. </w:t>
      </w:r>
    </w:p>
    <w:p w:rsidR="00FF02B0" w:rsidRPr="00BA6CD7" w:rsidRDefault="00FF02B0" w:rsidP="003D43CA">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 xml:space="preserve">Bozkurt’a göre gerçek hayatta olduğu gibi ağlar üzerinde de bir bilgi eko sistemi vardır </w:t>
      </w:r>
      <w:r w:rsidR="005A42DE" w:rsidRPr="00BA6CD7">
        <w:rPr>
          <w:rFonts w:ascii="Times New Roman" w:hAnsi="Times New Roman" w:cs="Times New Roman"/>
          <w:sz w:val="20"/>
          <w:szCs w:val="20"/>
          <w:lang w:val="tr-TR"/>
        </w:rPr>
        <w:t>[</w:t>
      </w:r>
      <w:r w:rsidR="00A10E4E" w:rsidRPr="00BA6CD7">
        <w:rPr>
          <w:rFonts w:ascii="Times New Roman" w:hAnsi="Times New Roman" w:cs="Times New Roman"/>
          <w:sz w:val="20"/>
          <w:szCs w:val="20"/>
          <w:lang w:val="tr-TR"/>
        </w:rPr>
        <w:t>9</w:t>
      </w:r>
      <w:r w:rsidR="005A42DE" w:rsidRPr="00BA6CD7">
        <w:rPr>
          <w:rFonts w:ascii="Times New Roman" w:hAnsi="Times New Roman" w:cs="Times New Roman"/>
          <w:sz w:val="20"/>
          <w:szCs w:val="20"/>
          <w:lang w:val="tr-TR"/>
        </w:rPr>
        <w:t xml:space="preserve">]. </w:t>
      </w:r>
      <w:r w:rsidRPr="00BA6CD7">
        <w:rPr>
          <w:rFonts w:ascii="Times New Roman" w:hAnsi="Times New Roman" w:cs="Times New Roman"/>
          <w:sz w:val="20"/>
          <w:szCs w:val="20"/>
          <w:lang w:val="tr-TR"/>
        </w:rPr>
        <w:t xml:space="preserve">Web </w:t>
      </w:r>
      <w:proofErr w:type="gramStart"/>
      <w:r w:rsidRPr="00BA6CD7">
        <w:rPr>
          <w:rFonts w:ascii="Times New Roman" w:hAnsi="Times New Roman" w:cs="Times New Roman"/>
          <w:sz w:val="20"/>
          <w:szCs w:val="20"/>
          <w:lang w:val="tr-TR"/>
        </w:rPr>
        <w:t>2.0</w:t>
      </w:r>
      <w:proofErr w:type="gramEnd"/>
      <w:r w:rsidRPr="00BA6CD7">
        <w:rPr>
          <w:rFonts w:ascii="Times New Roman" w:hAnsi="Times New Roman" w:cs="Times New Roman"/>
          <w:sz w:val="20"/>
          <w:szCs w:val="20"/>
          <w:lang w:val="tr-TR"/>
        </w:rPr>
        <w:t xml:space="preserve"> servis ve araçları</w:t>
      </w:r>
      <w:r w:rsidR="00185882">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kullanıcılarına otonomluk ve bağımsızlık sağlayan, işbirliği ve katılımı ve en önemlisi iletişim ve etkileşim seçeneklerini arttıran bir </w:t>
      </w:r>
      <w:r w:rsidR="002934F6">
        <w:rPr>
          <w:rFonts w:ascii="Times New Roman" w:hAnsi="Times New Roman" w:cs="Times New Roman"/>
          <w:sz w:val="20"/>
          <w:szCs w:val="20"/>
          <w:lang w:val="tr-TR"/>
        </w:rPr>
        <w:t xml:space="preserve">platform </w:t>
      </w:r>
      <w:r w:rsidR="009209E9">
        <w:rPr>
          <w:rFonts w:ascii="Times New Roman" w:hAnsi="Times New Roman" w:cs="Times New Roman"/>
          <w:sz w:val="20"/>
          <w:szCs w:val="20"/>
          <w:lang w:val="tr-TR"/>
        </w:rPr>
        <w:t>ve</w:t>
      </w:r>
      <w:r w:rsidRPr="00BA6CD7">
        <w:rPr>
          <w:rFonts w:ascii="Times New Roman" w:hAnsi="Times New Roman" w:cs="Times New Roman"/>
          <w:sz w:val="20"/>
          <w:szCs w:val="20"/>
          <w:lang w:val="tr-TR"/>
        </w:rPr>
        <w:t xml:space="preserve"> eşsiz </w:t>
      </w:r>
      <w:r w:rsidR="00AD1EEF" w:rsidRPr="00BA6CD7">
        <w:rPr>
          <w:rFonts w:ascii="Times New Roman" w:hAnsi="Times New Roman" w:cs="Times New Roman"/>
          <w:sz w:val="20"/>
          <w:szCs w:val="20"/>
          <w:lang w:val="tr-TR"/>
        </w:rPr>
        <w:t xml:space="preserve">öğrenme </w:t>
      </w:r>
      <w:r w:rsidRPr="00BA6CD7">
        <w:rPr>
          <w:rFonts w:ascii="Times New Roman" w:hAnsi="Times New Roman" w:cs="Times New Roman"/>
          <w:sz w:val="20"/>
          <w:szCs w:val="20"/>
          <w:lang w:val="tr-TR"/>
        </w:rPr>
        <w:t>deneyimler</w:t>
      </w:r>
      <w:r w:rsidR="00AD1EEF" w:rsidRPr="00BA6CD7">
        <w:rPr>
          <w:rFonts w:ascii="Times New Roman" w:hAnsi="Times New Roman" w:cs="Times New Roman"/>
          <w:sz w:val="20"/>
          <w:szCs w:val="20"/>
          <w:lang w:val="tr-TR"/>
        </w:rPr>
        <w:t>i</w:t>
      </w:r>
      <w:r w:rsidRPr="00BA6CD7">
        <w:rPr>
          <w:rFonts w:ascii="Times New Roman" w:hAnsi="Times New Roman" w:cs="Times New Roman"/>
          <w:sz w:val="20"/>
          <w:szCs w:val="20"/>
          <w:lang w:val="tr-TR"/>
        </w:rPr>
        <w:t xml:space="preserve"> yaşa</w:t>
      </w:r>
      <w:r w:rsidR="00457BC0">
        <w:rPr>
          <w:rFonts w:ascii="Times New Roman" w:hAnsi="Times New Roman" w:cs="Times New Roman"/>
          <w:sz w:val="20"/>
          <w:szCs w:val="20"/>
          <w:lang w:val="tr-TR"/>
        </w:rPr>
        <w:t>nabilmesine</w:t>
      </w:r>
      <w:r w:rsidRPr="00BA6CD7">
        <w:rPr>
          <w:rFonts w:ascii="Times New Roman" w:hAnsi="Times New Roman" w:cs="Times New Roman"/>
          <w:sz w:val="20"/>
          <w:szCs w:val="20"/>
          <w:lang w:val="tr-TR"/>
        </w:rPr>
        <w:t xml:space="preserve"> olanak sağlayan bir eko sistem </w:t>
      </w:r>
      <w:r w:rsidRPr="00D04359">
        <w:rPr>
          <w:rFonts w:ascii="Times New Roman" w:hAnsi="Times New Roman" w:cs="Times New Roman"/>
          <w:sz w:val="20"/>
          <w:szCs w:val="20"/>
          <w:lang w:val="tr-TR"/>
        </w:rPr>
        <w:t>olarak</w:t>
      </w:r>
      <w:r w:rsidRPr="00BA6CD7">
        <w:rPr>
          <w:rFonts w:ascii="Times New Roman" w:hAnsi="Times New Roman" w:cs="Times New Roman"/>
          <w:sz w:val="20"/>
          <w:szCs w:val="20"/>
          <w:lang w:val="tr-TR"/>
        </w:rPr>
        <w:t xml:space="preserve"> </w:t>
      </w:r>
      <w:r w:rsidR="00AD1EEF" w:rsidRPr="00BA6CD7">
        <w:rPr>
          <w:rFonts w:ascii="Times New Roman" w:hAnsi="Times New Roman" w:cs="Times New Roman"/>
          <w:sz w:val="20"/>
          <w:szCs w:val="20"/>
          <w:lang w:val="tr-TR"/>
        </w:rPr>
        <w:t xml:space="preserve">karşımıza </w:t>
      </w:r>
      <w:r w:rsidR="00EC6B01" w:rsidRPr="00BA6CD7">
        <w:rPr>
          <w:rFonts w:ascii="Times New Roman" w:hAnsi="Times New Roman" w:cs="Times New Roman"/>
          <w:sz w:val="20"/>
          <w:szCs w:val="20"/>
          <w:lang w:val="tr-TR"/>
        </w:rPr>
        <w:t>çıkmaktadır</w:t>
      </w:r>
      <w:r w:rsidRPr="00BA6CD7">
        <w:rPr>
          <w:rFonts w:ascii="Times New Roman" w:hAnsi="Times New Roman" w:cs="Times New Roman"/>
          <w:sz w:val="20"/>
          <w:szCs w:val="20"/>
          <w:lang w:val="tr-TR"/>
        </w:rPr>
        <w:t xml:space="preserve"> </w:t>
      </w:r>
      <w:r w:rsidR="00A10E4E" w:rsidRPr="00BA6CD7">
        <w:rPr>
          <w:rFonts w:ascii="Times New Roman" w:hAnsi="Times New Roman" w:cs="Times New Roman"/>
          <w:sz w:val="20"/>
          <w:szCs w:val="20"/>
          <w:lang w:val="tr-TR"/>
        </w:rPr>
        <w:t>[10]</w:t>
      </w:r>
      <w:r w:rsidRPr="00BA6CD7">
        <w:rPr>
          <w:rFonts w:ascii="Times New Roman" w:hAnsi="Times New Roman" w:cs="Times New Roman"/>
          <w:sz w:val="20"/>
          <w:szCs w:val="20"/>
          <w:lang w:val="tr-TR"/>
        </w:rPr>
        <w:t>.</w:t>
      </w:r>
      <w:r w:rsidR="005A42DE" w:rsidRPr="00BA6CD7">
        <w:rPr>
          <w:rFonts w:ascii="Times New Roman" w:hAnsi="Times New Roman" w:cs="Times New Roman"/>
          <w:sz w:val="20"/>
          <w:szCs w:val="20"/>
          <w:lang w:val="tr-TR"/>
        </w:rPr>
        <w:t xml:space="preserve"> </w:t>
      </w:r>
      <w:r w:rsidR="00AD1EEF" w:rsidRPr="00BA6CD7">
        <w:rPr>
          <w:rFonts w:ascii="Times New Roman" w:hAnsi="Times New Roman" w:cs="Times New Roman"/>
          <w:sz w:val="20"/>
          <w:szCs w:val="20"/>
          <w:lang w:val="tr-TR"/>
        </w:rPr>
        <w:t xml:space="preserve">Dijital </w:t>
      </w:r>
      <w:r w:rsidRPr="00BA6CD7">
        <w:rPr>
          <w:rFonts w:ascii="Times New Roman" w:hAnsi="Times New Roman" w:cs="Times New Roman"/>
          <w:sz w:val="20"/>
          <w:szCs w:val="20"/>
          <w:lang w:val="tr-TR"/>
        </w:rPr>
        <w:t>eko sistem</w:t>
      </w:r>
      <w:r w:rsidR="00AD1EEF" w:rsidRPr="00BA6CD7">
        <w:rPr>
          <w:rFonts w:ascii="Times New Roman" w:hAnsi="Times New Roman" w:cs="Times New Roman"/>
          <w:sz w:val="20"/>
          <w:szCs w:val="20"/>
          <w:lang w:val="tr-TR"/>
        </w:rPr>
        <w:t>in katılımcı doğası sonucu</w:t>
      </w:r>
      <w:r w:rsidRPr="00BA6CD7">
        <w:rPr>
          <w:rFonts w:ascii="Times New Roman" w:hAnsi="Times New Roman" w:cs="Times New Roman"/>
          <w:sz w:val="20"/>
          <w:szCs w:val="20"/>
          <w:lang w:val="tr-TR"/>
        </w:rPr>
        <w:t xml:space="preserve"> bireysel bilişin yanında </w:t>
      </w:r>
      <w:r w:rsidR="00CF754C" w:rsidRPr="00BA6CD7">
        <w:rPr>
          <w:rFonts w:ascii="Times New Roman" w:hAnsi="Times New Roman" w:cs="Times New Roman"/>
          <w:sz w:val="20"/>
          <w:szCs w:val="20"/>
          <w:lang w:val="tr-TR"/>
        </w:rPr>
        <w:t xml:space="preserve">ayrıca </w:t>
      </w:r>
      <w:r w:rsidRPr="00BA6CD7">
        <w:rPr>
          <w:rFonts w:ascii="Times New Roman" w:hAnsi="Times New Roman" w:cs="Times New Roman"/>
          <w:sz w:val="20"/>
          <w:szCs w:val="20"/>
          <w:lang w:val="tr-TR"/>
        </w:rPr>
        <w:t>bireylerin kolektif ve katılı</w:t>
      </w:r>
      <w:r w:rsidR="00472B01" w:rsidRPr="00BA6CD7">
        <w:rPr>
          <w:rFonts w:ascii="Times New Roman" w:hAnsi="Times New Roman" w:cs="Times New Roman"/>
          <w:sz w:val="20"/>
          <w:szCs w:val="20"/>
          <w:lang w:val="tr-TR"/>
        </w:rPr>
        <w:t xml:space="preserve">mcı davranışlarıyla oluşan meta </w:t>
      </w:r>
      <w:proofErr w:type="spellStart"/>
      <w:r w:rsidR="00412D13">
        <w:rPr>
          <w:rFonts w:ascii="Times New Roman" w:hAnsi="Times New Roman" w:cs="Times New Roman"/>
          <w:sz w:val="20"/>
          <w:szCs w:val="20"/>
          <w:lang w:val="tr-TR"/>
        </w:rPr>
        <w:t>biliş’</w:t>
      </w:r>
      <w:r w:rsidR="00412D13" w:rsidRPr="00BA6CD7">
        <w:rPr>
          <w:rFonts w:ascii="Times New Roman" w:hAnsi="Times New Roman" w:cs="Times New Roman"/>
          <w:sz w:val="20"/>
          <w:szCs w:val="20"/>
          <w:lang w:val="tr-TR"/>
        </w:rPr>
        <w:t>ten</w:t>
      </w:r>
      <w:proofErr w:type="spellEnd"/>
      <w:r w:rsidR="00412D13">
        <w:rPr>
          <w:rFonts w:ascii="Times New Roman" w:hAnsi="Times New Roman" w:cs="Times New Roman"/>
          <w:sz w:val="20"/>
          <w:szCs w:val="20"/>
          <w:lang w:val="tr-TR"/>
        </w:rPr>
        <w:t xml:space="preserve"> de</w:t>
      </w:r>
      <w:r w:rsidRPr="00BA6CD7">
        <w:rPr>
          <w:rFonts w:ascii="Times New Roman" w:hAnsi="Times New Roman" w:cs="Times New Roman"/>
          <w:sz w:val="20"/>
          <w:szCs w:val="20"/>
          <w:lang w:val="tr-TR"/>
        </w:rPr>
        <w:t xml:space="preserve"> söz etmek mümkündür.</w:t>
      </w:r>
      <w:r w:rsidR="00472B01" w:rsidRPr="00BA6CD7">
        <w:rPr>
          <w:rFonts w:ascii="Times New Roman" w:hAnsi="Times New Roman" w:cs="Times New Roman"/>
          <w:sz w:val="20"/>
          <w:szCs w:val="20"/>
          <w:lang w:val="tr-TR"/>
        </w:rPr>
        <w:t xml:space="preserve"> </w:t>
      </w:r>
      <w:r w:rsidRPr="00BA6CD7">
        <w:rPr>
          <w:rFonts w:ascii="Times New Roman" w:hAnsi="Times New Roman" w:cs="Times New Roman"/>
          <w:sz w:val="20"/>
          <w:szCs w:val="20"/>
          <w:lang w:val="tr-TR"/>
        </w:rPr>
        <w:t xml:space="preserve">Meta biliş, </w:t>
      </w:r>
      <w:r w:rsidR="00412D13" w:rsidRPr="00BA6CD7">
        <w:rPr>
          <w:rFonts w:ascii="Times New Roman" w:hAnsi="Times New Roman" w:cs="Times New Roman"/>
          <w:sz w:val="20"/>
          <w:szCs w:val="20"/>
          <w:lang w:val="tr-TR"/>
        </w:rPr>
        <w:t xml:space="preserve">bireylerin </w:t>
      </w:r>
      <w:r w:rsidRPr="00BA6CD7">
        <w:rPr>
          <w:rFonts w:ascii="Times New Roman" w:hAnsi="Times New Roman" w:cs="Times New Roman"/>
          <w:sz w:val="20"/>
          <w:szCs w:val="20"/>
          <w:lang w:val="tr-TR"/>
        </w:rPr>
        <w:t>katılımcı bir yaklaşıml</w:t>
      </w:r>
      <w:r w:rsidR="00472B01" w:rsidRPr="00BA6CD7">
        <w:rPr>
          <w:rFonts w:ascii="Times New Roman" w:hAnsi="Times New Roman" w:cs="Times New Roman"/>
          <w:sz w:val="20"/>
          <w:szCs w:val="20"/>
          <w:lang w:val="tr-TR"/>
        </w:rPr>
        <w:t>a ağlara katılmaları,</w:t>
      </w:r>
      <w:r w:rsidRPr="00BA6CD7">
        <w:rPr>
          <w:rFonts w:ascii="Times New Roman" w:hAnsi="Times New Roman" w:cs="Times New Roman"/>
          <w:sz w:val="20"/>
          <w:szCs w:val="20"/>
          <w:lang w:val="tr-TR"/>
        </w:rPr>
        <w:t xml:space="preserve"> yeni ağlar ve bağlantılar </w:t>
      </w:r>
      <w:r w:rsidRPr="00817F5F">
        <w:rPr>
          <w:rFonts w:ascii="Times New Roman" w:hAnsi="Times New Roman" w:cs="Times New Roman"/>
          <w:sz w:val="20"/>
          <w:szCs w:val="20"/>
          <w:lang w:val="tr-TR"/>
        </w:rPr>
        <w:t xml:space="preserve">kurmaları ile </w:t>
      </w:r>
      <w:r w:rsidR="002934F6" w:rsidRPr="00817F5F">
        <w:rPr>
          <w:rFonts w:ascii="Times New Roman" w:hAnsi="Times New Roman" w:cs="Times New Roman"/>
          <w:sz w:val="20"/>
          <w:szCs w:val="20"/>
          <w:lang w:val="tr-TR"/>
        </w:rPr>
        <w:t>oluş</w:t>
      </w:r>
      <w:r w:rsidR="00412D13" w:rsidRPr="00817F5F">
        <w:rPr>
          <w:rFonts w:ascii="Times New Roman" w:hAnsi="Times New Roman" w:cs="Times New Roman"/>
          <w:sz w:val="20"/>
          <w:szCs w:val="20"/>
          <w:lang w:val="tr-TR"/>
        </w:rPr>
        <w:t xml:space="preserve">ur, </w:t>
      </w:r>
      <w:r w:rsidRPr="00817F5F">
        <w:rPr>
          <w:rFonts w:ascii="Times New Roman" w:hAnsi="Times New Roman" w:cs="Times New Roman"/>
          <w:sz w:val="20"/>
          <w:szCs w:val="20"/>
          <w:lang w:val="tr-TR"/>
        </w:rPr>
        <w:t>ağa bağlanan bireylerden gücünü al</w:t>
      </w:r>
      <w:r w:rsidR="00412D13" w:rsidRPr="00817F5F">
        <w:rPr>
          <w:rFonts w:ascii="Times New Roman" w:hAnsi="Times New Roman" w:cs="Times New Roman"/>
          <w:sz w:val="20"/>
          <w:szCs w:val="20"/>
          <w:lang w:val="tr-TR"/>
        </w:rPr>
        <w:t>ır,</w:t>
      </w:r>
      <w:r w:rsidRPr="00817F5F">
        <w:rPr>
          <w:rFonts w:ascii="Times New Roman" w:hAnsi="Times New Roman" w:cs="Times New Roman"/>
          <w:sz w:val="20"/>
          <w:szCs w:val="20"/>
          <w:lang w:val="tr-TR"/>
        </w:rPr>
        <w:t xml:space="preserve"> beslen</w:t>
      </w:r>
      <w:r w:rsidR="00412D13" w:rsidRPr="00817F5F">
        <w:rPr>
          <w:rFonts w:ascii="Times New Roman" w:hAnsi="Times New Roman" w:cs="Times New Roman"/>
          <w:sz w:val="20"/>
          <w:szCs w:val="20"/>
          <w:lang w:val="tr-TR"/>
        </w:rPr>
        <w:t xml:space="preserve">ir ve </w:t>
      </w:r>
      <w:r w:rsidR="00070FE5" w:rsidRPr="00817F5F">
        <w:rPr>
          <w:rFonts w:ascii="Times New Roman" w:hAnsi="Times New Roman" w:cs="Times New Roman"/>
          <w:sz w:val="20"/>
          <w:szCs w:val="20"/>
          <w:lang w:val="tr-TR"/>
        </w:rPr>
        <w:t xml:space="preserve">nihayetinde </w:t>
      </w:r>
      <w:r w:rsidRPr="00817F5F">
        <w:rPr>
          <w:rFonts w:ascii="Times New Roman" w:hAnsi="Times New Roman" w:cs="Times New Roman"/>
          <w:sz w:val="20"/>
          <w:szCs w:val="20"/>
          <w:lang w:val="tr-TR"/>
        </w:rPr>
        <w:t xml:space="preserve">ağ küresel bir beyin gibi davranır </w:t>
      </w:r>
      <w:r w:rsidR="00A10E4E" w:rsidRPr="00817F5F">
        <w:rPr>
          <w:rFonts w:ascii="Times New Roman" w:hAnsi="Times New Roman" w:cs="Times New Roman"/>
          <w:sz w:val="20"/>
          <w:szCs w:val="20"/>
          <w:lang w:val="tr-TR"/>
        </w:rPr>
        <w:t>[9</w:t>
      </w:r>
      <w:r w:rsidR="00817F5F" w:rsidRPr="00817F5F">
        <w:rPr>
          <w:rFonts w:ascii="Times New Roman" w:hAnsi="Times New Roman" w:cs="Times New Roman"/>
          <w:sz w:val="20"/>
          <w:szCs w:val="20"/>
          <w:lang w:val="tr-TR"/>
        </w:rPr>
        <w:t>,11</w:t>
      </w:r>
      <w:r w:rsidR="00A10E4E" w:rsidRPr="00817F5F">
        <w:rPr>
          <w:rFonts w:ascii="Times New Roman" w:hAnsi="Times New Roman" w:cs="Times New Roman"/>
          <w:sz w:val="20"/>
          <w:szCs w:val="20"/>
          <w:lang w:val="tr-TR"/>
        </w:rPr>
        <w:t>]</w:t>
      </w:r>
      <w:r w:rsidR="005A42DE" w:rsidRPr="00817F5F">
        <w:rPr>
          <w:rFonts w:ascii="Times New Roman" w:hAnsi="Times New Roman" w:cs="Times New Roman"/>
          <w:sz w:val="20"/>
          <w:szCs w:val="20"/>
          <w:lang w:val="tr-TR"/>
        </w:rPr>
        <w:t>.</w:t>
      </w:r>
      <w:r w:rsidR="00412D13">
        <w:rPr>
          <w:rFonts w:ascii="Times New Roman" w:hAnsi="Times New Roman" w:cs="Times New Roman"/>
          <w:sz w:val="20"/>
          <w:szCs w:val="20"/>
          <w:lang w:val="tr-TR"/>
        </w:rPr>
        <w:t xml:space="preserve"> </w:t>
      </w:r>
    </w:p>
    <w:p w:rsidR="00EB29D7" w:rsidRPr="00457BC0" w:rsidRDefault="00130692" w:rsidP="00A10E4E">
      <w:pPr>
        <w:autoSpaceDE w:val="0"/>
        <w:autoSpaceDN w:val="0"/>
        <w:adjustRightInd w:val="0"/>
        <w:spacing w:line="240" w:lineRule="auto"/>
        <w:jc w:val="both"/>
        <w:rPr>
          <w:rFonts w:ascii="Times New Roman" w:hAnsi="Times New Roman" w:cs="Times New Roman"/>
          <w:sz w:val="20"/>
          <w:szCs w:val="20"/>
        </w:rPr>
      </w:pPr>
      <w:proofErr w:type="spellStart"/>
      <w:r>
        <w:rPr>
          <w:rStyle w:val="AklamaBavurusu"/>
          <w:rFonts w:ascii="Times New Roman" w:hAnsi="Times New Roman" w:cs="Times New Roman"/>
          <w:sz w:val="20"/>
          <w:szCs w:val="20"/>
        </w:rPr>
        <w:t>K</w:t>
      </w:r>
      <w:r w:rsidR="006D4B27">
        <w:rPr>
          <w:rStyle w:val="AklamaBavurusu"/>
          <w:rFonts w:ascii="Times New Roman" w:hAnsi="Times New Roman" w:cs="Times New Roman"/>
          <w:sz w:val="20"/>
          <w:szCs w:val="20"/>
        </w:rPr>
        <w:t>ültür</w:t>
      </w:r>
      <w:proofErr w:type="spellEnd"/>
      <w:r w:rsidR="006D4B27">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insanların</w:t>
      </w:r>
      <w:proofErr w:type="spellEnd"/>
      <w:r w:rsidR="006D4B27">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maddi</w:t>
      </w:r>
      <w:proofErr w:type="spellEnd"/>
      <w:r w:rsidR="006D4B27">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ve</w:t>
      </w:r>
      <w:proofErr w:type="spellEnd"/>
      <w:r w:rsidR="006D4B27">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manevi</w:t>
      </w:r>
      <w:proofErr w:type="spellEnd"/>
      <w:r>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değerleri</w:t>
      </w:r>
      <w:proofErr w:type="spellEnd"/>
      <w:r w:rsidR="006D4B27">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içermekte</w:t>
      </w:r>
      <w:proofErr w:type="spellEnd"/>
      <w:r w:rsidR="006D4B27">
        <w:rPr>
          <w:rStyle w:val="AklamaBavurusu"/>
          <w:rFonts w:ascii="Times New Roman" w:hAnsi="Times New Roman" w:cs="Times New Roman"/>
          <w:sz w:val="20"/>
          <w:szCs w:val="20"/>
        </w:rPr>
        <w:t xml:space="preserve">; </w:t>
      </w:r>
      <w:proofErr w:type="spellStart"/>
      <w:r w:rsidRPr="00130692">
        <w:rPr>
          <w:rStyle w:val="AklamaBavurusu"/>
          <w:rFonts w:ascii="Times New Roman" w:hAnsi="Times New Roman" w:cs="Times New Roman"/>
          <w:sz w:val="20"/>
          <w:szCs w:val="20"/>
        </w:rPr>
        <w:t>bir</w:t>
      </w:r>
      <w:proofErr w:type="spellEnd"/>
      <w:r w:rsidRPr="00130692">
        <w:rPr>
          <w:rStyle w:val="AklamaBavurusu"/>
          <w:rFonts w:ascii="Times New Roman" w:hAnsi="Times New Roman" w:cs="Times New Roman"/>
          <w:sz w:val="20"/>
          <w:szCs w:val="20"/>
        </w:rPr>
        <w:t xml:space="preserve"> </w:t>
      </w:r>
      <w:proofErr w:type="spellStart"/>
      <w:r w:rsidRPr="00130692">
        <w:rPr>
          <w:rStyle w:val="AklamaBavurusu"/>
          <w:rFonts w:ascii="Times New Roman" w:hAnsi="Times New Roman" w:cs="Times New Roman"/>
          <w:sz w:val="20"/>
          <w:szCs w:val="20"/>
        </w:rPr>
        <w:t>to</w:t>
      </w:r>
      <w:r>
        <w:rPr>
          <w:rStyle w:val="AklamaBavurusu"/>
          <w:rFonts w:ascii="Times New Roman" w:hAnsi="Times New Roman" w:cs="Times New Roman"/>
          <w:sz w:val="20"/>
          <w:szCs w:val="20"/>
        </w:rPr>
        <w:t>plumun</w:t>
      </w:r>
      <w:proofErr w:type="spellEnd"/>
      <w:r>
        <w:rPr>
          <w:rStyle w:val="AklamaBavurusu"/>
          <w:rFonts w:ascii="Times New Roman" w:hAnsi="Times New Roman" w:cs="Times New Roman"/>
          <w:sz w:val="20"/>
          <w:szCs w:val="20"/>
        </w:rPr>
        <w:t xml:space="preserve"> </w:t>
      </w:r>
      <w:proofErr w:type="spellStart"/>
      <w:r>
        <w:rPr>
          <w:rStyle w:val="AklamaBavurusu"/>
          <w:rFonts w:ascii="Times New Roman" w:hAnsi="Times New Roman" w:cs="Times New Roman"/>
          <w:sz w:val="20"/>
          <w:szCs w:val="20"/>
        </w:rPr>
        <w:t>değer</w:t>
      </w:r>
      <w:proofErr w:type="spellEnd"/>
      <w:r>
        <w:rPr>
          <w:rStyle w:val="AklamaBavurusu"/>
          <w:rFonts w:ascii="Times New Roman" w:hAnsi="Times New Roman" w:cs="Times New Roman"/>
          <w:sz w:val="20"/>
          <w:szCs w:val="20"/>
        </w:rPr>
        <w:t xml:space="preserve">, </w:t>
      </w:r>
      <w:proofErr w:type="spellStart"/>
      <w:r>
        <w:rPr>
          <w:rStyle w:val="AklamaBavurusu"/>
          <w:rFonts w:ascii="Times New Roman" w:hAnsi="Times New Roman" w:cs="Times New Roman"/>
          <w:sz w:val="20"/>
          <w:szCs w:val="20"/>
        </w:rPr>
        <w:t>varsayım</w:t>
      </w:r>
      <w:proofErr w:type="spellEnd"/>
      <w:r>
        <w:rPr>
          <w:rStyle w:val="AklamaBavurusu"/>
          <w:rFonts w:ascii="Times New Roman" w:hAnsi="Times New Roman" w:cs="Times New Roman"/>
          <w:sz w:val="20"/>
          <w:szCs w:val="20"/>
        </w:rPr>
        <w:t xml:space="preserve">, </w:t>
      </w:r>
      <w:proofErr w:type="spellStart"/>
      <w:r>
        <w:rPr>
          <w:rStyle w:val="AklamaBavurusu"/>
          <w:rFonts w:ascii="Times New Roman" w:hAnsi="Times New Roman" w:cs="Times New Roman"/>
          <w:sz w:val="20"/>
          <w:szCs w:val="20"/>
        </w:rPr>
        <w:t>algı</w:t>
      </w:r>
      <w:proofErr w:type="spellEnd"/>
      <w:r>
        <w:rPr>
          <w:rStyle w:val="AklamaBavurusu"/>
          <w:rFonts w:ascii="Times New Roman" w:hAnsi="Times New Roman" w:cs="Times New Roman"/>
          <w:sz w:val="20"/>
          <w:szCs w:val="20"/>
        </w:rPr>
        <w:t xml:space="preserve"> </w:t>
      </w:r>
      <w:proofErr w:type="spellStart"/>
      <w:r>
        <w:rPr>
          <w:rStyle w:val="AklamaBavurusu"/>
          <w:rFonts w:ascii="Times New Roman" w:hAnsi="Times New Roman" w:cs="Times New Roman"/>
          <w:sz w:val="20"/>
          <w:szCs w:val="20"/>
        </w:rPr>
        <w:t>ve</w:t>
      </w:r>
      <w:proofErr w:type="spellEnd"/>
      <w:r>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davranışlarını</w:t>
      </w:r>
      <w:proofErr w:type="spellEnd"/>
      <w:r w:rsidR="006D4B27">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şekillendirebilmektedir</w:t>
      </w:r>
      <w:proofErr w:type="spellEnd"/>
      <w:r w:rsidR="006D4B27">
        <w:rPr>
          <w:rStyle w:val="AklamaBavurusu"/>
          <w:rFonts w:ascii="Times New Roman" w:hAnsi="Times New Roman" w:cs="Times New Roman"/>
          <w:sz w:val="20"/>
          <w:szCs w:val="20"/>
        </w:rPr>
        <w:t xml:space="preserve">. </w:t>
      </w:r>
      <w:proofErr w:type="spellStart"/>
      <w:r w:rsidR="006D4B27">
        <w:rPr>
          <w:rStyle w:val="AklamaBavurusu"/>
          <w:rFonts w:ascii="Times New Roman" w:hAnsi="Times New Roman" w:cs="Times New Roman"/>
          <w:sz w:val="20"/>
          <w:szCs w:val="20"/>
        </w:rPr>
        <w:t>Kültür</w:t>
      </w:r>
      <w:proofErr w:type="spellEnd"/>
      <w:r w:rsidR="006D4B27">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bir</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toplumsal</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yapı</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bileşenidir</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ve</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öğrenme</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süreçleriyle</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doğrudan</w:t>
      </w:r>
      <w:proofErr w:type="spellEnd"/>
      <w:r w:rsidR="00FE339C">
        <w:rPr>
          <w:rStyle w:val="AklamaBavurusu"/>
          <w:rFonts w:ascii="Times New Roman" w:hAnsi="Times New Roman" w:cs="Times New Roman"/>
          <w:sz w:val="20"/>
          <w:szCs w:val="20"/>
        </w:rPr>
        <w:t xml:space="preserve"> </w:t>
      </w:r>
      <w:proofErr w:type="spellStart"/>
      <w:r w:rsidR="00FE339C">
        <w:rPr>
          <w:rStyle w:val="AklamaBavurusu"/>
          <w:rFonts w:ascii="Times New Roman" w:hAnsi="Times New Roman" w:cs="Times New Roman"/>
          <w:sz w:val="20"/>
          <w:szCs w:val="20"/>
        </w:rPr>
        <w:t>ilgilidir</w:t>
      </w:r>
      <w:proofErr w:type="spellEnd"/>
      <w:r w:rsidR="00FE339C">
        <w:rPr>
          <w:rStyle w:val="AklamaBavurusu"/>
          <w:rFonts w:ascii="Times New Roman" w:hAnsi="Times New Roman" w:cs="Times New Roman"/>
          <w:sz w:val="20"/>
          <w:szCs w:val="20"/>
        </w:rPr>
        <w:t xml:space="preserve">. </w:t>
      </w:r>
      <w:r w:rsidR="00993DD4" w:rsidRPr="00457BC0">
        <w:rPr>
          <w:rStyle w:val="AklamaBavurusu"/>
          <w:rFonts w:ascii="Times New Roman" w:hAnsi="Times New Roman" w:cs="Times New Roman"/>
          <w:sz w:val="20"/>
          <w:szCs w:val="20"/>
        </w:rPr>
        <w:t>H</w:t>
      </w:r>
      <w:r w:rsidR="00932667" w:rsidRPr="00457BC0">
        <w:rPr>
          <w:rFonts w:ascii="Times New Roman" w:hAnsi="Times New Roman" w:cs="Times New Roman"/>
          <w:sz w:val="20"/>
          <w:szCs w:val="20"/>
        </w:rPr>
        <w:t>all</w:t>
      </w:r>
      <w:r w:rsidR="00EB29D7" w:rsidRPr="00457BC0">
        <w:rPr>
          <w:rFonts w:ascii="Times New Roman" w:hAnsi="Times New Roman" w:cs="Times New Roman"/>
          <w:sz w:val="20"/>
          <w:szCs w:val="20"/>
        </w:rPr>
        <w:t xml:space="preserve"> </w:t>
      </w:r>
      <w:proofErr w:type="spellStart"/>
      <w:r w:rsidR="00EB29D7" w:rsidRPr="00457BC0">
        <w:rPr>
          <w:rFonts w:ascii="Times New Roman" w:hAnsi="Times New Roman" w:cs="Times New Roman"/>
          <w:sz w:val="20"/>
          <w:szCs w:val="20"/>
        </w:rPr>
        <w:t>ve</w:t>
      </w:r>
      <w:proofErr w:type="spellEnd"/>
      <w:r w:rsidR="00EB29D7" w:rsidRPr="00457BC0">
        <w:rPr>
          <w:rFonts w:ascii="Times New Roman" w:hAnsi="Times New Roman" w:cs="Times New Roman"/>
          <w:sz w:val="20"/>
          <w:szCs w:val="20"/>
        </w:rPr>
        <w:t xml:space="preserve"> Hall</w:t>
      </w:r>
      <w:r w:rsidR="008358F4">
        <w:rPr>
          <w:rFonts w:ascii="Times New Roman" w:hAnsi="Times New Roman" w:cs="Times New Roman"/>
          <w:sz w:val="20"/>
          <w:szCs w:val="20"/>
        </w:rPr>
        <w:t>,</w:t>
      </w:r>
      <w:r w:rsidR="0023150C"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kültürün</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uzlaşı</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sonucu</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ortaya</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çıktığını</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vurgulayarak</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kültür</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iletişimdir</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ve</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iletişim</w:t>
      </w:r>
      <w:proofErr w:type="spellEnd"/>
      <w:r w:rsidR="00932667" w:rsidRPr="00457BC0">
        <w:rPr>
          <w:rFonts w:ascii="Times New Roman" w:hAnsi="Times New Roman" w:cs="Times New Roman"/>
          <w:sz w:val="20"/>
          <w:szCs w:val="20"/>
        </w:rPr>
        <w:t xml:space="preserve"> </w:t>
      </w:r>
      <w:proofErr w:type="spellStart"/>
      <w:r w:rsidR="00932667" w:rsidRPr="00457BC0">
        <w:rPr>
          <w:rFonts w:ascii="Times New Roman" w:hAnsi="Times New Roman" w:cs="Times New Roman"/>
          <w:sz w:val="20"/>
          <w:szCs w:val="20"/>
        </w:rPr>
        <w:t>kültürd</w:t>
      </w:r>
      <w:r w:rsidR="002B02D8">
        <w:rPr>
          <w:rFonts w:ascii="Times New Roman" w:hAnsi="Times New Roman" w:cs="Times New Roman"/>
          <w:sz w:val="20"/>
          <w:szCs w:val="20"/>
        </w:rPr>
        <w:t>ür</w:t>
      </w:r>
      <w:proofErr w:type="spellEnd"/>
      <w:r w:rsidR="002B02D8">
        <w:rPr>
          <w:rFonts w:ascii="Times New Roman" w:hAnsi="Times New Roman" w:cs="Times New Roman"/>
          <w:sz w:val="20"/>
          <w:szCs w:val="20"/>
        </w:rPr>
        <w:t xml:space="preserve">” </w:t>
      </w:r>
      <w:proofErr w:type="spellStart"/>
      <w:r w:rsidR="002B02D8">
        <w:rPr>
          <w:rFonts w:ascii="Times New Roman" w:hAnsi="Times New Roman" w:cs="Times New Roman"/>
          <w:sz w:val="20"/>
          <w:szCs w:val="20"/>
        </w:rPr>
        <w:t>şeklinde</w:t>
      </w:r>
      <w:proofErr w:type="spellEnd"/>
      <w:r w:rsidR="002B02D8">
        <w:rPr>
          <w:rFonts w:ascii="Times New Roman" w:hAnsi="Times New Roman" w:cs="Times New Roman"/>
          <w:sz w:val="20"/>
          <w:szCs w:val="20"/>
        </w:rPr>
        <w:t xml:space="preserve"> </w:t>
      </w:r>
      <w:proofErr w:type="spellStart"/>
      <w:r w:rsidR="002B02D8">
        <w:rPr>
          <w:rFonts w:ascii="Times New Roman" w:hAnsi="Times New Roman" w:cs="Times New Roman"/>
          <w:sz w:val="20"/>
          <w:szCs w:val="20"/>
        </w:rPr>
        <w:t>tanımlama</w:t>
      </w:r>
      <w:proofErr w:type="spellEnd"/>
      <w:r w:rsidR="002B02D8">
        <w:rPr>
          <w:rFonts w:ascii="Times New Roman" w:hAnsi="Times New Roman" w:cs="Times New Roman"/>
          <w:sz w:val="20"/>
          <w:szCs w:val="20"/>
        </w:rPr>
        <w:t xml:space="preserve"> </w:t>
      </w:r>
      <w:proofErr w:type="spellStart"/>
      <w:r w:rsidR="002B02D8">
        <w:rPr>
          <w:rFonts w:ascii="Times New Roman" w:hAnsi="Times New Roman" w:cs="Times New Roman"/>
          <w:sz w:val="20"/>
          <w:szCs w:val="20"/>
        </w:rPr>
        <w:t>yapmaktadır</w:t>
      </w:r>
      <w:proofErr w:type="spellEnd"/>
      <w:r w:rsidR="00817F5F">
        <w:rPr>
          <w:rFonts w:ascii="Times New Roman" w:hAnsi="Times New Roman" w:cs="Times New Roman"/>
          <w:sz w:val="20"/>
          <w:szCs w:val="20"/>
        </w:rPr>
        <w:t xml:space="preserve"> [12</w:t>
      </w:r>
      <w:r w:rsidR="00A10E4E" w:rsidRPr="00457BC0">
        <w:rPr>
          <w:rFonts w:ascii="Times New Roman" w:hAnsi="Times New Roman" w:cs="Times New Roman"/>
          <w:sz w:val="20"/>
          <w:szCs w:val="20"/>
        </w:rPr>
        <w:t>]</w:t>
      </w:r>
      <w:r w:rsidR="00932667"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Raffaghelli</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ve</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Rich</w:t>
      </w:r>
      <w:r w:rsidR="008358F4">
        <w:rPr>
          <w:rFonts w:ascii="Times New Roman" w:hAnsi="Times New Roman" w:cs="Times New Roman"/>
          <w:sz w:val="20"/>
          <w:szCs w:val="20"/>
        </w:rPr>
        <w:t>ieri</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ise</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ağlara</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dayalı</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öğrenme</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sürecinde</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kültürün</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aktarılmadığını</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ancak</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etkile</w:t>
      </w:r>
      <w:r w:rsidR="008358F4">
        <w:rPr>
          <w:rFonts w:ascii="Times New Roman" w:hAnsi="Times New Roman" w:cs="Times New Roman"/>
          <w:sz w:val="20"/>
          <w:szCs w:val="20"/>
        </w:rPr>
        <w:t>şim</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sonucu</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oluştuğunu</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ifade</w:t>
      </w:r>
      <w:proofErr w:type="spellEnd"/>
      <w:r w:rsidR="008358F4">
        <w:rPr>
          <w:rFonts w:ascii="Times New Roman" w:hAnsi="Times New Roman" w:cs="Times New Roman"/>
          <w:sz w:val="20"/>
          <w:szCs w:val="20"/>
        </w:rPr>
        <w:t xml:space="preserve"> </w:t>
      </w:r>
      <w:proofErr w:type="spellStart"/>
      <w:r w:rsidR="008358F4">
        <w:rPr>
          <w:rFonts w:ascii="Times New Roman" w:hAnsi="Times New Roman" w:cs="Times New Roman"/>
          <w:sz w:val="20"/>
          <w:szCs w:val="20"/>
        </w:rPr>
        <w:t>etmektedir</w:t>
      </w:r>
      <w:proofErr w:type="spellEnd"/>
      <w:r w:rsidR="00A10E4E" w:rsidRPr="00457BC0">
        <w:rPr>
          <w:rFonts w:ascii="Times New Roman" w:hAnsi="Times New Roman" w:cs="Times New Roman"/>
          <w:sz w:val="20"/>
          <w:szCs w:val="20"/>
        </w:rPr>
        <w:t xml:space="preserve"> [1</w:t>
      </w:r>
      <w:r w:rsidR="00817F5F">
        <w:rPr>
          <w:rFonts w:ascii="Times New Roman" w:hAnsi="Times New Roman" w:cs="Times New Roman"/>
          <w:sz w:val="20"/>
          <w:szCs w:val="20"/>
        </w:rPr>
        <w:t>3</w:t>
      </w:r>
      <w:r w:rsidR="00A10E4E" w:rsidRPr="00457BC0">
        <w:rPr>
          <w:rFonts w:ascii="Times New Roman" w:hAnsi="Times New Roman" w:cs="Times New Roman"/>
          <w:sz w:val="20"/>
          <w:szCs w:val="20"/>
        </w:rPr>
        <w:t>]</w:t>
      </w:r>
      <w:r w:rsidR="006D76DF" w:rsidRPr="00457BC0">
        <w:rPr>
          <w:rFonts w:ascii="Times New Roman" w:hAnsi="Times New Roman" w:cs="Times New Roman"/>
          <w:sz w:val="20"/>
          <w:szCs w:val="20"/>
        </w:rPr>
        <w:t xml:space="preserve">. Bu </w:t>
      </w:r>
      <w:proofErr w:type="spellStart"/>
      <w:r w:rsidR="006D76DF" w:rsidRPr="00457BC0">
        <w:rPr>
          <w:rFonts w:ascii="Times New Roman" w:hAnsi="Times New Roman" w:cs="Times New Roman"/>
          <w:sz w:val="20"/>
          <w:szCs w:val="20"/>
        </w:rPr>
        <w:t>düşünceler</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ışığında</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sosyal</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ağların</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eko</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sistem</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olarak</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bir</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diğer</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avantajının</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öğrenenlerin</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yüksek</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iletişim</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ve</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etkileşim</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olanaklarını</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kullanarak</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öğrenme</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kültürlerini</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oluşturabilmelerine</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olanak</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tanıyan</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bir</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yapı</w:t>
      </w:r>
      <w:proofErr w:type="spellEnd"/>
      <w:r w:rsidR="006D76DF" w:rsidRPr="00457BC0">
        <w:rPr>
          <w:rFonts w:ascii="Times New Roman" w:hAnsi="Times New Roman" w:cs="Times New Roman"/>
          <w:sz w:val="20"/>
          <w:szCs w:val="20"/>
        </w:rPr>
        <w:t xml:space="preserve"> </w:t>
      </w:r>
      <w:proofErr w:type="spellStart"/>
      <w:r w:rsidR="006D76DF" w:rsidRPr="00457BC0">
        <w:rPr>
          <w:rFonts w:ascii="Times New Roman" w:hAnsi="Times New Roman" w:cs="Times New Roman"/>
          <w:sz w:val="20"/>
          <w:szCs w:val="20"/>
        </w:rPr>
        <w:t>olmasıdır</w:t>
      </w:r>
      <w:proofErr w:type="spellEnd"/>
      <w:r w:rsidR="006D76DF" w:rsidRPr="00457BC0">
        <w:rPr>
          <w:rFonts w:ascii="Times New Roman" w:hAnsi="Times New Roman" w:cs="Times New Roman"/>
          <w:sz w:val="20"/>
          <w:szCs w:val="20"/>
        </w:rPr>
        <w:t>.</w:t>
      </w:r>
    </w:p>
    <w:p w:rsidR="00E05335" w:rsidRPr="00BA6CD7" w:rsidRDefault="00E05335" w:rsidP="003D43CA">
      <w:pPr>
        <w:autoSpaceDE w:val="0"/>
        <w:autoSpaceDN w:val="0"/>
        <w:adjustRightInd w:val="0"/>
        <w:spacing w:line="240" w:lineRule="auto"/>
        <w:jc w:val="both"/>
        <w:rPr>
          <w:rFonts w:ascii="Times New Roman" w:hAnsi="Times New Roman" w:cs="Times New Roman"/>
          <w:sz w:val="20"/>
          <w:szCs w:val="20"/>
        </w:rPr>
      </w:pPr>
      <w:proofErr w:type="spellStart"/>
      <w:r w:rsidRPr="00BA6CD7">
        <w:rPr>
          <w:rFonts w:ascii="Times New Roman" w:hAnsi="Times New Roman" w:cs="Times New Roman"/>
          <w:sz w:val="20"/>
          <w:szCs w:val="20"/>
        </w:rPr>
        <w:t>Eko</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sistem</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düşüncesi</w:t>
      </w:r>
      <w:proofErr w:type="spellEnd"/>
      <w:r w:rsidR="00185882">
        <w:rPr>
          <w:rFonts w:ascii="Times New Roman" w:hAnsi="Times New Roman" w:cs="Times New Roman"/>
          <w:sz w:val="20"/>
          <w:szCs w:val="20"/>
        </w:rPr>
        <w:t>,</w:t>
      </w:r>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doğadaki</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ekolojik</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sistemi</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örnek</w:t>
      </w:r>
      <w:proofErr w:type="spellEnd"/>
      <w:r w:rsidR="00762E48" w:rsidRPr="00BA6CD7">
        <w:rPr>
          <w:rFonts w:ascii="Times New Roman" w:hAnsi="Times New Roman" w:cs="Times New Roman"/>
          <w:sz w:val="20"/>
          <w:szCs w:val="20"/>
        </w:rPr>
        <w:t xml:space="preserve"> </w:t>
      </w:r>
      <w:proofErr w:type="spellStart"/>
      <w:proofErr w:type="gramStart"/>
      <w:r w:rsidR="00762E48" w:rsidRPr="00BA6CD7">
        <w:rPr>
          <w:rFonts w:ascii="Times New Roman" w:hAnsi="Times New Roman" w:cs="Times New Roman"/>
          <w:sz w:val="20"/>
          <w:szCs w:val="20"/>
        </w:rPr>
        <w:t>alan</w:t>
      </w:r>
      <w:proofErr w:type="spellEnd"/>
      <w:proofErr w:type="gram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b</w:t>
      </w:r>
      <w:r w:rsidR="00321165">
        <w:rPr>
          <w:rFonts w:ascii="Times New Roman" w:hAnsi="Times New Roman" w:cs="Times New Roman"/>
          <w:sz w:val="20"/>
          <w:szCs w:val="20"/>
        </w:rPr>
        <w:t>ir</w:t>
      </w:r>
      <w:proofErr w:type="spellEnd"/>
      <w:r w:rsidR="00321165">
        <w:rPr>
          <w:rFonts w:ascii="Times New Roman" w:hAnsi="Times New Roman" w:cs="Times New Roman"/>
          <w:sz w:val="20"/>
          <w:szCs w:val="20"/>
        </w:rPr>
        <w:t xml:space="preserve"> </w:t>
      </w:r>
      <w:proofErr w:type="spellStart"/>
      <w:r w:rsidR="00321165">
        <w:rPr>
          <w:rFonts w:ascii="Times New Roman" w:hAnsi="Times New Roman" w:cs="Times New Roman"/>
          <w:sz w:val="20"/>
          <w:szCs w:val="20"/>
        </w:rPr>
        <w:t>yaklaşımdır</w:t>
      </w:r>
      <w:proofErr w:type="spellEnd"/>
      <w:r w:rsidR="00321165">
        <w:rPr>
          <w:rFonts w:ascii="Times New Roman" w:hAnsi="Times New Roman" w:cs="Times New Roman"/>
          <w:sz w:val="20"/>
          <w:szCs w:val="20"/>
        </w:rPr>
        <w:t xml:space="preserve">. Buna </w:t>
      </w:r>
      <w:proofErr w:type="spellStart"/>
      <w:r w:rsidR="00321165">
        <w:rPr>
          <w:rFonts w:ascii="Times New Roman" w:hAnsi="Times New Roman" w:cs="Times New Roman"/>
          <w:sz w:val="20"/>
          <w:szCs w:val="20"/>
        </w:rPr>
        <w:t>göre</w:t>
      </w:r>
      <w:proofErr w:type="spellEnd"/>
      <w:r w:rsidR="00321165">
        <w:rPr>
          <w:rFonts w:ascii="Times New Roman" w:hAnsi="Times New Roman" w:cs="Times New Roman"/>
          <w:sz w:val="20"/>
          <w:szCs w:val="20"/>
        </w:rPr>
        <w:t xml:space="preserve"> </w:t>
      </w:r>
      <w:proofErr w:type="spellStart"/>
      <w:r w:rsidR="00321165">
        <w:rPr>
          <w:rFonts w:ascii="Times New Roman" w:hAnsi="Times New Roman" w:cs="Times New Roman"/>
          <w:sz w:val="20"/>
          <w:szCs w:val="20"/>
        </w:rPr>
        <w:t>eko</w:t>
      </w:r>
      <w:proofErr w:type="spellEnd"/>
      <w:r w:rsidR="00321165">
        <w:rPr>
          <w:rFonts w:ascii="Times New Roman" w:hAnsi="Times New Roman" w:cs="Times New Roman"/>
          <w:sz w:val="20"/>
          <w:szCs w:val="20"/>
        </w:rPr>
        <w:t xml:space="preserve"> </w:t>
      </w:r>
      <w:proofErr w:type="spellStart"/>
      <w:r w:rsidR="00321165">
        <w:rPr>
          <w:rFonts w:ascii="Times New Roman" w:hAnsi="Times New Roman" w:cs="Times New Roman"/>
          <w:sz w:val="20"/>
          <w:szCs w:val="20"/>
        </w:rPr>
        <w:t>si</w:t>
      </w:r>
      <w:r w:rsidR="00762E48" w:rsidRPr="00BA6CD7">
        <w:rPr>
          <w:rFonts w:ascii="Times New Roman" w:hAnsi="Times New Roman" w:cs="Times New Roman"/>
          <w:sz w:val="20"/>
          <w:szCs w:val="20"/>
        </w:rPr>
        <w:t>stem</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içerisinde</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yer</w:t>
      </w:r>
      <w:proofErr w:type="spellEnd"/>
      <w:r w:rsidR="00762E48" w:rsidRPr="00BA6CD7">
        <w:rPr>
          <w:rFonts w:ascii="Times New Roman" w:hAnsi="Times New Roman" w:cs="Times New Roman"/>
          <w:sz w:val="20"/>
          <w:szCs w:val="20"/>
        </w:rPr>
        <w:t xml:space="preserve"> </w:t>
      </w:r>
      <w:proofErr w:type="spellStart"/>
      <w:proofErr w:type="gramStart"/>
      <w:r w:rsidR="00762E48" w:rsidRPr="00BA6CD7">
        <w:rPr>
          <w:rFonts w:ascii="Times New Roman" w:hAnsi="Times New Roman" w:cs="Times New Roman"/>
          <w:sz w:val="20"/>
          <w:szCs w:val="20"/>
        </w:rPr>
        <w:t>alan</w:t>
      </w:r>
      <w:proofErr w:type="spellEnd"/>
      <w:proofErr w:type="gram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canlı</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ve</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cansız</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tüm</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unsurlar</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birbirleriyle</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karşılıklı</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etkileşim</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halindedirler</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Eko</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sistem</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düşüncesi</w:t>
      </w:r>
      <w:proofErr w:type="spellEnd"/>
      <w:r w:rsidR="00185882">
        <w:rPr>
          <w:rFonts w:ascii="Times New Roman" w:hAnsi="Times New Roman" w:cs="Times New Roman"/>
          <w:sz w:val="20"/>
          <w:szCs w:val="20"/>
        </w:rPr>
        <w:t>,</w:t>
      </w:r>
      <w:r w:rsidR="00762E48" w:rsidRPr="00BA6CD7">
        <w:rPr>
          <w:rFonts w:ascii="Times New Roman" w:hAnsi="Times New Roman" w:cs="Times New Roman"/>
          <w:sz w:val="20"/>
          <w:szCs w:val="20"/>
        </w:rPr>
        <w:t xml:space="preserve"> </w:t>
      </w:r>
      <w:proofErr w:type="spellStart"/>
      <w:r w:rsidR="0023669C">
        <w:rPr>
          <w:rFonts w:ascii="Times New Roman" w:hAnsi="Times New Roman" w:cs="Times New Roman"/>
          <w:sz w:val="20"/>
          <w:szCs w:val="20"/>
        </w:rPr>
        <w:t>ağlar</w:t>
      </w:r>
      <w:proofErr w:type="spellEnd"/>
      <w:r w:rsidR="0023669C">
        <w:rPr>
          <w:rFonts w:ascii="Times New Roman" w:hAnsi="Times New Roman" w:cs="Times New Roman"/>
          <w:sz w:val="20"/>
          <w:szCs w:val="20"/>
        </w:rPr>
        <w:t xml:space="preserve"> </w:t>
      </w:r>
      <w:proofErr w:type="spellStart"/>
      <w:r w:rsidR="0023669C">
        <w:rPr>
          <w:rFonts w:ascii="Times New Roman" w:hAnsi="Times New Roman" w:cs="Times New Roman"/>
          <w:sz w:val="20"/>
          <w:szCs w:val="20"/>
        </w:rPr>
        <w:t>üzerinde</w:t>
      </w:r>
      <w:proofErr w:type="spellEnd"/>
      <w:r w:rsidR="0023669C">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öğrenme</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sürecine</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uyarlandığında</w:t>
      </w:r>
      <w:proofErr w:type="spellEnd"/>
      <w:r w:rsidR="00762E48" w:rsidRPr="00BA6CD7">
        <w:rPr>
          <w:rFonts w:ascii="Times New Roman" w:hAnsi="Times New Roman" w:cs="Times New Roman"/>
          <w:sz w:val="20"/>
          <w:szCs w:val="20"/>
        </w:rPr>
        <w:t xml:space="preserve"> </w:t>
      </w:r>
      <w:proofErr w:type="spellStart"/>
      <w:r w:rsidR="00487AF6">
        <w:rPr>
          <w:rFonts w:ascii="Times New Roman" w:hAnsi="Times New Roman" w:cs="Times New Roman"/>
          <w:sz w:val="20"/>
          <w:szCs w:val="20"/>
        </w:rPr>
        <w:t>yaşam</w:t>
      </w:r>
      <w:proofErr w:type="spellEnd"/>
      <w:r w:rsidR="00487AF6">
        <w:rPr>
          <w:rFonts w:ascii="Times New Roman" w:hAnsi="Times New Roman" w:cs="Times New Roman"/>
          <w:sz w:val="20"/>
          <w:szCs w:val="20"/>
        </w:rPr>
        <w:t xml:space="preserve"> </w:t>
      </w:r>
      <w:proofErr w:type="spellStart"/>
      <w:r w:rsidR="00487AF6">
        <w:rPr>
          <w:rFonts w:ascii="Times New Roman" w:hAnsi="Times New Roman" w:cs="Times New Roman"/>
          <w:sz w:val="20"/>
          <w:szCs w:val="20"/>
        </w:rPr>
        <w:t>boyu</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öğrenmeyi</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destekleyen</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bir</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yapı</w:t>
      </w:r>
      <w:proofErr w:type="spellEnd"/>
      <w:r w:rsidR="00762E48" w:rsidRPr="00BA6CD7">
        <w:rPr>
          <w:rFonts w:ascii="Times New Roman" w:hAnsi="Times New Roman" w:cs="Times New Roman"/>
          <w:sz w:val="20"/>
          <w:szCs w:val="20"/>
        </w:rPr>
        <w:t xml:space="preserve"> </w:t>
      </w:r>
      <w:proofErr w:type="spellStart"/>
      <w:r w:rsidR="00762E48" w:rsidRPr="00BA6CD7">
        <w:rPr>
          <w:rFonts w:ascii="Times New Roman" w:hAnsi="Times New Roman" w:cs="Times New Roman"/>
          <w:sz w:val="20"/>
          <w:szCs w:val="20"/>
        </w:rPr>
        <w:t>olarak</w:t>
      </w:r>
      <w:proofErr w:type="spellEnd"/>
      <w:r w:rsidR="00762E4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karşımıza</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çıkmaktadır</w:t>
      </w:r>
      <w:proofErr w:type="spellEnd"/>
      <w:r w:rsidR="00BF5958" w:rsidRPr="00BA6CD7">
        <w:rPr>
          <w:rFonts w:ascii="Times New Roman" w:hAnsi="Times New Roman" w:cs="Times New Roman"/>
          <w:sz w:val="20"/>
          <w:szCs w:val="20"/>
        </w:rPr>
        <w:t xml:space="preserve">. Bu </w:t>
      </w:r>
      <w:proofErr w:type="spellStart"/>
      <w:r w:rsidR="00BF5958" w:rsidRPr="00BA6CD7">
        <w:rPr>
          <w:rFonts w:ascii="Times New Roman" w:hAnsi="Times New Roman" w:cs="Times New Roman"/>
          <w:sz w:val="20"/>
          <w:szCs w:val="20"/>
        </w:rPr>
        <w:t>düşüncenin</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merkezinde</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öğrenen</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ve</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öğrenme</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eylemi</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vardır</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Öğrenme</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aktarım</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yoluyla</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değil</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bireyin</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eko</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sistem</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içerisi</w:t>
      </w:r>
      <w:r w:rsidR="00591665" w:rsidRPr="00BA6CD7">
        <w:rPr>
          <w:rFonts w:ascii="Times New Roman" w:hAnsi="Times New Roman" w:cs="Times New Roman"/>
          <w:sz w:val="20"/>
          <w:szCs w:val="20"/>
        </w:rPr>
        <w:t>ndeki</w:t>
      </w:r>
      <w:proofErr w:type="spellEnd"/>
      <w:r w:rsidR="00591665" w:rsidRPr="00BA6CD7">
        <w:rPr>
          <w:rFonts w:ascii="Times New Roman" w:hAnsi="Times New Roman" w:cs="Times New Roman"/>
          <w:sz w:val="20"/>
          <w:szCs w:val="20"/>
        </w:rPr>
        <w:t xml:space="preserve"> </w:t>
      </w:r>
      <w:proofErr w:type="spellStart"/>
      <w:r w:rsidR="00591665" w:rsidRPr="00BA6CD7">
        <w:rPr>
          <w:rFonts w:ascii="Times New Roman" w:hAnsi="Times New Roman" w:cs="Times New Roman"/>
          <w:sz w:val="20"/>
          <w:szCs w:val="20"/>
        </w:rPr>
        <w:t>canlı</w:t>
      </w:r>
      <w:proofErr w:type="spellEnd"/>
      <w:r w:rsidR="00591665" w:rsidRPr="00BA6CD7">
        <w:rPr>
          <w:rFonts w:ascii="Times New Roman" w:hAnsi="Times New Roman" w:cs="Times New Roman"/>
          <w:sz w:val="20"/>
          <w:szCs w:val="20"/>
        </w:rPr>
        <w:t xml:space="preserve"> </w:t>
      </w:r>
      <w:proofErr w:type="spellStart"/>
      <w:r w:rsidR="00591665" w:rsidRPr="00BA6CD7">
        <w:rPr>
          <w:rFonts w:ascii="Times New Roman" w:hAnsi="Times New Roman" w:cs="Times New Roman"/>
          <w:sz w:val="20"/>
          <w:szCs w:val="20"/>
        </w:rPr>
        <w:t>ve</w:t>
      </w:r>
      <w:proofErr w:type="spellEnd"/>
      <w:r w:rsidR="00591665" w:rsidRPr="00BA6CD7">
        <w:rPr>
          <w:rFonts w:ascii="Times New Roman" w:hAnsi="Times New Roman" w:cs="Times New Roman"/>
          <w:sz w:val="20"/>
          <w:szCs w:val="20"/>
        </w:rPr>
        <w:t xml:space="preserve"> </w:t>
      </w:r>
      <w:proofErr w:type="spellStart"/>
      <w:r w:rsidR="00591665" w:rsidRPr="00BA6CD7">
        <w:rPr>
          <w:rFonts w:ascii="Times New Roman" w:hAnsi="Times New Roman" w:cs="Times New Roman"/>
          <w:sz w:val="20"/>
          <w:szCs w:val="20"/>
        </w:rPr>
        <w:t>cansız</w:t>
      </w:r>
      <w:proofErr w:type="spellEnd"/>
      <w:r w:rsidR="00591665" w:rsidRPr="00BA6CD7">
        <w:rPr>
          <w:rFonts w:ascii="Times New Roman" w:hAnsi="Times New Roman" w:cs="Times New Roman"/>
          <w:sz w:val="20"/>
          <w:szCs w:val="20"/>
        </w:rPr>
        <w:t xml:space="preserve"> </w:t>
      </w:r>
      <w:proofErr w:type="spellStart"/>
      <w:r w:rsidR="00591665" w:rsidRPr="00BA6CD7">
        <w:rPr>
          <w:rFonts w:ascii="Times New Roman" w:hAnsi="Times New Roman" w:cs="Times New Roman"/>
          <w:sz w:val="20"/>
          <w:szCs w:val="20"/>
        </w:rPr>
        <w:t>unsurlar</w:t>
      </w:r>
      <w:r w:rsidR="00BF5958" w:rsidRPr="00BA6CD7">
        <w:rPr>
          <w:rFonts w:ascii="Times New Roman" w:hAnsi="Times New Roman" w:cs="Times New Roman"/>
          <w:sz w:val="20"/>
          <w:szCs w:val="20"/>
        </w:rPr>
        <w:t>la</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etkileşimi</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sonucu</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gerçekleşir</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Başka</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bir</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ifadeyle</w:t>
      </w:r>
      <w:proofErr w:type="spellEnd"/>
      <w:r w:rsidR="00185882">
        <w:rPr>
          <w:rFonts w:ascii="Times New Roman" w:hAnsi="Times New Roman" w:cs="Times New Roman"/>
          <w:sz w:val="20"/>
          <w:szCs w:val="20"/>
        </w:rPr>
        <w:t>,</w:t>
      </w:r>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eko</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sistem</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düşüncesi</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yaparak-yaşayarak</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öğrenme</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fırsatı</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yaratan</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bir</w:t>
      </w:r>
      <w:proofErr w:type="spellEnd"/>
      <w:r w:rsidR="00BF5958" w:rsidRPr="00BA6CD7">
        <w:rPr>
          <w:rFonts w:ascii="Times New Roman" w:hAnsi="Times New Roman" w:cs="Times New Roman"/>
          <w:sz w:val="20"/>
          <w:szCs w:val="20"/>
        </w:rPr>
        <w:t xml:space="preserve"> </w:t>
      </w:r>
      <w:proofErr w:type="spellStart"/>
      <w:r w:rsidR="00BF5958" w:rsidRPr="00BA6CD7">
        <w:rPr>
          <w:rFonts w:ascii="Times New Roman" w:hAnsi="Times New Roman" w:cs="Times New Roman"/>
          <w:sz w:val="20"/>
          <w:szCs w:val="20"/>
        </w:rPr>
        <w:t>yaklaşımdır</w:t>
      </w:r>
      <w:proofErr w:type="spellEnd"/>
      <w:r w:rsidR="00BF5958" w:rsidRPr="00BA6CD7">
        <w:rPr>
          <w:rFonts w:ascii="Times New Roman" w:hAnsi="Times New Roman" w:cs="Times New Roman"/>
          <w:sz w:val="20"/>
          <w:szCs w:val="20"/>
        </w:rPr>
        <w:t>.</w:t>
      </w:r>
    </w:p>
    <w:p w:rsidR="00E8273B"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3. Eğitsel Paradigma değişikliği</w:t>
      </w:r>
    </w:p>
    <w:p w:rsidR="0004780A" w:rsidRPr="00BA6CD7" w:rsidRDefault="0023669C" w:rsidP="009327E4">
      <w:pPr>
        <w:spacing w:line="240" w:lineRule="auto"/>
        <w:jc w:val="both"/>
        <w:rPr>
          <w:rFonts w:ascii="Times New Roman" w:hAnsi="Times New Roman" w:cs="Times New Roman"/>
          <w:sz w:val="20"/>
          <w:szCs w:val="20"/>
          <w:lang w:val="tr-TR"/>
        </w:rPr>
      </w:pPr>
      <w:r>
        <w:rPr>
          <w:rFonts w:ascii="Times New Roman" w:hAnsi="Times New Roman" w:cs="Times New Roman"/>
          <w:sz w:val="20"/>
          <w:szCs w:val="20"/>
          <w:lang w:val="tr-TR"/>
        </w:rPr>
        <w:t xml:space="preserve">Web </w:t>
      </w:r>
      <w:proofErr w:type="gramStart"/>
      <w:r>
        <w:rPr>
          <w:rFonts w:ascii="Times New Roman" w:hAnsi="Times New Roman" w:cs="Times New Roman"/>
          <w:sz w:val="20"/>
          <w:szCs w:val="20"/>
          <w:lang w:val="tr-TR"/>
        </w:rPr>
        <w:t>2.0</w:t>
      </w:r>
      <w:proofErr w:type="gramEnd"/>
      <w:r>
        <w:rPr>
          <w:rFonts w:ascii="Times New Roman" w:hAnsi="Times New Roman" w:cs="Times New Roman"/>
          <w:sz w:val="20"/>
          <w:szCs w:val="20"/>
          <w:lang w:val="tr-TR"/>
        </w:rPr>
        <w:t xml:space="preserve"> ve sosyal ağların sağladığı öğrenme fırsatları ele alındığında </w:t>
      </w:r>
      <w:r w:rsidR="00705FEF">
        <w:rPr>
          <w:rFonts w:ascii="Times New Roman" w:hAnsi="Times New Roman" w:cs="Times New Roman"/>
          <w:sz w:val="20"/>
          <w:szCs w:val="20"/>
          <w:lang w:val="tr-TR"/>
        </w:rPr>
        <w:t xml:space="preserve">iki önemli yaklaşım dikkat çekmektedir. </w:t>
      </w:r>
      <w:r w:rsidR="00753795" w:rsidRPr="00BA6CD7">
        <w:rPr>
          <w:rFonts w:ascii="Times New Roman" w:hAnsi="Times New Roman" w:cs="Times New Roman"/>
          <w:sz w:val="20"/>
          <w:szCs w:val="20"/>
          <w:lang w:val="tr-TR"/>
        </w:rPr>
        <w:t xml:space="preserve">Bu </w:t>
      </w:r>
      <w:r w:rsidR="00EC6B01" w:rsidRPr="00BA6CD7">
        <w:rPr>
          <w:rFonts w:ascii="Times New Roman" w:hAnsi="Times New Roman" w:cs="Times New Roman"/>
          <w:sz w:val="20"/>
          <w:szCs w:val="20"/>
          <w:lang w:val="tr-TR"/>
        </w:rPr>
        <w:t xml:space="preserve">yaklaşımlar </w:t>
      </w:r>
      <w:proofErr w:type="spellStart"/>
      <w:r w:rsidR="00244D8F" w:rsidRPr="00BA6CD7">
        <w:rPr>
          <w:rFonts w:ascii="Times New Roman" w:hAnsi="Times New Roman" w:cs="Times New Roman"/>
          <w:sz w:val="20"/>
          <w:szCs w:val="20"/>
          <w:lang w:val="tr-TR"/>
        </w:rPr>
        <w:t>hetagoji</w:t>
      </w:r>
      <w:proofErr w:type="spellEnd"/>
      <w:r w:rsidR="00785F7A" w:rsidRPr="00BA6CD7">
        <w:rPr>
          <w:rFonts w:ascii="Times New Roman" w:hAnsi="Times New Roman" w:cs="Times New Roman"/>
          <w:sz w:val="20"/>
          <w:szCs w:val="20"/>
          <w:lang w:val="tr-TR"/>
        </w:rPr>
        <w:t xml:space="preserve"> ve </w:t>
      </w:r>
      <w:proofErr w:type="spellStart"/>
      <w:r w:rsidR="00785F7A" w:rsidRPr="00BA6CD7">
        <w:rPr>
          <w:rFonts w:ascii="Times New Roman" w:hAnsi="Times New Roman" w:cs="Times New Roman"/>
          <w:sz w:val="20"/>
          <w:szCs w:val="20"/>
          <w:lang w:val="tr-TR"/>
        </w:rPr>
        <w:t>bağlantıcılıktır</w:t>
      </w:r>
      <w:proofErr w:type="spellEnd"/>
      <w:r w:rsidR="00785F7A" w:rsidRPr="00BA6CD7">
        <w:rPr>
          <w:rFonts w:ascii="Times New Roman" w:hAnsi="Times New Roman" w:cs="Times New Roman"/>
          <w:sz w:val="20"/>
          <w:szCs w:val="20"/>
          <w:lang w:val="tr-TR"/>
        </w:rPr>
        <w:t>.</w:t>
      </w:r>
    </w:p>
    <w:p w:rsidR="00E8273B"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 xml:space="preserve">3.1. </w:t>
      </w:r>
      <w:proofErr w:type="spellStart"/>
      <w:r w:rsidR="00244D8F" w:rsidRPr="00BA6CD7">
        <w:rPr>
          <w:rFonts w:ascii="Times New Roman" w:hAnsi="Times New Roman" w:cs="Times New Roman"/>
          <w:b/>
          <w:sz w:val="20"/>
          <w:szCs w:val="20"/>
          <w:lang w:val="tr-TR"/>
        </w:rPr>
        <w:t>He</w:t>
      </w:r>
      <w:r w:rsidR="004342C9" w:rsidRPr="00BA6CD7">
        <w:rPr>
          <w:rFonts w:ascii="Times New Roman" w:hAnsi="Times New Roman" w:cs="Times New Roman"/>
          <w:b/>
          <w:sz w:val="20"/>
          <w:szCs w:val="20"/>
          <w:lang w:val="tr-TR"/>
        </w:rPr>
        <w:t>ta</w:t>
      </w:r>
      <w:r w:rsidR="00785F7A" w:rsidRPr="00BA6CD7">
        <w:rPr>
          <w:rFonts w:ascii="Times New Roman" w:hAnsi="Times New Roman" w:cs="Times New Roman"/>
          <w:b/>
          <w:sz w:val="20"/>
          <w:szCs w:val="20"/>
          <w:lang w:val="tr-TR"/>
        </w:rPr>
        <w:t>goji</w:t>
      </w:r>
      <w:proofErr w:type="spellEnd"/>
      <w:r w:rsidR="00785F7A" w:rsidRPr="00BA6CD7">
        <w:rPr>
          <w:rFonts w:ascii="Times New Roman" w:hAnsi="Times New Roman" w:cs="Times New Roman"/>
          <w:b/>
          <w:sz w:val="20"/>
          <w:szCs w:val="20"/>
          <w:lang w:val="tr-TR"/>
        </w:rPr>
        <w:t xml:space="preserve"> (</w:t>
      </w:r>
      <w:proofErr w:type="spellStart"/>
      <w:r w:rsidR="00785F7A" w:rsidRPr="00BA6CD7">
        <w:rPr>
          <w:rFonts w:ascii="Times New Roman" w:hAnsi="Times New Roman" w:cs="Times New Roman"/>
          <w:b/>
          <w:sz w:val="20"/>
          <w:szCs w:val="20"/>
          <w:lang w:val="tr-TR"/>
        </w:rPr>
        <w:t>heutagogy</w:t>
      </w:r>
      <w:proofErr w:type="spellEnd"/>
      <w:r w:rsidR="00785F7A" w:rsidRPr="00BA6CD7">
        <w:rPr>
          <w:rFonts w:ascii="Times New Roman" w:hAnsi="Times New Roman" w:cs="Times New Roman"/>
          <w:b/>
          <w:sz w:val="20"/>
          <w:szCs w:val="20"/>
          <w:lang w:val="tr-TR"/>
        </w:rPr>
        <w:t>)</w:t>
      </w:r>
    </w:p>
    <w:p w:rsidR="0004780A" w:rsidRDefault="00244D8F" w:rsidP="009327E4">
      <w:pPr>
        <w:spacing w:line="240" w:lineRule="auto"/>
        <w:jc w:val="both"/>
        <w:rPr>
          <w:rFonts w:ascii="Times New Roman" w:hAnsi="Times New Roman" w:cs="Times New Roman"/>
          <w:sz w:val="20"/>
          <w:szCs w:val="20"/>
          <w:lang w:val="tr-TR"/>
        </w:rPr>
      </w:pPr>
      <w:proofErr w:type="spellStart"/>
      <w:r w:rsidRPr="00BA6CD7">
        <w:rPr>
          <w:rFonts w:ascii="Times New Roman" w:hAnsi="Times New Roman" w:cs="Times New Roman"/>
          <w:sz w:val="20"/>
          <w:szCs w:val="20"/>
          <w:lang w:val="tr-TR"/>
        </w:rPr>
        <w:t>Hetagoji</w:t>
      </w:r>
      <w:proofErr w:type="spellEnd"/>
      <w:r w:rsidR="00163B1F">
        <w:rPr>
          <w:rFonts w:ascii="Times New Roman" w:hAnsi="Times New Roman" w:cs="Times New Roman"/>
          <w:sz w:val="20"/>
          <w:szCs w:val="20"/>
          <w:lang w:val="tr-TR"/>
        </w:rPr>
        <w:t xml:space="preserve"> ilk olarak </w:t>
      </w:r>
      <w:proofErr w:type="spellStart"/>
      <w:r w:rsidR="00163B1F">
        <w:rPr>
          <w:rFonts w:ascii="Times New Roman" w:hAnsi="Times New Roman" w:cs="Times New Roman"/>
          <w:sz w:val="20"/>
          <w:szCs w:val="20"/>
          <w:lang w:val="tr-TR"/>
        </w:rPr>
        <w:t>Hase</w:t>
      </w:r>
      <w:proofErr w:type="spellEnd"/>
      <w:r w:rsidR="00163B1F">
        <w:rPr>
          <w:rFonts w:ascii="Times New Roman" w:hAnsi="Times New Roman" w:cs="Times New Roman"/>
          <w:sz w:val="20"/>
          <w:szCs w:val="20"/>
          <w:lang w:val="tr-TR"/>
        </w:rPr>
        <w:t xml:space="preserve"> ve </w:t>
      </w:r>
      <w:proofErr w:type="spellStart"/>
      <w:r w:rsidR="00A57F8D" w:rsidRPr="00BA6CD7">
        <w:rPr>
          <w:rFonts w:ascii="Times New Roman" w:hAnsi="Times New Roman" w:cs="Times New Roman"/>
          <w:sz w:val="20"/>
          <w:szCs w:val="20"/>
          <w:lang w:val="tr-TR"/>
        </w:rPr>
        <w:t>Kenyon</w:t>
      </w:r>
      <w:proofErr w:type="spellEnd"/>
      <w:r w:rsidR="00A57F8D" w:rsidRPr="00BA6CD7">
        <w:rPr>
          <w:rFonts w:ascii="Times New Roman" w:hAnsi="Times New Roman" w:cs="Times New Roman"/>
          <w:sz w:val="20"/>
          <w:szCs w:val="20"/>
          <w:lang w:val="tr-TR"/>
        </w:rPr>
        <w:t xml:space="preserve"> taraf</w:t>
      </w:r>
      <w:r w:rsidR="008B0572" w:rsidRPr="00BA6CD7">
        <w:rPr>
          <w:rFonts w:ascii="Times New Roman" w:hAnsi="Times New Roman" w:cs="Times New Roman"/>
          <w:sz w:val="20"/>
          <w:szCs w:val="20"/>
          <w:lang w:val="tr-TR"/>
        </w:rPr>
        <w:t>ından 2000 yılında ortaya atılmıştır</w:t>
      </w:r>
      <w:r w:rsidR="00EC6B01" w:rsidRPr="00BA6CD7">
        <w:rPr>
          <w:rFonts w:ascii="Times New Roman" w:hAnsi="Times New Roman" w:cs="Times New Roman"/>
          <w:sz w:val="20"/>
          <w:szCs w:val="20"/>
          <w:lang w:val="tr-TR"/>
        </w:rPr>
        <w:t xml:space="preserve"> [</w:t>
      </w:r>
      <w:r w:rsidR="00A34BA5" w:rsidRPr="00BA6CD7">
        <w:rPr>
          <w:rFonts w:ascii="Times New Roman" w:hAnsi="Times New Roman" w:cs="Times New Roman"/>
          <w:sz w:val="20"/>
          <w:szCs w:val="20"/>
          <w:lang w:val="tr-TR"/>
        </w:rPr>
        <w:t>1</w:t>
      </w:r>
      <w:r w:rsidR="00817F5F">
        <w:rPr>
          <w:rFonts w:ascii="Times New Roman" w:hAnsi="Times New Roman" w:cs="Times New Roman"/>
          <w:sz w:val="20"/>
          <w:szCs w:val="20"/>
          <w:lang w:val="tr-TR"/>
        </w:rPr>
        <w:t>4</w:t>
      </w:r>
      <w:r w:rsidR="00EC6B01" w:rsidRPr="00BA6CD7">
        <w:rPr>
          <w:rFonts w:ascii="Times New Roman" w:hAnsi="Times New Roman" w:cs="Times New Roman"/>
          <w:sz w:val="20"/>
          <w:szCs w:val="20"/>
          <w:lang w:val="tr-TR"/>
        </w:rPr>
        <w:t>]</w:t>
      </w:r>
      <w:r w:rsidR="008B0572" w:rsidRPr="00BA6CD7">
        <w:rPr>
          <w:rFonts w:ascii="Times New Roman" w:hAnsi="Times New Roman" w:cs="Times New Roman"/>
          <w:sz w:val="20"/>
          <w:szCs w:val="20"/>
          <w:lang w:val="tr-TR"/>
        </w:rPr>
        <w:t>.</w:t>
      </w:r>
      <w:r w:rsidR="00A57F8D" w:rsidRPr="00BA6CD7">
        <w:rPr>
          <w:rFonts w:ascii="Times New Roman" w:hAnsi="Times New Roman" w:cs="Times New Roman"/>
          <w:sz w:val="20"/>
          <w:szCs w:val="20"/>
          <w:lang w:val="tr-TR"/>
        </w:rPr>
        <w:t xml:space="preserve"> </w:t>
      </w:r>
      <w:r w:rsidR="008B0572" w:rsidRPr="00BA6CD7">
        <w:rPr>
          <w:rFonts w:ascii="Times New Roman" w:hAnsi="Times New Roman" w:cs="Times New Roman"/>
          <w:sz w:val="20"/>
          <w:szCs w:val="20"/>
          <w:lang w:val="tr-TR"/>
        </w:rPr>
        <w:t xml:space="preserve">Pedagoji (çocuk eğitimi) ve </w:t>
      </w:r>
      <w:proofErr w:type="spellStart"/>
      <w:r w:rsidR="008B0572" w:rsidRPr="00BA6CD7">
        <w:rPr>
          <w:rFonts w:ascii="Times New Roman" w:hAnsi="Times New Roman" w:cs="Times New Roman"/>
          <w:sz w:val="20"/>
          <w:szCs w:val="20"/>
          <w:lang w:val="tr-TR"/>
        </w:rPr>
        <w:t>androgoji</w:t>
      </w:r>
      <w:proofErr w:type="spellEnd"/>
      <w:r w:rsidR="008B0572" w:rsidRPr="00BA6CD7">
        <w:rPr>
          <w:rFonts w:ascii="Times New Roman" w:hAnsi="Times New Roman" w:cs="Times New Roman"/>
          <w:sz w:val="20"/>
          <w:szCs w:val="20"/>
          <w:lang w:val="tr-TR"/>
        </w:rPr>
        <w:t xml:space="preserve"> (yetişkin eğitimi) bireylerin öğrenme süreçlerini çocukluk ve yetişkinlik dönemine göre ele alan yaklaşımlardır</w:t>
      </w:r>
      <w:r w:rsidR="00EB38B3">
        <w:rPr>
          <w:rFonts w:ascii="Times New Roman" w:hAnsi="Times New Roman" w:cs="Times New Roman"/>
          <w:sz w:val="20"/>
          <w:szCs w:val="20"/>
          <w:lang w:val="tr-TR"/>
        </w:rPr>
        <w:t xml:space="preserve"> (Şekil 1)</w:t>
      </w:r>
      <w:r w:rsidR="008B0572" w:rsidRPr="00BA6CD7">
        <w:rPr>
          <w:rFonts w:ascii="Times New Roman" w:hAnsi="Times New Roman" w:cs="Times New Roman"/>
          <w:sz w:val="20"/>
          <w:szCs w:val="20"/>
          <w:lang w:val="tr-TR"/>
        </w:rPr>
        <w:t xml:space="preserve">. Bununla beraber </w:t>
      </w:r>
      <w:proofErr w:type="spellStart"/>
      <w:r w:rsidRPr="00BA6CD7">
        <w:rPr>
          <w:rFonts w:ascii="Times New Roman" w:hAnsi="Times New Roman" w:cs="Times New Roman"/>
          <w:sz w:val="20"/>
          <w:szCs w:val="20"/>
          <w:lang w:val="tr-TR"/>
        </w:rPr>
        <w:t>hetagoji</w:t>
      </w:r>
      <w:proofErr w:type="spellEnd"/>
      <w:r w:rsidR="00A57F8D" w:rsidRPr="00BA6CD7">
        <w:rPr>
          <w:rFonts w:ascii="Times New Roman" w:hAnsi="Times New Roman" w:cs="Times New Roman"/>
          <w:sz w:val="20"/>
          <w:szCs w:val="20"/>
          <w:lang w:val="tr-TR"/>
        </w:rPr>
        <w:t xml:space="preserve"> </w:t>
      </w:r>
      <w:r w:rsidR="00D810D7" w:rsidRPr="00BA6CD7">
        <w:rPr>
          <w:rFonts w:ascii="Times New Roman" w:hAnsi="Times New Roman" w:cs="Times New Roman"/>
          <w:sz w:val="20"/>
          <w:szCs w:val="20"/>
          <w:lang w:val="tr-TR"/>
        </w:rPr>
        <w:t>p</w:t>
      </w:r>
      <w:r w:rsidR="00A058A6">
        <w:rPr>
          <w:rFonts w:ascii="Times New Roman" w:hAnsi="Times New Roman" w:cs="Times New Roman"/>
          <w:sz w:val="20"/>
          <w:szCs w:val="20"/>
          <w:lang w:val="tr-TR"/>
        </w:rPr>
        <w:t>e</w:t>
      </w:r>
      <w:r w:rsidR="00D810D7" w:rsidRPr="00BA6CD7">
        <w:rPr>
          <w:rFonts w:ascii="Times New Roman" w:hAnsi="Times New Roman" w:cs="Times New Roman"/>
          <w:sz w:val="20"/>
          <w:szCs w:val="20"/>
          <w:lang w:val="tr-TR"/>
        </w:rPr>
        <w:t xml:space="preserve">dagoji ve </w:t>
      </w:r>
      <w:proofErr w:type="spellStart"/>
      <w:r w:rsidR="00D810D7" w:rsidRPr="00BA6CD7">
        <w:rPr>
          <w:rFonts w:ascii="Times New Roman" w:hAnsi="Times New Roman" w:cs="Times New Roman"/>
          <w:sz w:val="20"/>
          <w:szCs w:val="20"/>
          <w:lang w:val="tr-TR"/>
        </w:rPr>
        <w:t>androgojinin</w:t>
      </w:r>
      <w:proofErr w:type="spellEnd"/>
      <w:r w:rsidR="00D810D7" w:rsidRPr="00BA6CD7">
        <w:rPr>
          <w:rFonts w:ascii="Times New Roman" w:hAnsi="Times New Roman" w:cs="Times New Roman"/>
          <w:sz w:val="20"/>
          <w:szCs w:val="20"/>
          <w:lang w:val="tr-TR"/>
        </w:rPr>
        <w:t xml:space="preserve"> aksine </w:t>
      </w:r>
      <w:r w:rsidR="00A57F8D" w:rsidRPr="00BA6CD7">
        <w:rPr>
          <w:rFonts w:ascii="Times New Roman" w:hAnsi="Times New Roman" w:cs="Times New Roman"/>
          <w:sz w:val="20"/>
          <w:szCs w:val="20"/>
          <w:lang w:val="tr-TR"/>
        </w:rPr>
        <w:t xml:space="preserve">öğrenme becerilerinin gelişimini bütünsel bir </w:t>
      </w:r>
      <w:r w:rsidR="00A57F8D" w:rsidRPr="00BA6CD7">
        <w:rPr>
          <w:rFonts w:ascii="Times New Roman" w:hAnsi="Times New Roman" w:cs="Times New Roman"/>
          <w:sz w:val="20"/>
          <w:szCs w:val="20"/>
          <w:lang w:val="tr-TR"/>
        </w:rPr>
        <w:lastRenderedPageBreak/>
        <w:t xml:space="preserve">yaklaşımla ele alan, başka bir ifadeyle </w:t>
      </w:r>
      <w:r w:rsidR="00487AF6">
        <w:rPr>
          <w:rFonts w:ascii="Times New Roman" w:hAnsi="Times New Roman" w:cs="Times New Roman"/>
          <w:sz w:val="20"/>
          <w:szCs w:val="20"/>
          <w:lang w:val="tr-TR"/>
        </w:rPr>
        <w:t>yaşam boyu</w:t>
      </w:r>
      <w:r w:rsidR="00A57F8D" w:rsidRPr="00BA6CD7">
        <w:rPr>
          <w:rFonts w:ascii="Times New Roman" w:hAnsi="Times New Roman" w:cs="Times New Roman"/>
          <w:sz w:val="20"/>
          <w:szCs w:val="20"/>
          <w:lang w:val="tr-TR"/>
        </w:rPr>
        <w:t xml:space="preserve"> öğrenmeye </w:t>
      </w:r>
      <w:r w:rsidR="002F1B81" w:rsidRPr="00BA6CD7">
        <w:rPr>
          <w:rFonts w:ascii="Times New Roman" w:hAnsi="Times New Roman" w:cs="Times New Roman"/>
          <w:sz w:val="20"/>
          <w:szCs w:val="20"/>
          <w:lang w:val="tr-TR"/>
        </w:rPr>
        <w:t xml:space="preserve">ve öğrenenin öz kararlılığına vurgu </w:t>
      </w:r>
      <w:r w:rsidR="00A57F8D" w:rsidRPr="00BA6CD7">
        <w:rPr>
          <w:rFonts w:ascii="Times New Roman" w:hAnsi="Times New Roman" w:cs="Times New Roman"/>
          <w:sz w:val="20"/>
          <w:szCs w:val="20"/>
          <w:lang w:val="tr-TR"/>
        </w:rPr>
        <w:t>yapan bir yaklaşımdır.</w:t>
      </w:r>
      <w:r w:rsidR="008B0572" w:rsidRPr="00BA6CD7">
        <w:rPr>
          <w:rFonts w:ascii="Times New Roman" w:hAnsi="Times New Roman" w:cs="Times New Roman"/>
          <w:sz w:val="20"/>
          <w:szCs w:val="20"/>
          <w:lang w:val="tr-TR"/>
        </w:rPr>
        <w:t xml:space="preserve"> Bu yaklaşımın özünde öğrenme eyleminin sorumluluğunun öğrenende olduğu, öğreten veya program-müfredat merkezli anlayış yerin</w:t>
      </w:r>
      <w:r w:rsidR="000450B3" w:rsidRPr="00BA6CD7">
        <w:rPr>
          <w:rFonts w:ascii="Times New Roman" w:hAnsi="Times New Roman" w:cs="Times New Roman"/>
          <w:sz w:val="20"/>
          <w:szCs w:val="20"/>
          <w:lang w:val="tr-TR"/>
        </w:rPr>
        <w:t xml:space="preserve">e </w:t>
      </w:r>
      <w:r w:rsidR="00705FEF">
        <w:rPr>
          <w:rFonts w:ascii="Times New Roman" w:hAnsi="Times New Roman" w:cs="Times New Roman"/>
          <w:sz w:val="20"/>
          <w:szCs w:val="20"/>
          <w:lang w:val="tr-TR"/>
        </w:rPr>
        <w:t xml:space="preserve">özünde öğrenme eylemi olan </w:t>
      </w:r>
      <w:r w:rsidR="000450B3" w:rsidRPr="00BA6CD7">
        <w:rPr>
          <w:rFonts w:ascii="Times New Roman" w:hAnsi="Times New Roman" w:cs="Times New Roman"/>
          <w:sz w:val="20"/>
          <w:szCs w:val="20"/>
          <w:lang w:val="tr-TR"/>
        </w:rPr>
        <w:t>öğrenen merkezli bir anlayış vardır</w:t>
      </w:r>
      <w:r w:rsidR="008B0572" w:rsidRPr="00BA6CD7">
        <w:rPr>
          <w:rFonts w:ascii="Times New Roman" w:hAnsi="Times New Roman" w:cs="Times New Roman"/>
          <w:sz w:val="20"/>
          <w:szCs w:val="20"/>
          <w:lang w:val="tr-TR"/>
        </w:rPr>
        <w:t>.</w:t>
      </w:r>
      <w:r w:rsidR="009C6BC5"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Hetagoji</w:t>
      </w:r>
      <w:r w:rsidR="009C6BC5" w:rsidRPr="00BA6CD7">
        <w:rPr>
          <w:rFonts w:ascii="Times New Roman" w:hAnsi="Times New Roman" w:cs="Times New Roman"/>
          <w:sz w:val="20"/>
          <w:szCs w:val="20"/>
          <w:lang w:val="tr-TR"/>
        </w:rPr>
        <w:t>nin</w:t>
      </w:r>
      <w:proofErr w:type="spellEnd"/>
      <w:r w:rsidR="009C6BC5" w:rsidRPr="00BA6CD7">
        <w:rPr>
          <w:rFonts w:ascii="Times New Roman" w:hAnsi="Times New Roman" w:cs="Times New Roman"/>
          <w:sz w:val="20"/>
          <w:szCs w:val="20"/>
          <w:lang w:val="tr-TR"/>
        </w:rPr>
        <w:t xml:space="preserve"> temel savı</w:t>
      </w:r>
      <w:r w:rsidR="00A058A6">
        <w:rPr>
          <w:rFonts w:ascii="Times New Roman" w:hAnsi="Times New Roman" w:cs="Times New Roman"/>
          <w:sz w:val="20"/>
          <w:szCs w:val="20"/>
          <w:lang w:val="tr-TR"/>
        </w:rPr>
        <w:t>,</w:t>
      </w:r>
      <w:r w:rsidR="009C6BC5" w:rsidRPr="00BA6CD7">
        <w:rPr>
          <w:rFonts w:ascii="Times New Roman" w:hAnsi="Times New Roman" w:cs="Times New Roman"/>
          <w:sz w:val="20"/>
          <w:szCs w:val="20"/>
          <w:lang w:val="tr-TR"/>
        </w:rPr>
        <w:t xml:space="preserve"> öğrenenlerin </w:t>
      </w:r>
      <w:r w:rsidR="00A058A6">
        <w:rPr>
          <w:rFonts w:ascii="Times New Roman" w:hAnsi="Times New Roman" w:cs="Times New Roman"/>
          <w:sz w:val="20"/>
          <w:szCs w:val="20"/>
          <w:lang w:val="tr-TR"/>
        </w:rPr>
        <w:t>“</w:t>
      </w:r>
      <w:r w:rsidR="007F3B36">
        <w:rPr>
          <w:rFonts w:ascii="Times New Roman" w:hAnsi="Times New Roman" w:cs="Times New Roman"/>
          <w:sz w:val="20"/>
          <w:szCs w:val="20"/>
          <w:lang w:val="tr-TR"/>
        </w:rPr>
        <w:t>nasıl öğreneceklerini</w:t>
      </w:r>
      <w:r w:rsidR="003030EF">
        <w:rPr>
          <w:rFonts w:ascii="Times New Roman" w:hAnsi="Times New Roman" w:cs="Times New Roman"/>
          <w:sz w:val="20"/>
          <w:szCs w:val="20"/>
          <w:lang w:val="tr-TR"/>
        </w:rPr>
        <w:t xml:space="preserve"> bilmeleri</w:t>
      </w:r>
      <w:r w:rsidR="00A058A6">
        <w:rPr>
          <w:rFonts w:ascii="Times New Roman" w:hAnsi="Times New Roman" w:cs="Times New Roman"/>
          <w:sz w:val="20"/>
          <w:szCs w:val="20"/>
          <w:lang w:val="tr-TR"/>
        </w:rPr>
        <w:t>”</w:t>
      </w:r>
      <w:r w:rsidR="003030EF">
        <w:rPr>
          <w:rFonts w:ascii="Times New Roman" w:hAnsi="Times New Roman" w:cs="Times New Roman"/>
          <w:sz w:val="20"/>
          <w:szCs w:val="20"/>
          <w:lang w:val="tr-TR"/>
        </w:rPr>
        <w:t xml:space="preserve"> </w:t>
      </w:r>
      <w:r w:rsidR="009C6BC5" w:rsidRPr="00BA6CD7">
        <w:rPr>
          <w:rFonts w:ascii="Times New Roman" w:hAnsi="Times New Roman" w:cs="Times New Roman"/>
          <w:sz w:val="20"/>
          <w:szCs w:val="20"/>
          <w:lang w:val="tr-TR"/>
        </w:rPr>
        <w:t>şeklindedir.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0"/>
      </w:tblGrid>
      <w:tr w:rsidR="000F172D" w:rsidTr="00751800">
        <w:trPr>
          <w:trHeight w:val="3249"/>
        </w:trPr>
        <w:tc>
          <w:tcPr>
            <w:tcW w:w="5070" w:type="dxa"/>
          </w:tcPr>
          <w:p w:rsidR="000F172D" w:rsidRDefault="000F172D" w:rsidP="00452E7D">
            <w:pPr>
              <w:jc w:val="center"/>
              <w:rPr>
                <w:rFonts w:ascii="Times New Roman" w:hAnsi="Times New Roman" w:cs="Times New Roman"/>
                <w:sz w:val="20"/>
                <w:szCs w:val="20"/>
                <w:lang w:val="tr-TR"/>
              </w:rPr>
            </w:pPr>
            <w:r>
              <w:rPr>
                <w:noProof/>
              </w:rPr>
              <w:drawing>
                <wp:inline distT="0" distB="0" distL="0" distR="0" wp14:anchorId="4B41F40D" wp14:editId="3C3C8026">
                  <wp:extent cx="2767054" cy="2109361"/>
                  <wp:effectExtent l="0" t="0" r="0" b="571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767054" cy="2109361"/>
                          </a:xfrm>
                          <a:prstGeom prst="rect">
                            <a:avLst/>
                          </a:prstGeom>
                        </pic:spPr>
                      </pic:pic>
                    </a:graphicData>
                  </a:graphic>
                </wp:inline>
              </w:drawing>
            </w:r>
          </w:p>
        </w:tc>
      </w:tr>
      <w:tr w:rsidR="00EB38B3" w:rsidTr="00751800">
        <w:trPr>
          <w:trHeight w:val="570"/>
        </w:trPr>
        <w:tc>
          <w:tcPr>
            <w:tcW w:w="5070" w:type="dxa"/>
          </w:tcPr>
          <w:p w:rsidR="00EB38B3" w:rsidRDefault="00EB38B3" w:rsidP="00EB38B3">
            <w:pPr>
              <w:rPr>
                <w:noProof/>
              </w:rPr>
            </w:pPr>
            <w:r w:rsidRPr="00F76A50">
              <w:rPr>
                <w:noProof/>
                <w:sz w:val="20"/>
              </w:rPr>
              <w:t>Şekil 1. Pedagojiden androgoji</w:t>
            </w:r>
            <w:r w:rsidR="007F3B36" w:rsidRPr="00F76A50">
              <w:rPr>
                <w:noProof/>
                <w:sz w:val="20"/>
              </w:rPr>
              <w:t>ye, androgojiden hetago</w:t>
            </w:r>
            <w:r w:rsidRPr="00F76A50">
              <w:rPr>
                <w:noProof/>
                <w:sz w:val="20"/>
              </w:rPr>
              <w:t>jiye doğru ilerleme</w:t>
            </w:r>
            <w:r w:rsidR="009B4E8B" w:rsidRPr="00F76A50">
              <w:rPr>
                <w:noProof/>
                <w:sz w:val="20"/>
              </w:rPr>
              <w:t xml:space="preserve"> [</w:t>
            </w:r>
            <w:r w:rsidR="00817F5F">
              <w:rPr>
                <w:noProof/>
                <w:sz w:val="20"/>
              </w:rPr>
              <w:t>15</w:t>
            </w:r>
            <w:r w:rsidR="009B4E8B" w:rsidRPr="00F76A50">
              <w:rPr>
                <w:noProof/>
                <w:sz w:val="20"/>
              </w:rPr>
              <w:t>]</w:t>
            </w:r>
            <w:r w:rsidR="00C126F1" w:rsidRPr="00F76A50">
              <w:rPr>
                <w:noProof/>
                <w:sz w:val="20"/>
              </w:rPr>
              <w:t>.</w:t>
            </w:r>
          </w:p>
        </w:tc>
      </w:tr>
    </w:tbl>
    <w:p w:rsidR="000F172D" w:rsidRPr="00BA6CD7" w:rsidRDefault="000F172D" w:rsidP="009327E4">
      <w:pPr>
        <w:spacing w:line="240" w:lineRule="auto"/>
        <w:jc w:val="both"/>
        <w:rPr>
          <w:rFonts w:ascii="Times New Roman" w:hAnsi="Times New Roman" w:cs="Times New Roman"/>
          <w:sz w:val="20"/>
          <w:szCs w:val="20"/>
          <w:lang w:val="tr-TR"/>
        </w:rPr>
      </w:pPr>
    </w:p>
    <w:p w:rsidR="0004780A" w:rsidRPr="00BA6CD7" w:rsidRDefault="00777B4A" w:rsidP="009327E4">
      <w:pPr>
        <w:spacing w:line="240" w:lineRule="auto"/>
        <w:jc w:val="both"/>
        <w:rPr>
          <w:rFonts w:ascii="Times New Roman" w:hAnsi="Times New Roman" w:cs="Times New Roman"/>
          <w:color w:val="111111"/>
          <w:sz w:val="20"/>
          <w:szCs w:val="20"/>
          <w:shd w:val="clear" w:color="auto" w:fill="FFFFFF"/>
        </w:rPr>
      </w:pPr>
      <w:r w:rsidRPr="00BA6CD7">
        <w:rPr>
          <w:rFonts w:ascii="Times New Roman" w:hAnsi="Times New Roman" w:cs="Times New Roman"/>
          <w:color w:val="111111"/>
          <w:sz w:val="20"/>
          <w:szCs w:val="20"/>
          <w:shd w:val="clear" w:color="auto" w:fill="FFFFFF"/>
        </w:rPr>
        <w:t xml:space="preserve">Web 2.0 </w:t>
      </w:r>
      <w:proofErr w:type="spellStart"/>
      <w:r w:rsidR="00CA2D31" w:rsidRPr="00BA6CD7">
        <w:rPr>
          <w:rFonts w:ascii="Times New Roman" w:hAnsi="Times New Roman" w:cs="Times New Roman"/>
          <w:color w:val="111111"/>
          <w:sz w:val="20"/>
          <w:szCs w:val="20"/>
          <w:shd w:val="clear" w:color="auto" w:fill="FFFFFF"/>
        </w:rPr>
        <w:t>araç</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ve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servisleri</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Pr="00BA6CD7">
        <w:rPr>
          <w:rFonts w:ascii="Times New Roman" w:hAnsi="Times New Roman" w:cs="Times New Roman"/>
          <w:color w:val="111111"/>
          <w:sz w:val="20"/>
          <w:szCs w:val="20"/>
          <w:shd w:val="clear" w:color="auto" w:fill="FFFFFF"/>
        </w:rPr>
        <w:t>öğrenenlere</w:t>
      </w:r>
      <w:proofErr w:type="spellEnd"/>
      <w:r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kendi</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öğrenme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0450B3" w:rsidRPr="00BA6CD7">
        <w:rPr>
          <w:rFonts w:ascii="Times New Roman" w:hAnsi="Times New Roman" w:cs="Times New Roman"/>
          <w:color w:val="111111"/>
          <w:sz w:val="20"/>
          <w:szCs w:val="20"/>
          <w:shd w:val="clear" w:color="auto" w:fill="FFFFFF"/>
        </w:rPr>
        <w:t>deneyimlerini</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yönlendirme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ve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belirleme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fırsatı</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tanıyarak</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ve</w:t>
      </w:r>
      <w:proofErr w:type="spellEnd"/>
      <w:r w:rsidR="00CA2D31" w:rsidRPr="00BA6CD7">
        <w:rPr>
          <w:rFonts w:ascii="Times New Roman" w:hAnsi="Times New Roman" w:cs="Times New Roman"/>
          <w:color w:val="111111"/>
          <w:sz w:val="20"/>
          <w:szCs w:val="20"/>
          <w:shd w:val="clear" w:color="auto" w:fill="FFFFFF"/>
        </w:rPr>
        <w:t xml:space="preserve"> de </w:t>
      </w:r>
      <w:proofErr w:type="spellStart"/>
      <w:r w:rsidR="00CA2D31" w:rsidRPr="00BA6CD7">
        <w:rPr>
          <w:rFonts w:ascii="Times New Roman" w:hAnsi="Times New Roman" w:cs="Times New Roman"/>
          <w:color w:val="111111"/>
          <w:sz w:val="20"/>
          <w:szCs w:val="20"/>
          <w:shd w:val="clear" w:color="auto" w:fill="FFFFFF"/>
        </w:rPr>
        <w:t>bireysel</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öğrenme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deneyimlerinde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pasif</w:t>
      </w:r>
      <w:proofErr w:type="spellEnd"/>
      <w:r w:rsidR="00CA2D31" w:rsidRPr="00BA6CD7">
        <w:rPr>
          <w:rFonts w:ascii="Times New Roman" w:hAnsi="Times New Roman" w:cs="Times New Roman"/>
          <w:color w:val="111111"/>
          <w:sz w:val="20"/>
          <w:szCs w:val="20"/>
          <w:shd w:val="clear" w:color="auto" w:fill="FFFFFF"/>
        </w:rPr>
        <w:t xml:space="preserve"> roller </w:t>
      </w:r>
      <w:proofErr w:type="spellStart"/>
      <w:r w:rsidR="00CA2D31" w:rsidRPr="00BA6CD7">
        <w:rPr>
          <w:rFonts w:ascii="Times New Roman" w:hAnsi="Times New Roman" w:cs="Times New Roman"/>
          <w:color w:val="111111"/>
          <w:sz w:val="20"/>
          <w:szCs w:val="20"/>
          <w:shd w:val="clear" w:color="auto" w:fill="FFFFFF"/>
        </w:rPr>
        <w:t>yerine</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aktif</w:t>
      </w:r>
      <w:proofErr w:type="spellEnd"/>
      <w:r w:rsidR="00CA2D31" w:rsidRPr="00BA6CD7">
        <w:rPr>
          <w:rFonts w:ascii="Times New Roman" w:hAnsi="Times New Roman" w:cs="Times New Roman"/>
          <w:color w:val="111111"/>
          <w:sz w:val="20"/>
          <w:szCs w:val="20"/>
          <w:shd w:val="clear" w:color="auto" w:fill="FFFFFF"/>
        </w:rPr>
        <w:t xml:space="preserve"> roller </w:t>
      </w:r>
      <w:proofErr w:type="spellStart"/>
      <w:r w:rsidR="00CA2D31" w:rsidRPr="00BA6CD7">
        <w:rPr>
          <w:rFonts w:ascii="Times New Roman" w:hAnsi="Times New Roman" w:cs="Times New Roman"/>
          <w:color w:val="111111"/>
          <w:sz w:val="20"/>
          <w:szCs w:val="20"/>
          <w:shd w:val="clear" w:color="auto" w:fill="FFFFFF"/>
        </w:rPr>
        <w:t>almalarına</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olanak</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CA2D31" w:rsidRPr="00BA6CD7">
        <w:rPr>
          <w:rFonts w:ascii="Times New Roman" w:hAnsi="Times New Roman" w:cs="Times New Roman"/>
          <w:color w:val="111111"/>
          <w:sz w:val="20"/>
          <w:szCs w:val="20"/>
          <w:shd w:val="clear" w:color="auto" w:fill="FFFFFF"/>
        </w:rPr>
        <w:t>tanıyarak</w:t>
      </w:r>
      <w:proofErr w:type="spellEnd"/>
      <w:r w:rsidR="00CA2D31" w:rsidRPr="00BA6CD7">
        <w:rPr>
          <w:rFonts w:ascii="Times New Roman" w:hAnsi="Times New Roman" w:cs="Times New Roman"/>
          <w:color w:val="111111"/>
          <w:sz w:val="20"/>
          <w:szCs w:val="20"/>
          <w:shd w:val="clear" w:color="auto" w:fill="FFFFFF"/>
        </w:rPr>
        <w:t xml:space="preserve"> </w:t>
      </w:r>
      <w:proofErr w:type="spellStart"/>
      <w:r w:rsidR="00244D8F" w:rsidRPr="00BA6CD7">
        <w:rPr>
          <w:rFonts w:ascii="Times New Roman" w:hAnsi="Times New Roman" w:cs="Times New Roman"/>
          <w:color w:val="111111"/>
          <w:sz w:val="20"/>
          <w:szCs w:val="20"/>
          <w:shd w:val="clear" w:color="auto" w:fill="FFFFFF"/>
        </w:rPr>
        <w:t>hetagoji</w:t>
      </w:r>
      <w:r w:rsidR="00A91254" w:rsidRPr="00BA6CD7">
        <w:rPr>
          <w:rFonts w:ascii="Times New Roman" w:hAnsi="Times New Roman" w:cs="Times New Roman"/>
          <w:color w:val="111111"/>
          <w:sz w:val="20"/>
          <w:szCs w:val="20"/>
          <w:shd w:val="clear" w:color="auto" w:fill="FFFFFF"/>
        </w:rPr>
        <w:t>k</w:t>
      </w:r>
      <w:proofErr w:type="spellEnd"/>
      <w:r w:rsidR="00A91254" w:rsidRPr="00BA6CD7">
        <w:rPr>
          <w:rFonts w:ascii="Times New Roman" w:hAnsi="Times New Roman" w:cs="Times New Roman"/>
          <w:color w:val="111111"/>
          <w:sz w:val="20"/>
          <w:szCs w:val="20"/>
          <w:shd w:val="clear" w:color="auto" w:fill="FFFFFF"/>
        </w:rPr>
        <w:t xml:space="preserve"> </w:t>
      </w:r>
      <w:proofErr w:type="spellStart"/>
      <w:r w:rsidR="00A91254" w:rsidRPr="00BA6CD7">
        <w:rPr>
          <w:rFonts w:ascii="Times New Roman" w:hAnsi="Times New Roman" w:cs="Times New Roman"/>
          <w:color w:val="111111"/>
          <w:sz w:val="20"/>
          <w:szCs w:val="20"/>
          <w:shd w:val="clear" w:color="auto" w:fill="FFFFFF"/>
        </w:rPr>
        <w:t>yaklaşımı</w:t>
      </w:r>
      <w:proofErr w:type="spellEnd"/>
      <w:r w:rsidR="00A91254" w:rsidRPr="00BA6CD7">
        <w:rPr>
          <w:rFonts w:ascii="Times New Roman" w:hAnsi="Times New Roman" w:cs="Times New Roman"/>
          <w:color w:val="111111"/>
          <w:sz w:val="20"/>
          <w:szCs w:val="20"/>
          <w:shd w:val="clear" w:color="auto" w:fill="FFFFFF"/>
        </w:rPr>
        <w:t xml:space="preserve"> </w:t>
      </w:r>
      <w:proofErr w:type="spellStart"/>
      <w:r w:rsidR="00A91254" w:rsidRPr="00BA6CD7">
        <w:rPr>
          <w:rFonts w:ascii="Times New Roman" w:hAnsi="Times New Roman" w:cs="Times New Roman"/>
          <w:color w:val="111111"/>
          <w:sz w:val="20"/>
          <w:szCs w:val="20"/>
          <w:shd w:val="clear" w:color="auto" w:fill="FFFFFF"/>
        </w:rPr>
        <w:t>desteklemektedir</w:t>
      </w:r>
      <w:proofErr w:type="spellEnd"/>
      <w:r w:rsidR="00A91254" w:rsidRPr="00BA6CD7">
        <w:rPr>
          <w:rFonts w:ascii="Times New Roman" w:hAnsi="Times New Roman" w:cs="Times New Roman"/>
          <w:color w:val="111111"/>
          <w:sz w:val="20"/>
          <w:szCs w:val="20"/>
          <w:shd w:val="clear" w:color="auto" w:fill="FFFFFF"/>
        </w:rPr>
        <w:t xml:space="preserve"> </w:t>
      </w:r>
      <w:r w:rsidR="00A34BA5" w:rsidRPr="00BA6CD7">
        <w:rPr>
          <w:rFonts w:ascii="Times New Roman" w:hAnsi="Times New Roman" w:cs="Times New Roman"/>
          <w:color w:val="111111"/>
          <w:sz w:val="20"/>
          <w:szCs w:val="20"/>
          <w:shd w:val="clear" w:color="auto" w:fill="FFFFFF"/>
        </w:rPr>
        <w:t>[1</w:t>
      </w:r>
      <w:r w:rsidR="00817F5F">
        <w:rPr>
          <w:rFonts w:ascii="Times New Roman" w:hAnsi="Times New Roman" w:cs="Times New Roman"/>
          <w:color w:val="111111"/>
          <w:sz w:val="20"/>
          <w:szCs w:val="20"/>
          <w:shd w:val="clear" w:color="auto" w:fill="FFFFFF"/>
        </w:rPr>
        <w:t>6</w:t>
      </w:r>
      <w:r w:rsidR="00A34BA5" w:rsidRPr="00BA6CD7">
        <w:rPr>
          <w:rFonts w:ascii="Times New Roman" w:hAnsi="Times New Roman" w:cs="Times New Roman"/>
          <w:color w:val="111111"/>
          <w:sz w:val="20"/>
          <w:szCs w:val="20"/>
          <w:shd w:val="clear" w:color="auto" w:fill="FFFFFF"/>
        </w:rPr>
        <w:t>]</w:t>
      </w:r>
      <w:r w:rsidR="00A91254" w:rsidRPr="00BA6CD7">
        <w:rPr>
          <w:rFonts w:ascii="Times New Roman" w:hAnsi="Times New Roman" w:cs="Times New Roman"/>
          <w:color w:val="111111"/>
          <w:sz w:val="20"/>
          <w:szCs w:val="20"/>
          <w:shd w:val="clear" w:color="auto" w:fill="FFFFFF"/>
        </w:rPr>
        <w:t>.</w:t>
      </w:r>
      <w:r w:rsidR="007A29B6" w:rsidRPr="00BA6CD7">
        <w:rPr>
          <w:rFonts w:ascii="Times New Roman" w:hAnsi="Times New Roman" w:cs="Times New Roman"/>
          <w:color w:val="111111"/>
          <w:sz w:val="20"/>
          <w:szCs w:val="20"/>
          <w:shd w:val="clear" w:color="auto" w:fill="FFFFFF"/>
        </w:rPr>
        <w:t xml:space="preserve"> Bu </w:t>
      </w:r>
      <w:proofErr w:type="spellStart"/>
      <w:r w:rsidR="007A29B6" w:rsidRPr="00BA6CD7">
        <w:rPr>
          <w:rFonts w:ascii="Times New Roman" w:hAnsi="Times New Roman" w:cs="Times New Roman"/>
          <w:color w:val="111111"/>
          <w:sz w:val="20"/>
          <w:szCs w:val="20"/>
          <w:shd w:val="clear" w:color="auto" w:fill="FFFFFF"/>
        </w:rPr>
        <w:t>düşünceden</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hareketle</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hetagoji</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sosyal</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ağlar</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ve</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487AF6">
        <w:rPr>
          <w:rFonts w:ascii="Times New Roman" w:hAnsi="Times New Roman" w:cs="Times New Roman"/>
          <w:color w:val="111111"/>
          <w:sz w:val="20"/>
          <w:szCs w:val="20"/>
          <w:shd w:val="clear" w:color="auto" w:fill="FFFFFF"/>
        </w:rPr>
        <w:t>yaşam</w:t>
      </w:r>
      <w:proofErr w:type="spellEnd"/>
      <w:r w:rsidR="00487AF6">
        <w:rPr>
          <w:rFonts w:ascii="Times New Roman" w:hAnsi="Times New Roman" w:cs="Times New Roman"/>
          <w:color w:val="111111"/>
          <w:sz w:val="20"/>
          <w:szCs w:val="20"/>
          <w:shd w:val="clear" w:color="auto" w:fill="FFFFFF"/>
        </w:rPr>
        <w:t xml:space="preserve"> </w:t>
      </w:r>
      <w:proofErr w:type="spellStart"/>
      <w:r w:rsidR="00487AF6">
        <w:rPr>
          <w:rFonts w:ascii="Times New Roman" w:hAnsi="Times New Roman" w:cs="Times New Roman"/>
          <w:color w:val="111111"/>
          <w:sz w:val="20"/>
          <w:szCs w:val="20"/>
          <w:shd w:val="clear" w:color="auto" w:fill="FFFFFF"/>
        </w:rPr>
        <w:t>boyu</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öğrenme</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kavramlarını</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açıklayabilmek</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için</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doğru</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bir</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bakış</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açısı</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olarak</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karşımıza</w:t>
      </w:r>
      <w:proofErr w:type="spellEnd"/>
      <w:r w:rsidR="007A29B6" w:rsidRPr="00BA6CD7">
        <w:rPr>
          <w:rFonts w:ascii="Times New Roman" w:hAnsi="Times New Roman" w:cs="Times New Roman"/>
          <w:color w:val="111111"/>
          <w:sz w:val="20"/>
          <w:szCs w:val="20"/>
          <w:shd w:val="clear" w:color="auto" w:fill="FFFFFF"/>
        </w:rPr>
        <w:t xml:space="preserve"> </w:t>
      </w:r>
      <w:proofErr w:type="spellStart"/>
      <w:r w:rsidR="007A29B6" w:rsidRPr="00BA6CD7">
        <w:rPr>
          <w:rFonts w:ascii="Times New Roman" w:hAnsi="Times New Roman" w:cs="Times New Roman"/>
          <w:color w:val="111111"/>
          <w:sz w:val="20"/>
          <w:szCs w:val="20"/>
          <w:shd w:val="clear" w:color="auto" w:fill="FFFFFF"/>
        </w:rPr>
        <w:t>çıkmaktadır</w:t>
      </w:r>
      <w:proofErr w:type="spellEnd"/>
      <w:r w:rsidR="007A29B6" w:rsidRPr="00BA6CD7">
        <w:rPr>
          <w:rFonts w:ascii="Times New Roman" w:hAnsi="Times New Roman" w:cs="Times New Roman"/>
          <w:color w:val="111111"/>
          <w:sz w:val="20"/>
          <w:szCs w:val="20"/>
          <w:shd w:val="clear" w:color="auto" w:fill="FFFFFF"/>
        </w:rPr>
        <w:t>.</w:t>
      </w:r>
    </w:p>
    <w:p w:rsidR="00E8273B"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3.2 Bağlantıcılık</w:t>
      </w:r>
      <w:r w:rsidR="00785F7A" w:rsidRPr="00BA6CD7">
        <w:rPr>
          <w:rFonts w:ascii="Times New Roman" w:hAnsi="Times New Roman" w:cs="Times New Roman"/>
          <w:b/>
          <w:sz w:val="20"/>
          <w:szCs w:val="20"/>
          <w:lang w:val="tr-TR"/>
        </w:rPr>
        <w:t xml:space="preserve"> (Connectivism</w:t>
      </w:r>
      <w:r w:rsidR="004009B1" w:rsidRPr="00BA6CD7">
        <w:rPr>
          <w:rFonts w:ascii="Times New Roman" w:hAnsi="Times New Roman" w:cs="Times New Roman"/>
          <w:b/>
          <w:sz w:val="20"/>
          <w:szCs w:val="20"/>
          <w:lang w:val="tr-TR"/>
        </w:rPr>
        <w:t>)</w:t>
      </w:r>
    </w:p>
    <w:p w:rsidR="0004780A" w:rsidRPr="00BA6CD7" w:rsidRDefault="00707F6C" w:rsidP="009327E4">
      <w:pPr>
        <w:spacing w:line="240" w:lineRule="auto"/>
        <w:jc w:val="both"/>
        <w:rPr>
          <w:rFonts w:ascii="Times New Roman" w:hAnsi="Times New Roman" w:cs="Times New Roman"/>
          <w:sz w:val="20"/>
          <w:szCs w:val="20"/>
          <w:lang w:val="tr-TR"/>
        </w:rPr>
      </w:pPr>
      <w:proofErr w:type="spellStart"/>
      <w:r w:rsidRPr="00BA6CD7">
        <w:rPr>
          <w:rFonts w:ascii="Times New Roman" w:hAnsi="Times New Roman" w:cs="Times New Roman"/>
          <w:sz w:val="20"/>
          <w:szCs w:val="20"/>
        </w:rPr>
        <w:t>Bağlantıcılık</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dijital</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çağın</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öğrenme</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kuramı</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olarak</w:t>
      </w:r>
      <w:proofErr w:type="spellEnd"/>
      <w:r w:rsidRPr="00BA6CD7">
        <w:rPr>
          <w:rFonts w:ascii="Times New Roman" w:hAnsi="Times New Roman" w:cs="Times New Roman"/>
          <w:sz w:val="20"/>
          <w:szCs w:val="20"/>
        </w:rPr>
        <w:t xml:space="preserve"> [1</w:t>
      </w:r>
      <w:r w:rsidR="00817F5F">
        <w:rPr>
          <w:rFonts w:ascii="Times New Roman" w:hAnsi="Times New Roman" w:cs="Times New Roman"/>
          <w:sz w:val="20"/>
          <w:szCs w:val="20"/>
        </w:rPr>
        <w:t>7</w:t>
      </w:r>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ağlar</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üzerinde</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öğrenme</w:t>
      </w:r>
      <w:r w:rsidR="00A34BA5" w:rsidRPr="00BA6CD7">
        <w:rPr>
          <w:rFonts w:ascii="Times New Roman" w:hAnsi="Times New Roman" w:cs="Times New Roman"/>
          <w:sz w:val="20"/>
          <w:szCs w:val="20"/>
        </w:rPr>
        <w:t>yi</w:t>
      </w:r>
      <w:proofErr w:type="spellEnd"/>
      <w:r w:rsidR="00A34BA5" w:rsidRPr="00BA6CD7">
        <w:rPr>
          <w:rFonts w:ascii="Times New Roman" w:hAnsi="Times New Roman" w:cs="Times New Roman"/>
          <w:sz w:val="20"/>
          <w:szCs w:val="20"/>
        </w:rPr>
        <w:t xml:space="preserve"> </w:t>
      </w:r>
      <w:proofErr w:type="spellStart"/>
      <w:r w:rsidR="00A34BA5" w:rsidRPr="00BA6CD7">
        <w:rPr>
          <w:rFonts w:ascii="Times New Roman" w:hAnsi="Times New Roman" w:cs="Times New Roman"/>
          <w:sz w:val="20"/>
          <w:szCs w:val="20"/>
        </w:rPr>
        <w:t>açıklayan</w:t>
      </w:r>
      <w:proofErr w:type="spellEnd"/>
      <w:r w:rsidR="00A34BA5" w:rsidRPr="00BA6CD7">
        <w:rPr>
          <w:rFonts w:ascii="Times New Roman" w:hAnsi="Times New Roman" w:cs="Times New Roman"/>
          <w:sz w:val="20"/>
          <w:szCs w:val="20"/>
        </w:rPr>
        <w:t xml:space="preserve"> </w:t>
      </w:r>
      <w:proofErr w:type="spellStart"/>
      <w:r w:rsidR="00A34BA5" w:rsidRPr="00BA6CD7">
        <w:rPr>
          <w:rFonts w:ascii="Times New Roman" w:hAnsi="Times New Roman" w:cs="Times New Roman"/>
          <w:sz w:val="20"/>
          <w:szCs w:val="20"/>
        </w:rPr>
        <w:t>bir</w:t>
      </w:r>
      <w:proofErr w:type="spellEnd"/>
      <w:r w:rsidR="00A34BA5" w:rsidRPr="00BA6CD7">
        <w:rPr>
          <w:rFonts w:ascii="Times New Roman" w:hAnsi="Times New Roman" w:cs="Times New Roman"/>
          <w:sz w:val="20"/>
          <w:szCs w:val="20"/>
        </w:rPr>
        <w:t xml:space="preserve"> </w:t>
      </w:r>
      <w:proofErr w:type="spellStart"/>
      <w:r w:rsidR="00A34BA5" w:rsidRPr="00BA6CD7">
        <w:rPr>
          <w:rFonts w:ascii="Times New Roman" w:hAnsi="Times New Roman" w:cs="Times New Roman"/>
          <w:sz w:val="20"/>
          <w:szCs w:val="20"/>
        </w:rPr>
        <w:t>yaklaşımdır</w:t>
      </w:r>
      <w:proofErr w:type="spellEnd"/>
      <w:r w:rsidR="00A34BA5" w:rsidRPr="00BA6CD7">
        <w:rPr>
          <w:rFonts w:ascii="Times New Roman" w:hAnsi="Times New Roman" w:cs="Times New Roman"/>
          <w:sz w:val="20"/>
          <w:szCs w:val="20"/>
        </w:rPr>
        <w:t xml:space="preserve"> [1</w:t>
      </w:r>
      <w:r w:rsidR="00817F5F">
        <w:rPr>
          <w:rFonts w:ascii="Times New Roman" w:hAnsi="Times New Roman" w:cs="Times New Roman"/>
          <w:sz w:val="20"/>
          <w:szCs w:val="20"/>
        </w:rPr>
        <w:t>8</w:t>
      </w:r>
      <w:r w:rsidRPr="00BA6CD7">
        <w:rPr>
          <w:rFonts w:ascii="Times New Roman" w:hAnsi="Times New Roman" w:cs="Times New Roman"/>
          <w:sz w:val="20"/>
          <w:szCs w:val="20"/>
        </w:rPr>
        <w:t>].</w:t>
      </w:r>
      <w:r w:rsidR="00956B91" w:rsidRPr="00BA6CD7">
        <w:rPr>
          <w:rFonts w:ascii="Times New Roman" w:hAnsi="Times New Roman" w:cs="Times New Roman"/>
          <w:sz w:val="20"/>
          <w:szCs w:val="20"/>
        </w:rPr>
        <w:t xml:space="preserve"> </w:t>
      </w:r>
      <w:r w:rsidRPr="00BA6CD7">
        <w:rPr>
          <w:rFonts w:ascii="Times New Roman" w:hAnsi="Times New Roman" w:cs="Times New Roman"/>
          <w:sz w:val="20"/>
          <w:szCs w:val="20"/>
          <w:lang w:val="tr-TR"/>
        </w:rPr>
        <w:t>Bağlantıcılığa göre bilgi</w:t>
      </w:r>
      <w:r w:rsidR="00A058A6">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ağlar üzerinde dağıtıktır ve öğrenme ağları oluşturabilme ve ağlar arasında gezinebilme becerisiyle i</w:t>
      </w:r>
      <w:r w:rsidR="00A34BA5" w:rsidRPr="00BA6CD7">
        <w:rPr>
          <w:rFonts w:ascii="Times New Roman" w:hAnsi="Times New Roman" w:cs="Times New Roman"/>
          <w:sz w:val="20"/>
          <w:szCs w:val="20"/>
          <w:lang w:val="tr-TR"/>
        </w:rPr>
        <w:t>lgilidir [1</w:t>
      </w:r>
      <w:r w:rsidR="00817F5F">
        <w:rPr>
          <w:rFonts w:ascii="Times New Roman" w:hAnsi="Times New Roman" w:cs="Times New Roman"/>
          <w:sz w:val="20"/>
          <w:szCs w:val="20"/>
          <w:lang w:val="tr-TR"/>
        </w:rPr>
        <w:t>9</w:t>
      </w:r>
      <w:r w:rsidRPr="00BA6CD7">
        <w:rPr>
          <w:rFonts w:ascii="Times New Roman" w:hAnsi="Times New Roman" w:cs="Times New Roman"/>
          <w:sz w:val="20"/>
          <w:szCs w:val="20"/>
          <w:lang w:val="tr-TR"/>
        </w:rPr>
        <w:t>].</w:t>
      </w:r>
      <w:r w:rsidR="004233C8" w:rsidRPr="00BA6CD7">
        <w:rPr>
          <w:rFonts w:ascii="Times New Roman" w:hAnsi="Times New Roman" w:cs="Times New Roman"/>
          <w:sz w:val="20"/>
          <w:szCs w:val="20"/>
          <w:lang w:val="tr-TR"/>
        </w:rPr>
        <w:t xml:space="preserve"> Bağlantıcılık</w:t>
      </w:r>
      <w:r w:rsidR="00FA30DD" w:rsidRPr="00BA6CD7">
        <w:rPr>
          <w:rFonts w:ascii="Times New Roman" w:hAnsi="Times New Roman" w:cs="Times New Roman"/>
          <w:sz w:val="20"/>
          <w:szCs w:val="20"/>
          <w:lang w:val="tr-TR"/>
        </w:rPr>
        <w:t xml:space="preserve">, bilginin öğretenden öğrenene aktarılmasıyla olamayacağını, bunun yerine katılımın önemli olduğunu, bilginin bireylerin öğrenme kaynaklarıyla aktif etkileşimi sonucu oluşabileceğini </w:t>
      </w:r>
      <w:r w:rsidR="004233C8" w:rsidRPr="00BA6CD7">
        <w:rPr>
          <w:rFonts w:ascii="Times New Roman" w:hAnsi="Times New Roman" w:cs="Times New Roman"/>
          <w:sz w:val="20"/>
          <w:szCs w:val="20"/>
          <w:lang w:val="tr-TR"/>
        </w:rPr>
        <w:t>savun</w:t>
      </w:r>
      <w:r w:rsidR="004D591B">
        <w:rPr>
          <w:rFonts w:ascii="Times New Roman" w:hAnsi="Times New Roman" w:cs="Times New Roman"/>
          <w:sz w:val="20"/>
          <w:szCs w:val="20"/>
          <w:lang w:val="tr-TR"/>
        </w:rPr>
        <w:t>maktadır</w:t>
      </w:r>
      <w:r w:rsidR="00817F5F">
        <w:rPr>
          <w:rFonts w:ascii="Times New Roman" w:hAnsi="Times New Roman" w:cs="Times New Roman"/>
          <w:sz w:val="20"/>
          <w:szCs w:val="20"/>
          <w:lang w:val="tr-TR"/>
        </w:rPr>
        <w:t xml:space="preserve"> [20</w:t>
      </w:r>
      <w:r w:rsidR="00FA30DD" w:rsidRPr="00BA6CD7">
        <w:rPr>
          <w:rFonts w:ascii="Times New Roman" w:hAnsi="Times New Roman" w:cs="Times New Roman"/>
          <w:sz w:val="20"/>
          <w:szCs w:val="20"/>
          <w:lang w:val="tr-TR"/>
        </w:rPr>
        <w:t>]</w:t>
      </w:r>
      <w:r w:rsidR="004233C8" w:rsidRPr="00BA6CD7">
        <w:rPr>
          <w:rFonts w:ascii="Times New Roman" w:hAnsi="Times New Roman" w:cs="Times New Roman"/>
          <w:sz w:val="20"/>
          <w:szCs w:val="20"/>
          <w:lang w:val="tr-TR"/>
        </w:rPr>
        <w:t>.</w:t>
      </w:r>
      <w:r w:rsidR="004D591B">
        <w:rPr>
          <w:rFonts w:ascii="Times New Roman" w:hAnsi="Times New Roman" w:cs="Times New Roman"/>
          <w:sz w:val="20"/>
          <w:szCs w:val="20"/>
          <w:lang w:val="tr-TR"/>
        </w:rPr>
        <w:t xml:space="preserve"> </w:t>
      </w:r>
      <w:r w:rsidR="00FA30DD" w:rsidRPr="00BA6CD7">
        <w:rPr>
          <w:rFonts w:ascii="Times New Roman" w:hAnsi="Times New Roman" w:cs="Times New Roman"/>
          <w:sz w:val="20"/>
          <w:szCs w:val="20"/>
          <w:lang w:val="tr-TR"/>
        </w:rPr>
        <w:t xml:space="preserve">Bağlantıcı bakış </w:t>
      </w:r>
      <w:r w:rsidR="00956B91" w:rsidRPr="00BA6CD7">
        <w:rPr>
          <w:rFonts w:ascii="Times New Roman" w:hAnsi="Times New Roman" w:cs="Times New Roman"/>
          <w:sz w:val="20"/>
          <w:szCs w:val="20"/>
          <w:lang w:val="tr-TR"/>
        </w:rPr>
        <w:t>açısına</w:t>
      </w:r>
      <w:r w:rsidR="00FA30DD" w:rsidRPr="00BA6CD7">
        <w:rPr>
          <w:rFonts w:ascii="Times New Roman" w:hAnsi="Times New Roman" w:cs="Times New Roman"/>
          <w:sz w:val="20"/>
          <w:szCs w:val="20"/>
          <w:lang w:val="tr-TR"/>
        </w:rPr>
        <w:t xml:space="preserve"> göre ö</w:t>
      </w:r>
      <w:r w:rsidRPr="00BA6CD7">
        <w:rPr>
          <w:rFonts w:ascii="Times New Roman" w:hAnsi="Times New Roman" w:cs="Times New Roman"/>
          <w:sz w:val="20"/>
          <w:szCs w:val="20"/>
          <w:lang w:val="tr-TR"/>
        </w:rPr>
        <w:t xml:space="preserve">ğrenme </w:t>
      </w:r>
      <w:r w:rsidR="00FA30DD" w:rsidRPr="00BA6CD7">
        <w:rPr>
          <w:rFonts w:ascii="Times New Roman" w:hAnsi="Times New Roman" w:cs="Times New Roman"/>
          <w:sz w:val="20"/>
          <w:szCs w:val="20"/>
          <w:lang w:val="tr-TR"/>
        </w:rPr>
        <w:t xml:space="preserve">eylemi </w:t>
      </w:r>
      <w:r w:rsidRPr="00BA6CD7">
        <w:rPr>
          <w:rFonts w:ascii="Times New Roman" w:hAnsi="Times New Roman" w:cs="Times New Roman"/>
          <w:sz w:val="20"/>
          <w:szCs w:val="20"/>
          <w:lang w:val="tr-TR"/>
        </w:rPr>
        <w:t>bireyin ağlar ve ağlar üzerinde yer alan</w:t>
      </w:r>
      <w:r w:rsidR="00A82E43" w:rsidRPr="00BA6CD7">
        <w:rPr>
          <w:rFonts w:ascii="Times New Roman" w:hAnsi="Times New Roman" w:cs="Times New Roman"/>
          <w:sz w:val="20"/>
          <w:szCs w:val="20"/>
          <w:lang w:val="tr-TR"/>
        </w:rPr>
        <w:t xml:space="preserve"> bilgi kaynaklarıyla etkileşimi </w:t>
      </w:r>
      <w:r w:rsidRPr="00BA6CD7">
        <w:rPr>
          <w:rFonts w:ascii="Times New Roman" w:hAnsi="Times New Roman" w:cs="Times New Roman"/>
          <w:sz w:val="20"/>
          <w:szCs w:val="20"/>
          <w:lang w:val="tr-TR"/>
        </w:rPr>
        <w:t>sonucu oluşur. Bağların gücü ve etkileşimin düzeyi öğrenmenin büyüklüğünü belirler. Ağlar üzerindeki otonom, öz-yönelimli ve öz-yönetimli bağlantıcı öğrenenler, kendi öğrenme ihtiyaçlarına göre kendi</w:t>
      </w:r>
      <w:r w:rsidR="00A82E43" w:rsidRPr="00BA6CD7">
        <w:rPr>
          <w:rFonts w:ascii="Times New Roman" w:hAnsi="Times New Roman" w:cs="Times New Roman"/>
          <w:sz w:val="20"/>
          <w:szCs w:val="20"/>
          <w:lang w:val="tr-TR"/>
        </w:rPr>
        <w:t xml:space="preserve"> öğrenme çevrelerini yaratırlar </w:t>
      </w:r>
      <w:r w:rsidR="00F42872" w:rsidRPr="00BA6CD7">
        <w:rPr>
          <w:rFonts w:ascii="Times New Roman" w:hAnsi="Times New Roman" w:cs="Times New Roman"/>
          <w:sz w:val="20"/>
          <w:szCs w:val="20"/>
          <w:lang w:val="tr-TR"/>
        </w:rPr>
        <w:t>[10]</w:t>
      </w:r>
      <w:r w:rsidR="0004780A" w:rsidRPr="00BA6CD7">
        <w:rPr>
          <w:rFonts w:ascii="Times New Roman" w:hAnsi="Times New Roman" w:cs="Times New Roman"/>
          <w:sz w:val="20"/>
          <w:szCs w:val="20"/>
          <w:lang w:val="tr-TR"/>
        </w:rPr>
        <w:t>.</w:t>
      </w:r>
    </w:p>
    <w:p w:rsidR="0004780A" w:rsidRPr="00BA6CD7" w:rsidRDefault="003E097B"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Siemens</w:t>
      </w:r>
      <w:r w:rsidR="000742C2">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geleneksel hiyerarşik sistemlerin aksine ağ</w:t>
      </w:r>
      <w:r w:rsidR="000742C2">
        <w:rPr>
          <w:rFonts w:ascii="Times New Roman" w:hAnsi="Times New Roman" w:cs="Times New Roman"/>
          <w:sz w:val="20"/>
          <w:szCs w:val="20"/>
          <w:lang w:val="tr-TR"/>
        </w:rPr>
        <w:t>lar</w:t>
      </w:r>
      <w:r w:rsidRPr="00BA6CD7">
        <w:rPr>
          <w:rFonts w:ascii="Times New Roman" w:hAnsi="Times New Roman" w:cs="Times New Roman"/>
          <w:sz w:val="20"/>
          <w:szCs w:val="20"/>
          <w:lang w:val="tr-TR"/>
        </w:rPr>
        <w:t xml:space="preserve"> üzerinde bilginin yapısında meydana g</w:t>
      </w:r>
      <w:r w:rsidR="004D591B">
        <w:rPr>
          <w:rFonts w:ascii="Times New Roman" w:hAnsi="Times New Roman" w:cs="Times New Roman"/>
          <w:sz w:val="20"/>
          <w:szCs w:val="20"/>
          <w:lang w:val="tr-TR"/>
        </w:rPr>
        <w:t>elen değişiklikleri işaret etmekte</w:t>
      </w:r>
      <w:r w:rsidRPr="00BA6CD7">
        <w:rPr>
          <w:rFonts w:ascii="Times New Roman" w:hAnsi="Times New Roman" w:cs="Times New Roman"/>
          <w:sz w:val="20"/>
          <w:szCs w:val="20"/>
          <w:lang w:val="tr-TR"/>
        </w:rPr>
        <w:t>, ağların sadece düğüm ve bağlardan oluşan bir yapı olmadığını, aslında ağların bir e</w:t>
      </w:r>
      <w:r w:rsidR="004D591B">
        <w:rPr>
          <w:rFonts w:ascii="Times New Roman" w:hAnsi="Times New Roman" w:cs="Times New Roman"/>
          <w:sz w:val="20"/>
          <w:szCs w:val="20"/>
          <w:lang w:val="tr-TR"/>
        </w:rPr>
        <w:t xml:space="preserve">ko sistem olduğunu </w:t>
      </w:r>
      <w:r w:rsidR="004D591B">
        <w:rPr>
          <w:rFonts w:ascii="Times New Roman" w:hAnsi="Times New Roman" w:cs="Times New Roman"/>
          <w:sz w:val="20"/>
          <w:szCs w:val="20"/>
          <w:lang w:val="tr-TR"/>
        </w:rPr>
        <w:lastRenderedPageBreak/>
        <w:t>vurgulamaktadır</w:t>
      </w:r>
      <w:r w:rsidRPr="00BA6CD7">
        <w:rPr>
          <w:rFonts w:ascii="Times New Roman" w:hAnsi="Times New Roman" w:cs="Times New Roman"/>
          <w:sz w:val="20"/>
          <w:szCs w:val="20"/>
          <w:lang w:val="tr-TR"/>
        </w:rPr>
        <w:t xml:space="preserve">. Hiyerarşik yapıların statik yapısına karşın ağlar dinamiktir ve </w:t>
      </w:r>
      <w:r w:rsidR="000742C2">
        <w:rPr>
          <w:rFonts w:ascii="Times New Roman" w:hAnsi="Times New Roman" w:cs="Times New Roman"/>
          <w:sz w:val="20"/>
          <w:szCs w:val="20"/>
          <w:lang w:val="tr-TR"/>
        </w:rPr>
        <w:t xml:space="preserve">dolayısıyla </w:t>
      </w:r>
      <w:r w:rsidRPr="00BA6CD7">
        <w:rPr>
          <w:rFonts w:ascii="Times New Roman" w:hAnsi="Times New Roman" w:cs="Times New Roman"/>
          <w:sz w:val="20"/>
          <w:szCs w:val="20"/>
          <w:lang w:val="tr-TR"/>
        </w:rPr>
        <w:t>bu durum bilginin doğasını da doğrudan ilgilendirmektedir</w:t>
      </w:r>
      <w:r w:rsidR="00F42872" w:rsidRPr="00BA6CD7">
        <w:rPr>
          <w:rFonts w:ascii="Times New Roman" w:hAnsi="Times New Roman" w:cs="Times New Roman"/>
          <w:sz w:val="20"/>
          <w:szCs w:val="20"/>
          <w:lang w:val="tr-TR"/>
        </w:rPr>
        <w:t xml:space="preserve"> [</w:t>
      </w:r>
      <w:r w:rsidR="00817F5F">
        <w:rPr>
          <w:rFonts w:ascii="Times New Roman" w:hAnsi="Times New Roman" w:cs="Times New Roman"/>
          <w:sz w:val="20"/>
          <w:szCs w:val="20"/>
          <w:lang w:val="tr-TR"/>
        </w:rPr>
        <w:t>21</w:t>
      </w:r>
      <w:r w:rsidR="00F42872" w:rsidRPr="00BA6CD7">
        <w:rPr>
          <w:rFonts w:ascii="Times New Roman" w:hAnsi="Times New Roman" w:cs="Times New Roman"/>
          <w:sz w:val="20"/>
          <w:szCs w:val="20"/>
          <w:lang w:val="tr-TR"/>
        </w:rPr>
        <w:t>]</w:t>
      </w:r>
      <w:r w:rsidRPr="00BA6CD7">
        <w:rPr>
          <w:rFonts w:ascii="Times New Roman" w:hAnsi="Times New Roman" w:cs="Times New Roman"/>
          <w:sz w:val="20"/>
          <w:szCs w:val="20"/>
          <w:lang w:val="tr-TR"/>
        </w:rPr>
        <w:t>.</w:t>
      </w:r>
    </w:p>
    <w:p w:rsidR="0004780A" w:rsidRPr="00BA6CD7" w:rsidRDefault="007E0A70"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Bağlantıcılık</w:t>
      </w:r>
      <w:r w:rsidR="00EB48A6">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w:t>
      </w:r>
      <w:r w:rsidR="00C758FC">
        <w:rPr>
          <w:rFonts w:ascii="Times New Roman" w:hAnsi="Times New Roman" w:cs="Times New Roman"/>
          <w:sz w:val="20"/>
          <w:szCs w:val="20"/>
          <w:lang w:val="tr-TR"/>
        </w:rPr>
        <w:t xml:space="preserve">düğümler ve </w:t>
      </w:r>
      <w:r w:rsidR="000A07C9">
        <w:rPr>
          <w:rFonts w:ascii="Times New Roman" w:hAnsi="Times New Roman" w:cs="Times New Roman"/>
          <w:sz w:val="20"/>
          <w:szCs w:val="20"/>
          <w:lang w:val="tr-TR"/>
        </w:rPr>
        <w:t>bu düğümler arasındaki</w:t>
      </w:r>
      <w:r w:rsidR="00C23E7F">
        <w:rPr>
          <w:rFonts w:ascii="Times New Roman" w:hAnsi="Times New Roman" w:cs="Times New Roman"/>
          <w:sz w:val="20"/>
          <w:szCs w:val="20"/>
          <w:lang w:val="tr-TR"/>
        </w:rPr>
        <w:t xml:space="preserve"> </w:t>
      </w:r>
      <w:r w:rsidR="00C758FC">
        <w:rPr>
          <w:rFonts w:ascii="Times New Roman" w:hAnsi="Times New Roman" w:cs="Times New Roman"/>
          <w:sz w:val="20"/>
          <w:szCs w:val="20"/>
          <w:lang w:val="tr-TR"/>
        </w:rPr>
        <w:t>bağlardan oluşan</w:t>
      </w:r>
      <w:r w:rsidR="00EB48A6" w:rsidRPr="00EB48A6">
        <w:rPr>
          <w:rFonts w:ascii="Times New Roman" w:hAnsi="Times New Roman" w:cs="Times New Roman"/>
          <w:sz w:val="20"/>
          <w:szCs w:val="20"/>
          <w:lang w:val="tr-TR"/>
        </w:rPr>
        <w:t xml:space="preserve"> </w:t>
      </w:r>
      <w:r w:rsidR="00C23E7F">
        <w:rPr>
          <w:rFonts w:ascii="Times New Roman" w:hAnsi="Times New Roman" w:cs="Times New Roman"/>
          <w:sz w:val="20"/>
          <w:szCs w:val="20"/>
          <w:lang w:val="tr-TR"/>
        </w:rPr>
        <w:t xml:space="preserve">dijital </w:t>
      </w:r>
      <w:r w:rsidR="00EB48A6">
        <w:rPr>
          <w:rFonts w:ascii="Times New Roman" w:hAnsi="Times New Roman" w:cs="Times New Roman"/>
          <w:sz w:val="20"/>
          <w:szCs w:val="20"/>
          <w:lang w:val="tr-TR"/>
        </w:rPr>
        <w:t>ağlar üzerindeki öğrenmeyi açıklamaktadır</w:t>
      </w:r>
      <w:r w:rsidRPr="00BA6CD7">
        <w:rPr>
          <w:rFonts w:ascii="Times New Roman" w:hAnsi="Times New Roman" w:cs="Times New Roman"/>
          <w:sz w:val="20"/>
          <w:szCs w:val="20"/>
          <w:lang w:val="tr-TR"/>
        </w:rPr>
        <w:t>. Düğümler bir araya gelerek ağları oluşturur. He</w:t>
      </w:r>
      <w:r w:rsidR="003E097B" w:rsidRPr="00BA6CD7">
        <w:rPr>
          <w:rFonts w:ascii="Times New Roman" w:hAnsi="Times New Roman" w:cs="Times New Roman"/>
          <w:sz w:val="20"/>
          <w:szCs w:val="20"/>
          <w:lang w:val="tr-TR"/>
        </w:rPr>
        <w:t xml:space="preserve">r ağ </w:t>
      </w:r>
      <w:r w:rsidRPr="00BA6CD7">
        <w:rPr>
          <w:rFonts w:ascii="Times New Roman" w:hAnsi="Times New Roman" w:cs="Times New Roman"/>
          <w:sz w:val="20"/>
          <w:szCs w:val="20"/>
          <w:lang w:val="tr-TR"/>
        </w:rPr>
        <w:t>kendinden daha</w:t>
      </w:r>
      <w:r w:rsidR="003E097B" w:rsidRPr="00BA6CD7">
        <w:rPr>
          <w:rFonts w:ascii="Times New Roman" w:hAnsi="Times New Roman" w:cs="Times New Roman"/>
          <w:sz w:val="20"/>
          <w:szCs w:val="20"/>
          <w:lang w:val="tr-TR"/>
        </w:rPr>
        <w:t xml:space="preserve"> büyük bir ağın düğümü olabilir </w:t>
      </w:r>
      <w:r w:rsidRPr="00BA6CD7">
        <w:rPr>
          <w:rFonts w:ascii="Times New Roman" w:hAnsi="Times New Roman" w:cs="Times New Roman"/>
          <w:sz w:val="20"/>
          <w:szCs w:val="20"/>
          <w:lang w:val="tr-TR"/>
        </w:rPr>
        <w:t>veya ben</w:t>
      </w:r>
      <w:r w:rsidR="003E097B" w:rsidRPr="00BA6CD7">
        <w:rPr>
          <w:rFonts w:ascii="Times New Roman" w:hAnsi="Times New Roman" w:cs="Times New Roman"/>
          <w:sz w:val="20"/>
          <w:szCs w:val="20"/>
          <w:lang w:val="tr-TR"/>
        </w:rPr>
        <w:t xml:space="preserve">zer şekilde o ağın içerisindeki </w:t>
      </w:r>
      <w:r w:rsidRPr="00BA6CD7">
        <w:rPr>
          <w:rFonts w:ascii="Times New Roman" w:hAnsi="Times New Roman" w:cs="Times New Roman"/>
          <w:sz w:val="20"/>
          <w:szCs w:val="20"/>
          <w:lang w:val="tr-TR"/>
        </w:rPr>
        <w:t>bir düğüm ba</w:t>
      </w:r>
      <w:r w:rsidR="003E097B" w:rsidRPr="00BA6CD7">
        <w:rPr>
          <w:rFonts w:ascii="Times New Roman" w:hAnsi="Times New Roman" w:cs="Times New Roman"/>
          <w:sz w:val="20"/>
          <w:szCs w:val="20"/>
          <w:lang w:val="tr-TR"/>
        </w:rPr>
        <w:t xml:space="preserve">şka bir ağ olabilir. Bağlantıcı </w:t>
      </w:r>
      <w:r w:rsidRPr="00BA6CD7">
        <w:rPr>
          <w:rFonts w:ascii="Times New Roman" w:hAnsi="Times New Roman" w:cs="Times New Roman"/>
          <w:sz w:val="20"/>
          <w:szCs w:val="20"/>
          <w:lang w:val="tr-TR"/>
        </w:rPr>
        <w:t>düşüncede ağ</w:t>
      </w:r>
      <w:r w:rsidR="003E097B" w:rsidRPr="00BA6CD7">
        <w:rPr>
          <w:rFonts w:ascii="Times New Roman" w:hAnsi="Times New Roman" w:cs="Times New Roman"/>
          <w:sz w:val="20"/>
          <w:szCs w:val="20"/>
          <w:lang w:val="tr-TR"/>
        </w:rPr>
        <w:t xml:space="preserve">ların bu yapısıyla oluşma şekli </w:t>
      </w:r>
      <w:r w:rsidRPr="00BA6CD7">
        <w:rPr>
          <w:rFonts w:ascii="Times New Roman" w:hAnsi="Times New Roman" w:cs="Times New Roman"/>
          <w:sz w:val="20"/>
          <w:szCs w:val="20"/>
          <w:lang w:val="tr-TR"/>
        </w:rPr>
        <w:t>kaotik ve ay</w:t>
      </w:r>
      <w:r w:rsidR="000A07C9">
        <w:rPr>
          <w:rFonts w:ascii="Times New Roman" w:hAnsi="Times New Roman" w:cs="Times New Roman"/>
          <w:sz w:val="20"/>
          <w:szCs w:val="20"/>
          <w:lang w:val="tr-TR"/>
        </w:rPr>
        <w:t>nı zamanda sistematiktir</w:t>
      </w:r>
      <w:r w:rsidR="003E097B" w:rsidRPr="00BA6CD7">
        <w:rPr>
          <w:rFonts w:ascii="Times New Roman" w:hAnsi="Times New Roman" w:cs="Times New Roman"/>
          <w:sz w:val="20"/>
          <w:szCs w:val="20"/>
          <w:lang w:val="tr-TR"/>
        </w:rPr>
        <w:t xml:space="preserve">. Ağların </w:t>
      </w:r>
      <w:r w:rsidRPr="00BA6CD7">
        <w:rPr>
          <w:rFonts w:ascii="Times New Roman" w:hAnsi="Times New Roman" w:cs="Times New Roman"/>
          <w:sz w:val="20"/>
          <w:szCs w:val="20"/>
          <w:lang w:val="tr-TR"/>
        </w:rPr>
        <w:t>yapılanma şek</w:t>
      </w:r>
      <w:r w:rsidR="003E097B" w:rsidRPr="00BA6CD7">
        <w:rPr>
          <w:rFonts w:ascii="Times New Roman" w:hAnsi="Times New Roman" w:cs="Times New Roman"/>
          <w:sz w:val="20"/>
          <w:szCs w:val="20"/>
          <w:lang w:val="tr-TR"/>
        </w:rPr>
        <w:t xml:space="preserve">li doğadaki </w:t>
      </w:r>
      <w:r w:rsidR="00956B91" w:rsidRPr="00BA6CD7">
        <w:rPr>
          <w:rFonts w:ascii="Times New Roman" w:hAnsi="Times New Roman" w:cs="Times New Roman"/>
          <w:sz w:val="20"/>
          <w:szCs w:val="20"/>
          <w:lang w:val="tr-TR"/>
        </w:rPr>
        <w:t xml:space="preserve">eko </w:t>
      </w:r>
      <w:r w:rsidR="003E097B" w:rsidRPr="00BA6CD7">
        <w:rPr>
          <w:rFonts w:ascii="Times New Roman" w:hAnsi="Times New Roman" w:cs="Times New Roman"/>
          <w:sz w:val="20"/>
          <w:szCs w:val="20"/>
          <w:lang w:val="tr-TR"/>
        </w:rPr>
        <w:t xml:space="preserve">sistem düşüncesiyle </w:t>
      </w:r>
      <w:r w:rsidRPr="00BA6CD7">
        <w:rPr>
          <w:rFonts w:ascii="Times New Roman" w:hAnsi="Times New Roman" w:cs="Times New Roman"/>
          <w:sz w:val="20"/>
          <w:szCs w:val="20"/>
          <w:lang w:val="tr-TR"/>
        </w:rPr>
        <w:t>bu noktada benze</w:t>
      </w:r>
      <w:r w:rsidR="003E097B" w:rsidRPr="00BA6CD7">
        <w:rPr>
          <w:rFonts w:ascii="Times New Roman" w:hAnsi="Times New Roman" w:cs="Times New Roman"/>
          <w:sz w:val="20"/>
          <w:szCs w:val="20"/>
          <w:lang w:val="tr-TR"/>
        </w:rPr>
        <w:t>rlik göstermektedir</w:t>
      </w:r>
      <w:r w:rsidR="00F12822" w:rsidRPr="00BA6CD7">
        <w:rPr>
          <w:rFonts w:ascii="Times New Roman" w:hAnsi="Times New Roman" w:cs="Times New Roman"/>
          <w:sz w:val="20"/>
          <w:szCs w:val="20"/>
          <w:lang w:val="tr-TR"/>
        </w:rPr>
        <w:t>.</w:t>
      </w:r>
      <w:r w:rsidR="003E097B" w:rsidRPr="00BA6CD7">
        <w:rPr>
          <w:rFonts w:ascii="Times New Roman" w:hAnsi="Times New Roman" w:cs="Times New Roman"/>
          <w:sz w:val="20"/>
          <w:szCs w:val="20"/>
          <w:lang w:val="tr-TR"/>
        </w:rPr>
        <w:t xml:space="preserve"> </w:t>
      </w:r>
      <w:r w:rsidRPr="00BA6CD7">
        <w:rPr>
          <w:rFonts w:ascii="Times New Roman" w:hAnsi="Times New Roman" w:cs="Times New Roman"/>
          <w:sz w:val="20"/>
          <w:szCs w:val="20"/>
          <w:lang w:val="tr-TR"/>
        </w:rPr>
        <w:t>Öğrenen kend</w:t>
      </w:r>
      <w:r w:rsidR="003E097B" w:rsidRPr="00BA6CD7">
        <w:rPr>
          <w:rFonts w:ascii="Times New Roman" w:hAnsi="Times New Roman" w:cs="Times New Roman"/>
          <w:sz w:val="20"/>
          <w:szCs w:val="20"/>
          <w:lang w:val="tr-TR"/>
        </w:rPr>
        <w:t xml:space="preserve">i gereksinim ve ihtiyacına göre </w:t>
      </w:r>
      <w:r w:rsidRPr="00BA6CD7">
        <w:rPr>
          <w:rFonts w:ascii="Times New Roman" w:hAnsi="Times New Roman" w:cs="Times New Roman"/>
          <w:sz w:val="20"/>
          <w:szCs w:val="20"/>
          <w:lang w:val="tr-TR"/>
        </w:rPr>
        <w:t>öğrenme ortamını gelişt</w:t>
      </w:r>
      <w:r w:rsidR="003E097B" w:rsidRPr="00BA6CD7">
        <w:rPr>
          <w:rFonts w:ascii="Times New Roman" w:hAnsi="Times New Roman" w:cs="Times New Roman"/>
          <w:sz w:val="20"/>
          <w:szCs w:val="20"/>
          <w:lang w:val="tr-TR"/>
        </w:rPr>
        <w:t xml:space="preserve">irip ağlara bağlanabilmektedir. Ağların sınırı öğrenenin ağlar </w:t>
      </w:r>
      <w:r w:rsidRPr="00BA6CD7">
        <w:rPr>
          <w:rFonts w:ascii="Times New Roman" w:hAnsi="Times New Roman" w:cs="Times New Roman"/>
          <w:sz w:val="20"/>
          <w:szCs w:val="20"/>
          <w:lang w:val="tr-TR"/>
        </w:rPr>
        <w:t>üzerinde ne kadar i</w:t>
      </w:r>
      <w:r w:rsidR="003E097B" w:rsidRPr="00BA6CD7">
        <w:rPr>
          <w:rFonts w:ascii="Times New Roman" w:hAnsi="Times New Roman" w:cs="Times New Roman"/>
          <w:sz w:val="20"/>
          <w:szCs w:val="20"/>
          <w:lang w:val="tr-TR"/>
        </w:rPr>
        <w:t xml:space="preserve">lerlemek istediğiyle ilgilidir. </w:t>
      </w:r>
      <w:r w:rsidRPr="00BA6CD7">
        <w:rPr>
          <w:rFonts w:ascii="Times New Roman" w:hAnsi="Times New Roman" w:cs="Times New Roman"/>
          <w:sz w:val="20"/>
          <w:szCs w:val="20"/>
          <w:lang w:val="tr-TR"/>
        </w:rPr>
        <w:t>Öğrenen</w:t>
      </w:r>
      <w:r w:rsidR="00A058A6">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h</w:t>
      </w:r>
      <w:r w:rsidR="003E097B" w:rsidRPr="00BA6CD7">
        <w:rPr>
          <w:rFonts w:ascii="Times New Roman" w:hAnsi="Times New Roman" w:cs="Times New Roman"/>
          <w:sz w:val="20"/>
          <w:szCs w:val="20"/>
          <w:lang w:val="tr-TR"/>
        </w:rPr>
        <w:t xml:space="preserve">er defasında daha büyük bir ağa </w:t>
      </w:r>
      <w:r w:rsidRPr="00BA6CD7">
        <w:rPr>
          <w:rFonts w:ascii="Times New Roman" w:hAnsi="Times New Roman" w:cs="Times New Roman"/>
          <w:sz w:val="20"/>
          <w:szCs w:val="20"/>
          <w:lang w:val="tr-TR"/>
        </w:rPr>
        <w:t>bağlanarak daha ge</w:t>
      </w:r>
      <w:r w:rsidR="003E097B" w:rsidRPr="00BA6CD7">
        <w:rPr>
          <w:rFonts w:ascii="Times New Roman" w:hAnsi="Times New Roman" w:cs="Times New Roman"/>
          <w:sz w:val="20"/>
          <w:szCs w:val="20"/>
          <w:lang w:val="tr-TR"/>
        </w:rPr>
        <w:t xml:space="preserve">niş bir bakış açısıyla bilgiyi </w:t>
      </w:r>
      <w:r w:rsidRPr="00BA6CD7">
        <w:rPr>
          <w:rFonts w:ascii="Times New Roman" w:hAnsi="Times New Roman" w:cs="Times New Roman"/>
          <w:sz w:val="20"/>
          <w:szCs w:val="20"/>
          <w:lang w:val="tr-TR"/>
        </w:rPr>
        <w:t>anlamlandırabili</w:t>
      </w:r>
      <w:r w:rsidR="003E097B" w:rsidRPr="00BA6CD7">
        <w:rPr>
          <w:rFonts w:ascii="Times New Roman" w:hAnsi="Times New Roman" w:cs="Times New Roman"/>
          <w:sz w:val="20"/>
          <w:szCs w:val="20"/>
          <w:lang w:val="tr-TR"/>
        </w:rPr>
        <w:t xml:space="preserve">r. Ağlar, bu özelliğiyle sınırı </w:t>
      </w:r>
      <w:r w:rsidRPr="00BA6CD7">
        <w:rPr>
          <w:rFonts w:ascii="Times New Roman" w:hAnsi="Times New Roman" w:cs="Times New Roman"/>
          <w:sz w:val="20"/>
          <w:szCs w:val="20"/>
          <w:lang w:val="tr-TR"/>
        </w:rPr>
        <w:t>öğrenen tarafında</w:t>
      </w:r>
      <w:r w:rsidR="003E097B" w:rsidRPr="00BA6CD7">
        <w:rPr>
          <w:rFonts w:ascii="Times New Roman" w:hAnsi="Times New Roman" w:cs="Times New Roman"/>
          <w:sz w:val="20"/>
          <w:szCs w:val="20"/>
          <w:lang w:val="tr-TR"/>
        </w:rPr>
        <w:t xml:space="preserve">n çizilen bir bilgi eko sistemi </w:t>
      </w:r>
      <w:r w:rsidRPr="00BA6CD7">
        <w:rPr>
          <w:rFonts w:ascii="Times New Roman" w:hAnsi="Times New Roman" w:cs="Times New Roman"/>
          <w:sz w:val="20"/>
          <w:szCs w:val="20"/>
          <w:lang w:val="tr-TR"/>
        </w:rPr>
        <w:t>gibi davranmaktadır</w:t>
      </w:r>
      <w:r w:rsidR="00F42872" w:rsidRPr="00BA6CD7">
        <w:rPr>
          <w:rFonts w:ascii="Times New Roman" w:hAnsi="Times New Roman" w:cs="Times New Roman"/>
          <w:sz w:val="20"/>
          <w:szCs w:val="20"/>
          <w:lang w:val="tr-TR"/>
        </w:rPr>
        <w:t xml:space="preserve"> [10]</w:t>
      </w:r>
      <w:r w:rsidRPr="00BA6CD7">
        <w:rPr>
          <w:rFonts w:ascii="Times New Roman" w:hAnsi="Times New Roman" w:cs="Times New Roman"/>
          <w:sz w:val="20"/>
          <w:szCs w:val="20"/>
          <w:lang w:val="tr-TR"/>
        </w:rPr>
        <w:t>.</w:t>
      </w:r>
    </w:p>
    <w:p w:rsidR="00E8273B" w:rsidRPr="00BA6CD7" w:rsidRDefault="007E0A70"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Bağlantı</w:t>
      </w:r>
      <w:r w:rsidR="003E097B" w:rsidRPr="00BA6CD7">
        <w:rPr>
          <w:rFonts w:ascii="Times New Roman" w:hAnsi="Times New Roman" w:cs="Times New Roman"/>
          <w:sz w:val="20"/>
          <w:szCs w:val="20"/>
          <w:lang w:val="tr-TR"/>
        </w:rPr>
        <w:t>cılık</w:t>
      </w:r>
      <w:r w:rsidR="005A28D4">
        <w:rPr>
          <w:rFonts w:ascii="Times New Roman" w:hAnsi="Times New Roman" w:cs="Times New Roman"/>
          <w:sz w:val="20"/>
          <w:szCs w:val="20"/>
          <w:lang w:val="tr-TR"/>
        </w:rPr>
        <w:t>,</w:t>
      </w:r>
      <w:r w:rsidR="003E097B" w:rsidRPr="00BA6CD7">
        <w:rPr>
          <w:rFonts w:ascii="Times New Roman" w:hAnsi="Times New Roman" w:cs="Times New Roman"/>
          <w:sz w:val="20"/>
          <w:szCs w:val="20"/>
          <w:lang w:val="tr-TR"/>
        </w:rPr>
        <w:t xml:space="preserve"> </w:t>
      </w:r>
      <w:r w:rsidR="00487AF6">
        <w:rPr>
          <w:rFonts w:ascii="Times New Roman" w:hAnsi="Times New Roman" w:cs="Times New Roman"/>
          <w:sz w:val="20"/>
          <w:szCs w:val="20"/>
          <w:lang w:val="tr-TR"/>
        </w:rPr>
        <w:t>yaşam boyu</w:t>
      </w:r>
      <w:r w:rsidR="003E097B" w:rsidRPr="00BA6CD7">
        <w:rPr>
          <w:rFonts w:ascii="Times New Roman" w:hAnsi="Times New Roman" w:cs="Times New Roman"/>
          <w:sz w:val="20"/>
          <w:szCs w:val="20"/>
          <w:lang w:val="tr-TR"/>
        </w:rPr>
        <w:t xml:space="preserve"> öğrenmenin önem </w:t>
      </w:r>
      <w:r w:rsidRPr="00BA6CD7">
        <w:rPr>
          <w:rFonts w:ascii="Times New Roman" w:hAnsi="Times New Roman" w:cs="Times New Roman"/>
          <w:sz w:val="20"/>
          <w:szCs w:val="20"/>
          <w:lang w:val="tr-TR"/>
        </w:rPr>
        <w:t>kazandığı</w:t>
      </w:r>
      <w:r w:rsidR="003E097B" w:rsidRPr="00BA6CD7">
        <w:rPr>
          <w:rFonts w:ascii="Times New Roman" w:hAnsi="Times New Roman" w:cs="Times New Roman"/>
          <w:sz w:val="20"/>
          <w:szCs w:val="20"/>
          <w:lang w:val="tr-TR"/>
        </w:rPr>
        <w:t xml:space="preserve"> </w:t>
      </w:r>
      <w:r w:rsidR="00F76A50">
        <w:rPr>
          <w:rFonts w:ascii="Times New Roman" w:hAnsi="Times New Roman" w:cs="Times New Roman"/>
          <w:sz w:val="20"/>
          <w:szCs w:val="20"/>
          <w:lang w:val="tr-TR"/>
        </w:rPr>
        <w:t>21.</w:t>
      </w:r>
      <w:r w:rsidR="00F12822" w:rsidRPr="00BA6CD7">
        <w:rPr>
          <w:rFonts w:ascii="Times New Roman" w:hAnsi="Times New Roman" w:cs="Times New Roman"/>
          <w:sz w:val="20"/>
          <w:szCs w:val="20"/>
          <w:lang w:val="tr-TR"/>
        </w:rPr>
        <w:t xml:space="preserve"> yüzyılda</w:t>
      </w:r>
      <w:r w:rsidR="003E097B" w:rsidRPr="00BA6CD7">
        <w:rPr>
          <w:rFonts w:ascii="Times New Roman" w:hAnsi="Times New Roman" w:cs="Times New Roman"/>
          <w:sz w:val="20"/>
          <w:szCs w:val="20"/>
          <w:lang w:val="tr-TR"/>
        </w:rPr>
        <w:t xml:space="preserve"> bilginin, öğrenmenin </w:t>
      </w:r>
      <w:r w:rsidRPr="00BA6CD7">
        <w:rPr>
          <w:rFonts w:ascii="Times New Roman" w:hAnsi="Times New Roman" w:cs="Times New Roman"/>
          <w:sz w:val="20"/>
          <w:szCs w:val="20"/>
          <w:lang w:val="tr-TR"/>
        </w:rPr>
        <w:t>ve bilgi kaynaklarına eriş</w:t>
      </w:r>
      <w:r w:rsidR="003E097B" w:rsidRPr="00BA6CD7">
        <w:rPr>
          <w:rFonts w:ascii="Times New Roman" w:hAnsi="Times New Roman" w:cs="Times New Roman"/>
          <w:sz w:val="20"/>
          <w:szCs w:val="20"/>
          <w:lang w:val="tr-TR"/>
        </w:rPr>
        <w:t xml:space="preserve">imin nasıl olacağına </w:t>
      </w:r>
      <w:r w:rsidRPr="00BA6CD7">
        <w:rPr>
          <w:rFonts w:ascii="Times New Roman" w:hAnsi="Times New Roman" w:cs="Times New Roman"/>
          <w:sz w:val="20"/>
          <w:szCs w:val="20"/>
          <w:lang w:val="tr-TR"/>
        </w:rPr>
        <w:t xml:space="preserve">dair farklı bir bakış </w:t>
      </w:r>
      <w:r w:rsidR="003E097B" w:rsidRPr="00BA6CD7">
        <w:rPr>
          <w:rFonts w:ascii="Times New Roman" w:hAnsi="Times New Roman" w:cs="Times New Roman"/>
          <w:sz w:val="20"/>
          <w:szCs w:val="20"/>
          <w:lang w:val="tr-TR"/>
        </w:rPr>
        <w:t xml:space="preserve">açısı geliştirmekte; öğrenmenin </w:t>
      </w:r>
      <w:r w:rsidRPr="00BA6CD7">
        <w:rPr>
          <w:rFonts w:ascii="Times New Roman" w:hAnsi="Times New Roman" w:cs="Times New Roman"/>
          <w:sz w:val="20"/>
          <w:szCs w:val="20"/>
          <w:lang w:val="tr-TR"/>
        </w:rPr>
        <w:t>giderek a</w:t>
      </w:r>
      <w:r w:rsidR="003E097B" w:rsidRPr="00BA6CD7">
        <w:rPr>
          <w:rFonts w:ascii="Times New Roman" w:hAnsi="Times New Roman" w:cs="Times New Roman"/>
          <w:sz w:val="20"/>
          <w:szCs w:val="20"/>
          <w:lang w:val="tr-TR"/>
        </w:rPr>
        <w:t xml:space="preserve">ğ teknolojilerine dayalı olarak </w:t>
      </w:r>
      <w:r w:rsidRPr="00BA6CD7">
        <w:rPr>
          <w:rFonts w:ascii="Times New Roman" w:hAnsi="Times New Roman" w:cs="Times New Roman"/>
          <w:sz w:val="20"/>
          <w:szCs w:val="20"/>
          <w:lang w:val="tr-TR"/>
        </w:rPr>
        <w:t>çevrimiçi ort</w:t>
      </w:r>
      <w:r w:rsidR="003E097B" w:rsidRPr="00BA6CD7">
        <w:rPr>
          <w:rFonts w:ascii="Times New Roman" w:hAnsi="Times New Roman" w:cs="Times New Roman"/>
          <w:sz w:val="20"/>
          <w:szCs w:val="20"/>
          <w:lang w:val="tr-TR"/>
        </w:rPr>
        <w:t xml:space="preserve">amlarda gerçekleştiği günümüzde </w:t>
      </w:r>
      <w:r w:rsidRPr="00BA6CD7">
        <w:rPr>
          <w:rFonts w:ascii="Times New Roman" w:hAnsi="Times New Roman" w:cs="Times New Roman"/>
          <w:sz w:val="20"/>
          <w:szCs w:val="20"/>
          <w:lang w:val="tr-TR"/>
        </w:rPr>
        <w:t xml:space="preserve">öğrenmeyi </w:t>
      </w:r>
      <w:r w:rsidR="003E097B" w:rsidRPr="00BA6CD7">
        <w:rPr>
          <w:rFonts w:ascii="Times New Roman" w:hAnsi="Times New Roman" w:cs="Times New Roman"/>
          <w:sz w:val="20"/>
          <w:szCs w:val="20"/>
          <w:lang w:val="tr-TR"/>
        </w:rPr>
        <w:t xml:space="preserve">açıklamakla </w:t>
      </w:r>
      <w:r w:rsidR="00DF5AFF" w:rsidRPr="00BA6CD7">
        <w:rPr>
          <w:rFonts w:ascii="Times New Roman" w:hAnsi="Times New Roman" w:cs="Times New Roman"/>
          <w:sz w:val="20"/>
          <w:szCs w:val="20"/>
          <w:lang w:val="tr-TR"/>
        </w:rPr>
        <w:t>kalmayıp</w:t>
      </w:r>
      <w:r w:rsidR="003E097B" w:rsidRPr="00BA6CD7">
        <w:rPr>
          <w:rFonts w:ascii="Times New Roman" w:hAnsi="Times New Roman" w:cs="Times New Roman"/>
          <w:sz w:val="20"/>
          <w:szCs w:val="20"/>
          <w:lang w:val="tr-TR"/>
        </w:rPr>
        <w:t xml:space="preserve"> bilginin </w:t>
      </w:r>
      <w:r w:rsidRPr="00BA6CD7">
        <w:rPr>
          <w:rFonts w:ascii="Times New Roman" w:hAnsi="Times New Roman" w:cs="Times New Roman"/>
          <w:sz w:val="20"/>
          <w:szCs w:val="20"/>
          <w:lang w:val="tr-TR"/>
        </w:rPr>
        <w:t xml:space="preserve">tanımını ve </w:t>
      </w:r>
      <w:r w:rsidR="003E097B" w:rsidRPr="00BA6CD7">
        <w:rPr>
          <w:rFonts w:ascii="Times New Roman" w:hAnsi="Times New Roman" w:cs="Times New Roman"/>
          <w:sz w:val="20"/>
          <w:szCs w:val="20"/>
          <w:lang w:val="tr-TR"/>
        </w:rPr>
        <w:t xml:space="preserve">işlevini post modern düşünceyle </w:t>
      </w:r>
      <w:r w:rsidRPr="00BA6CD7">
        <w:rPr>
          <w:rFonts w:ascii="Times New Roman" w:hAnsi="Times New Roman" w:cs="Times New Roman"/>
          <w:sz w:val="20"/>
          <w:szCs w:val="20"/>
          <w:lang w:val="tr-TR"/>
        </w:rPr>
        <w:t>açıklamaktadır. Bu ba</w:t>
      </w:r>
      <w:r w:rsidR="003E097B" w:rsidRPr="00BA6CD7">
        <w:rPr>
          <w:rFonts w:ascii="Times New Roman" w:hAnsi="Times New Roman" w:cs="Times New Roman"/>
          <w:sz w:val="20"/>
          <w:szCs w:val="20"/>
          <w:lang w:val="tr-TR"/>
        </w:rPr>
        <w:t xml:space="preserve">ğlamda insanların </w:t>
      </w:r>
      <w:r w:rsidRPr="00BA6CD7">
        <w:rPr>
          <w:rFonts w:ascii="Times New Roman" w:hAnsi="Times New Roman" w:cs="Times New Roman"/>
          <w:sz w:val="20"/>
          <w:szCs w:val="20"/>
          <w:lang w:val="tr-TR"/>
        </w:rPr>
        <w:t>sürekli</w:t>
      </w:r>
      <w:r w:rsidR="003E097B" w:rsidRPr="00BA6CD7">
        <w:rPr>
          <w:rFonts w:ascii="Times New Roman" w:hAnsi="Times New Roman" w:cs="Times New Roman"/>
          <w:sz w:val="20"/>
          <w:szCs w:val="20"/>
          <w:lang w:val="tr-TR"/>
        </w:rPr>
        <w:t xml:space="preserve"> bilgi akışına maruz kaldıkları </w:t>
      </w:r>
      <w:r w:rsidRPr="00BA6CD7">
        <w:rPr>
          <w:rFonts w:ascii="Times New Roman" w:hAnsi="Times New Roman" w:cs="Times New Roman"/>
          <w:sz w:val="20"/>
          <w:szCs w:val="20"/>
          <w:lang w:val="tr-TR"/>
        </w:rPr>
        <w:t>ve bilginin katlanar</w:t>
      </w:r>
      <w:r w:rsidR="003E097B" w:rsidRPr="00BA6CD7">
        <w:rPr>
          <w:rFonts w:ascii="Times New Roman" w:hAnsi="Times New Roman" w:cs="Times New Roman"/>
          <w:sz w:val="20"/>
          <w:szCs w:val="20"/>
          <w:lang w:val="tr-TR"/>
        </w:rPr>
        <w:t xml:space="preserve">ak arttığı günümüzde </w:t>
      </w:r>
      <w:r w:rsidR="00413814" w:rsidRPr="00BA6CD7">
        <w:rPr>
          <w:rFonts w:ascii="Times New Roman" w:hAnsi="Times New Roman" w:cs="Times New Roman"/>
          <w:sz w:val="20"/>
          <w:szCs w:val="20"/>
          <w:lang w:val="tr-TR"/>
        </w:rPr>
        <w:t xml:space="preserve">bağlantıcılık </w:t>
      </w:r>
      <w:r w:rsidR="003E097B" w:rsidRPr="00BA6CD7">
        <w:rPr>
          <w:rFonts w:ascii="Times New Roman" w:hAnsi="Times New Roman" w:cs="Times New Roman"/>
          <w:sz w:val="20"/>
          <w:szCs w:val="20"/>
          <w:lang w:val="tr-TR"/>
        </w:rPr>
        <w:t xml:space="preserve">öğrenmenin </w:t>
      </w:r>
      <w:r w:rsidRPr="00BA6CD7">
        <w:rPr>
          <w:rFonts w:ascii="Times New Roman" w:hAnsi="Times New Roman" w:cs="Times New Roman"/>
          <w:sz w:val="20"/>
          <w:szCs w:val="20"/>
          <w:lang w:val="tr-TR"/>
        </w:rPr>
        <w:t>nasıl gerç</w:t>
      </w:r>
      <w:r w:rsidR="003E097B" w:rsidRPr="00BA6CD7">
        <w:rPr>
          <w:rFonts w:ascii="Times New Roman" w:hAnsi="Times New Roman" w:cs="Times New Roman"/>
          <w:sz w:val="20"/>
          <w:szCs w:val="20"/>
          <w:lang w:val="tr-TR"/>
        </w:rPr>
        <w:t xml:space="preserve">ekleştiği ve öğrenenlerin sahip </w:t>
      </w:r>
      <w:r w:rsidRPr="00BA6CD7">
        <w:rPr>
          <w:rFonts w:ascii="Times New Roman" w:hAnsi="Times New Roman" w:cs="Times New Roman"/>
          <w:sz w:val="20"/>
          <w:szCs w:val="20"/>
          <w:lang w:val="tr-TR"/>
        </w:rPr>
        <w:t>olması gereken</w:t>
      </w:r>
      <w:r w:rsidR="003E097B" w:rsidRPr="00BA6CD7">
        <w:rPr>
          <w:rFonts w:ascii="Times New Roman" w:hAnsi="Times New Roman" w:cs="Times New Roman"/>
          <w:sz w:val="20"/>
          <w:szCs w:val="20"/>
          <w:lang w:val="tr-TR"/>
        </w:rPr>
        <w:t xml:space="preserve"> beceriler hakkında öğretenlere </w:t>
      </w:r>
      <w:r w:rsidRPr="00BA6CD7">
        <w:rPr>
          <w:rFonts w:ascii="Times New Roman" w:hAnsi="Times New Roman" w:cs="Times New Roman"/>
          <w:sz w:val="20"/>
          <w:szCs w:val="20"/>
          <w:lang w:val="tr-TR"/>
        </w:rPr>
        <w:t>ve öğrenenlere yol haritası çizmektedir</w:t>
      </w:r>
      <w:r w:rsidR="00F42872" w:rsidRPr="00BA6CD7">
        <w:rPr>
          <w:rFonts w:ascii="Times New Roman" w:hAnsi="Times New Roman" w:cs="Times New Roman"/>
          <w:sz w:val="20"/>
          <w:szCs w:val="20"/>
          <w:lang w:val="tr-TR"/>
        </w:rPr>
        <w:t xml:space="preserve"> [10]</w:t>
      </w:r>
      <w:r w:rsidRPr="00BA6CD7">
        <w:rPr>
          <w:rFonts w:ascii="Times New Roman" w:hAnsi="Times New Roman" w:cs="Times New Roman"/>
          <w:sz w:val="20"/>
          <w:szCs w:val="20"/>
          <w:lang w:val="tr-TR"/>
        </w:rPr>
        <w:t>.</w:t>
      </w:r>
    </w:p>
    <w:p w:rsidR="000549D3" w:rsidRPr="00BA6CD7" w:rsidRDefault="00E8273B" w:rsidP="009327E4">
      <w:pPr>
        <w:spacing w:line="240" w:lineRule="auto"/>
        <w:jc w:val="both"/>
        <w:rPr>
          <w:rFonts w:ascii="Times New Roman" w:hAnsi="Times New Roman" w:cs="Times New Roman"/>
          <w:b/>
          <w:sz w:val="20"/>
          <w:szCs w:val="20"/>
          <w:lang w:val="tr-TR"/>
        </w:rPr>
      </w:pPr>
      <w:r w:rsidRPr="00BA6CD7">
        <w:rPr>
          <w:rFonts w:ascii="Times New Roman" w:hAnsi="Times New Roman" w:cs="Times New Roman"/>
          <w:b/>
          <w:sz w:val="20"/>
          <w:szCs w:val="20"/>
          <w:lang w:val="tr-TR"/>
        </w:rPr>
        <w:t>4.</w:t>
      </w:r>
      <w:r w:rsidR="000251DE">
        <w:rPr>
          <w:rFonts w:ascii="Times New Roman" w:hAnsi="Times New Roman" w:cs="Times New Roman"/>
          <w:b/>
          <w:sz w:val="20"/>
          <w:szCs w:val="20"/>
          <w:lang w:val="tr-TR"/>
        </w:rPr>
        <w:t xml:space="preserve"> </w:t>
      </w:r>
      <w:r w:rsidR="000549D3" w:rsidRPr="00BA6CD7">
        <w:rPr>
          <w:rFonts w:ascii="Times New Roman" w:hAnsi="Times New Roman" w:cs="Times New Roman"/>
          <w:b/>
          <w:sz w:val="20"/>
          <w:szCs w:val="20"/>
          <w:lang w:val="tr-TR"/>
        </w:rPr>
        <w:t xml:space="preserve">Sosyal ağlar ve </w:t>
      </w:r>
      <w:r w:rsidR="00487AF6">
        <w:rPr>
          <w:rFonts w:ascii="Times New Roman" w:hAnsi="Times New Roman" w:cs="Times New Roman"/>
          <w:b/>
          <w:sz w:val="20"/>
          <w:szCs w:val="20"/>
          <w:lang w:val="tr-TR"/>
        </w:rPr>
        <w:t>yaşam boyu</w:t>
      </w:r>
      <w:r w:rsidR="000549D3" w:rsidRPr="00BA6CD7">
        <w:rPr>
          <w:rFonts w:ascii="Times New Roman" w:hAnsi="Times New Roman" w:cs="Times New Roman"/>
          <w:b/>
          <w:sz w:val="20"/>
          <w:szCs w:val="20"/>
          <w:lang w:val="tr-TR"/>
        </w:rPr>
        <w:t xml:space="preserve"> öğrenme deneyimi</w:t>
      </w:r>
    </w:p>
    <w:p w:rsidR="007B783B" w:rsidRPr="008A70B2" w:rsidRDefault="00487AF6" w:rsidP="009327E4">
      <w:pPr>
        <w:spacing w:line="240" w:lineRule="auto"/>
        <w:jc w:val="both"/>
        <w:rPr>
          <w:rFonts w:ascii="Times New Roman" w:hAnsi="Times New Roman" w:cs="Times New Roman"/>
          <w:color w:val="111111"/>
          <w:sz w:val="20"/>
          <w:szCs w:val="20"/>
          <w:shd w:val="clear" w:color="auto" w:fill="FFFFFF"/>
        </w:rPr>
      </w:pPr>
      <w:r>
        <w:rPr>
          <w:rFonts w:ascii="Times New Roman" w:hAnsi="Times New Roman" w:cs="Times New Roman"/>
          <w:sz w:val="20"/>
          <w:szCs w:val="20"/>
          <w:lang w:val="tr-TR"/>
        </w:rPr>
        <w:t>Yaşam boyu</w:t>
      </w:r>
      <w:r w:rsidR="009E3DCC" w:rsidRPr="00BA6CD7">
        <w:rPr>
          <w:rFonts w:ascii="Times New Roman" w:hAnsi="Times New Roman" w:cs="Times New Roman"/>
          <w:sz w:val="20"/>
          <w:szCs w:val="20"/>
          <w:lang w:val="tr-TR"/>
        </w:rPr>
        <w:t xml:space="preserve"> öğrenme</w:t>
      </w:r>
      <w:r w:rsidR="00A058A6">
        <w:rPr>
          <w:rFonts w:ascii="Times New Roman" w:hAnsi="Times New Roman" w:cs="Times New Roman"/>
          <w:sz w:val="20"/>
          <w:szCs w:val="20"/>
          <w:lang w:val="tr-TR"/>
        </w:rPr>
        <w:t>;</w:t>
      </w:r>
      <w:r w:rsidR="009E3DCC" w:rsidRPr="00BA6CD7">
        <w:rPr>
          <w:rFonts w:ascii="Times New Roman" w:hAnsi="Times New Roman" w:cs="Times New Roman"/>
          <w:sz w:val="20"/>
          <w:szCs w:val="20"/>
          <w:lang w:val="tr-TR"/>
        </w:rPr>
        <w:t xml:space="preserve"> </w:t>
      </w:r>
      <w:r w:rsidR="00535AC2" w:rsidRPr="00BA6CD7">
        <w:rPr>
          <w:rFonts w:ascii="Times New Roman" w:hAnsi="Times New Roman" w:cs="Times New Roman"/>
          <w:sz w:val="20"/>
          <w:szCs w:val="20"/>
          <w:lang w:val="tr-TR"/>
        </w:rPr>
        <w:t xml:space="preserve">genel anlamda </w:t>
      </w:r>
      <w:r w:rsidR="009E3DCC" w:rsidRPr="00BA6CD7">
        <w:rPr>
          <w:rFonts w:ascii="Times New Roman" w:hAnsi="Times New Roman" w:cs="Times New Roman"/>
          <w:sz w:val="20"/>
          <w:szCs w:val="20"/>
          <w:lang w:val="tr-TR"/>
        </w:rPr>
        <w:t>bir bireyin hayatı boyunca bilgisini, becerilerini, yeterliliklerini</w:t>
      </w:r>
      <w:r w:rsidR="00535AC2" w:rsidRPr="00BA6CD7">
        <w:rPr>
          <w:rFonts w:ascii="Times New Roman" w:hAnsi="Times New Roman" w:cs="Times New Roman"/>
          <w:sz w:val="20"/>
          <w:szCs w:val="20"/>
          <w:lang w:val="tr-TR"/>
        </w:rPr>
        <w:t xml:space="preserve"> geliştirme çabasıdır.</w:t>
      </w:r>
      <w:r w:rsidR="004E40A9" w:rsidRPr="00BA6CD7">
        <w:rPr>
          <w:rFonts w:ascii="Times New Roman" w:hAnsi="Times New Roman" w:cs="Times New Roman"/>
          <w:sz w:val="20"/>
          <w:szCs w:val="20"/>
          <w:lang w:val="tr-TR"/>
        </w:rPr>
        <w:t xml:space="preserve"> </w:t>
      </w:r>
      <w:r w:rsidR="00535AC2" w:rsidRPr="00BA6CD7">
        <w:rPr>
          <w:rFonts w:ascii="Times New Roman" w:hAnsi="Times New Roman" w:cs="Times New Roman"/>
          <w:sz w:val="20"/>
          <w:szCs w:val="20"/>
          <w:lang w:val="tr-TR"/>
        </w:rPr>
        <w:t xml:space="preserve">Günümüzde bu amacı gerçekleştirebilmek için </w:t>
      </w:r>
      <w:proofErr w:type="spellStart"/>
      <w:r>
        <w:rPr>
          <w:rFonts w:ascii="Times New Roman" w:hAnsi="Times New Roman" w:cs="Times New Roman"/>
          <w:color w:val="111111"/>
          <w:sz w:val="20"/>
          <w:szCs w:val="20"/>
          <w:shd w:val="clear" w:color="auto" w:fill="FFFFFF"/>
        </w:rPr>
        <w:t>yaşam</w:t>
      </w:r>
      <w:proofErr w:type="spellEnd"/>
      <w:r>
        <w:rPr>
          <w:rFonts w:ascii="Times New Roman" w:hAnsi="Times New Roman" w:cs="Times New Roman"/>
          <w:color w:val="111111"/>
          <w:sz w:val="20"/>
          <w:szCs w:val="20"/>
          <w:shd w:val="clear" w:color="auto" w:fill="FFFFFF"/>
        </w:rPr>
        <w:t xml:space="preserve"> </w:t>
      </w:r>
      <w:proofErr w:type="spellStart"/>
      <w:r>
        <w:rPr>
          <w:rFonts w:ascii="Times New Roman" w:hAnsi="Times New Roman" w:cs="Times New Roman"/>
          <w:color w:val="111111"/>
          <w:sz w:val="20"/>
          <w:szCs w:val="20"/>
          <w:shd w:val="clear" w:color="auto" w:fill="FFFFFF"/>
        </w:rPr>
        <w:t>boyu</w:t>
      </w:r>
      <w:proofErr w:type="spellEnd"/>
      <w:r w:rsidR="00DF211B" w:rsidRPr="00BA6CD7">
        <w:rPr>
          <w:rFonts w:ascii="Times New Roman" w:hAnsi="Times New Roman" w:cs="Times New Roman"/>
          <w:color w:val="111111"/>
          <w:sz w:val="20"/>
          <w:szCs w:val="20"/>
          <w:shd w:val="clear" w:color="auto" w:fill="FFFFFF"/>
        </w:rPr>
        <w:t xml:space="preserve"> </w:t>
      </w:r>
      <w:proofErr w:type="spellStart"/>
      <w:r w:rsidR="00DF211B" w:rsidRPr="00BA6CD7">
        <w:rPr>
          <w:rFonts w:ascii="Times New Roman" w:hAnsi="Times New Roman" w:cs="Times New Roman"/>
          <w:color w:val="111111"/>
          <w:sz w:val="20"/>
          <w:szCs w:val="20"/>
          <w:shd w:val="clear" w:color="auto" w:fill="FFFFFF"/>
        </w:rPr>
        <w:t>öğrenenler</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bilgiye</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istenilen</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zaman</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istenilen</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yerde</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erişebilme</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DF5AFF" w:rsidRPr="00BA6CD7">
        <w:rPr>
          <w:rFonts w:ascii="Times New Roman" w:hAnsi="Times New Roman" w:cs="Times New Roman"/>
          <w:color w:val="111111"/>
          <w:sz w:val="20"/>
          <w:szCs w:val="20"/>
          <w:shd w:val="clear" w:color="auto" w:fill="FFFFFF"/>
        </w:rPr>
        <w:t>olanaklardan</w:t>
      </w:r>
      <w:proofErr w:type="spellEnd"/>
      <w:r w:rsidR="00DF5AFF" w:rsidRPr="00BA6CD7">
        <w:rPr>
          <w:rFonts w:ascii="Times New Roman" w:hAnsi="Times New Roman" w:cs="Times New Roman"/>
          <w:color w:val="111111"/>
          <w:sz w:val="20"/>
          <w:szCs w:val="20"/>
          <w:shd w:val="clear" w:color="auto" w:fill="FFFFFF"/>
        </w:rPr>
        <w:t xml:space="preserve"> </w:t>
      </w:r>
      <w:proofErr w:type="spellStart"/>
      <w:r w:rsidR="00DF5AFF" w:rsidRPr="00BA6CD7">
        <w:rPr>
          <w:rFonts w:ascii="Times New Roman" w:hAnsi="Times New Roman" w:cs="Times New Roman"/>
          <w:color w:val="111111"/>
          <w:sz w:val="20"/>
          <w:szCs w:val="20"/>
          <w:shd w:val="clear" w:color="auto" w:fill="FFFFFF"/>
        </w:rPr>
        <w:t>dolayı</w:t>
      </w:r>
      <w:proofErr w:type="spellEnd"/>
      <w:r w:rsidR="00DF5AFF" w:rsidRPr="00BA6CD7">
        <w:rPr>
          <w:rFonts w:ascii="Times New Roman" w:hAnsi="Times New Roman" w:cs="Times New Roman"/>
          <w:color w:val="111111"/>
          <w:sz w:val="20"/>
          <w:szCs w:val="20"/>
          <w:shd w:val="clear" w:color="auto" w:fill="FFFFFF"/>
        </w:rPr>
        <w:t xml:space="preserve"> </w:t>
      </w:r>
      <w:proofErr w:type="spellStart"/>
      <w:r w:rsidR="00DF5AFF" w:rsidRPr="00BA6CD7">
        <w:rPr>
          <w:rFonts w:ascii="Times New Roman" w:hAnsi="Times New Roman" w:cs="Times New Roman"/>
          <w:color w:val="111111"/>
          <w:sz w:val="20"/>
          <w:szCs w:val="20"/>
          <w:shd w:val="clear" w:color="auto" w:fill="FFFFFF"/>
        </w:rPr>
        <w:t>dijital</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öğrenme</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DF211B" w:rsidRPr="00BA6CD7">
        <w:rPr>
          <w:rFonts w:ascii="Times New Roman" w:hAnsi="Times New Roman" w:cs="Times New Roman"/>
          <w:color w:val="111111"/>
          <w:sz w:val="20"/>
          <w:szCs w:val="20"/>
          <w:shd w:val="clear" w:color="auto" w:fill="FFFFFF"/>
        </w:rPr>
        <w:t>ortamlarına</w:t>
      </w:r>
      <w:proofErr w:type="spellEnd"/>
      <w:r w:rsidR="00DF211B" w:rsidRPr="00BA6CD7">
        <w:rPr>
          <w:rFonts w:ascii="Times New Roman" w:hAnsi="Times New Roman" w:cs="Times New Roman"/>
          <w:color w:val="111111"/>
          <w:sz w:val="20"/>
          <w:szCs w:val="20"/>
          <w:shd w:val="clear" w:color="auto" w:fill="FFFFFF"/>
        </w:rPr>
        <w:t xml:space="preserve"> </w:t>
      </w:r>
      <w:proofErr w:type="spellStart"/>
      <w:r w:rsidR="00DF211B" w:rsidRPr="00BA6CD7">
        <w:rPr>
          <w:rFonts w:ascii="Times New Roman" w:hAnsi="Times New Roman" w:cs="Times New Roman"/>
          <w:color w:val="111111"/>
          <w:sz w:val="20"/>
          <w:szCs w:val="20"/>
          <w:shd w:val="clear" w:color="auto" w:fill="FFFFFF"/>
        </w:rPr>
        <w:t>yönel</w:t>
      </w:r>
      <w:r w:rsidR="00DF5AFF" w:rsidRPr="00BA6CD7">
        <w:rPr>
          <w:rFonts w:ascii="Times New Roman" w:hAnsi="Times New Roman" w:cs="Times New Roman"/>
          <w:color w:val="111111"/>
          <w:sz w:val="20"/>
          <w:szCs w:val="20"/>
          <w:shd w:val="clear" w:color="auto" w:fill="FFFFFF"/>
        </w:rPr>
        <w:t>miş</w:t>
      </w:r>
      <w:proofErr w:type="spellEnd"/>
      <w:r w:rsidR="00DF5AFF" w:rsidRPr="00BA6CD7">
        <w:rPr>
          <w:rFonts w:ascii="Times New Roman" w:hAnsi="Times New Roman" w:cs="Times New Roman"/>
          <w:color w:val="111111"/>
          <w:sz w:val="20"/>
          <w:szCs w:val="20"/>
          <w:shd w:val="clear" w:color="auto" w:fill="FFFFFF"/>
        </w:rPr>
        <w:t xml:space="preserve"> </w:t>
      </w:r>
      <w:proofErr w:type="spellStart"/>
      <w:r w:rsidR="00DF5AFF" w:rsidRPr="00BA6CD7">
        <w:rPr>
          <w:rFonts w:ascii="Times New Roman" w:hAnsi="Times New Roman" w:cs="Times New Roman"/>
          <w:color w:val="111111"/>
          <w:sz w:val="20"/>
          <w:szCs w:val="20"/>
          <w:shd w:val="clear" w:color="auto" w:fill="FFFFFF"/>
        </w:rPr>
        <w:t>ve</w:t>
      </w:r>
      <w:proofErr w:type="spellEnd"/>
      <w:r w:rsidR="00DF5AFF" w:rsidRPr="00BA6CD7">
        <w:rPr>
          <w:rFonts w:ascii="Times New Roman" w:hAnsi="Times New Roman" w:cs="Times New Roman"/>
          <w:color w:val="111111"/>
          <w:sz w:val="20"/>
          <w:szCs w:val="20"/>
          <w:shd w:val="clear" w:color="auto" w:fill="FFFFFF"/>
        </w:rPr>
        <w:t xml:space="preserve"> </w:t>
      </w:r>
      <w:proofErr w:type="spellStart"/>
      <w:r w:rsidR="00DF5AFF" w:rsidRPr="00BA6CD7">
        <w:rPr>
          <w:rFonts w:ascii="Times New Roman" w:hAnsi="Times New Roman" w:cs="Times New Roman"/>
          <w:color w:val="111111"/>
          <w:sz w:val="20"/>
          <w:szCs w:val="20"/>
          <w:shd w:val="clear" w:color="auto" w:fill="FFFFFF"/>
        </w:rPr>
        <w:t>bunun</w:t>
      </w:r>
      <w:proofErr w:type="spellEnd"/>
      <w:r w:rsidR="00DF5AFF" w:rsidRPr="00BA6CD7">
        <w:rPr>
          <w:rFonts w:ascii="Times New Roman" w:hAnsi="Times New Roman" w:cs="Times New Roman"/>
          <w:color w:val="111111"/>
          <w:sz w:val="20"/>
          <w:szCs w:val="20"/>
          <w:shd w:val="clear" w:color="auto" w:fill="FFFFFF"/>
        </w:rPr>
        <w:t xml:space="preserve"> </w:t>
      </w:r>
      <w:proofErr w:type="spellStart"/>
      <w:r w:rsidR="00DF5AFF" w:rsidRPr="00BA6CD7">
        <w:rPr>
          <w:rFonts w:ascii="Times New Roman" w:hAnsi="Times New Roman" w:cs="Times New Roman"/>
          <w:color w:val="111111"/>
          <w:sz w:val="20"/>
          <w:szCs w:val="20"/>
          <w:shd w:val="clear" w:color="auto" w:fill="FFFFFF"/>
        </w:rPr>
        <w:t>sonucunda</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sosyal</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ağlar</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yaşam</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boyu</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F34671" w:rsidRPr="00BA6CD7">
        <w:rPr>
          <w:rFonts w:ascii="Times New Roman" w:hAnsi="Times New Roman" w:cs="Times New Roman"/>
          <w:color w:val="111111"/>
          <w:sz w:val="20"/>
          <w:szCs w:val="20"/>
          <w:shd w:val="clear" w:color="auto" w:fill="FFFFFF"/>
        </w:rPr>
        <w:t>öğrenme</w:t>
      </w:r>
      <w:proofErr w:type="spellEnd"/>
      <w:r w:rsidR="00F34671" w:rsidRPr="00BA6CD7">
        <w:rPr>
          <w:rFonts w:ascii="Times New Roman" w:hAnsi="Times New Roman" w:cs="Times New Roman"/>
          <w:color w:val="111111"/>
          <w:sz w:val="20"/>
          <w:szCs w:val="20"/>
          <w:shd w:val="clear" w:color="auto" w:fill="FFFFFF"/>
        </w:rPr>
        <w:t xml:space="preserve"> </w:t>
      </w:r>
      <w:proofErr w:type="spellStart"/>
      <w:r w:rsidR="00DF211B" w:rsidRPr="00BA6CD7">
        <w:rPr>
          <w:rFonts w:ascii="Times New Roman" w:hAnsi="Times New Roman" w:cs="Times New Roman"/>
          <w:color w:val="111111"/>
          <w:sz w:val="20"/>
          <w:szCs w:val="20"/>
          <w:shd w:val="clear" w:color="auto" w:fill="FFFFFF"/>
        </w:rPr>
        <w:t>araçlarından</w:t>
      </w:r>
      <w:proofErr w:type="spellEnd"/>
      <w:r w:rsidR="00DF211B" w:rsidRPr="00BA6CD7">
        <w:rPr>
          <w:rFonts w:ascii="Times New Roman" w:hAnsi="Times New Roman" w:cs="Times New Roman"/>
          <w:color w:val="111111"/>
          <w:sz w:val="20"/>
          <w:szCs w:val="20"/>
          <w:shd w:val="clear" w:color="auto" w:fill="FFFFFF"/>
        </w:rPr>
        <w:t xml:space="preserve"> </w:t>
      </w:r>
      <w:proofErr w:type="spellStart"/>
      <w:r w:rsidR="00C23E7F" w:rsidRPr="00BE29E9">
        <w:rPr>
          <w:rFonts w:ascii="Times New Roman" w:hAnsi="Times New Roman" w:cs="Times New Roman"/>
          <w:color w:val="111111"/>
          <w:sz w:val="20"/>
          <w:szCs w:val="20"/>
          <w:shd w:val="clear" w:color="auto" w:fill="FFFFFF"/>
        </w:rPr>
        <w:t>birisi</w:t>
      </w:r>
      <w:proofErr w:type="spellEnd"/>
      <w:r w:rsidR="00C23E7F" w:rsidRPr="00BE29E9">
        <w:rPr>
          <w:rFonts w:ascii="Times New Roman" w:hAnsi="Times New Roman" w:cs="Times New Roman"/>
          <w:color w:val="111111"/>
          <w:sz w:val="20"/>
          <w:szCs w:val="20"/>
          <w:shd w:val="clear" w:color="auto" w:fill="FFFFFF"/>
        </w:rPr>
        <w:t xml:space="preserve"> </w:t>
      </w:r>
      <w:proofErr w:type="spellStart"/>
      <w:r w:rsidR="00C23E7F" w:rsidRPr="00BE29E9">
        <w:rPr>
          <w:rFonts w:ascii="Times New Roman" w:hAnsi="Times New Roman" w:cs="Times New Roman"/>
          <w:color w:val="111111"/>
          <w:sz w:val="20"/>
          <w:szCs w:val="20"/>
          <w:shd w:val="clear" w:color="auto" w:fill="FFFFFF"/>
        </w:rPr>
        <w:t>haline</w:t>
      </w:r>
      <w:proofErr w:type="spellEnd"/>
      <w:r w:rsidR="004E40A9" w:rsidRPr="00BE29E9">
        <w:rPr>
          <w:rFonts w:ascii="Times New Roman" w:hAnsi="Times New Roman" w:cs="Times New Roman"/>
          <w:color w:val="111111"/>
          <w:sz w:val="20"/>
          <w:szCs w:val="20"/>
          <w:shd w:val="clear" w:color="auto" w:fill="FFFFFF"/>
        </w:rPr>
        <w:t xml:space="preserve"> </w:t>
      </w:r>
      <w:proofErr w:type="spellStart"/>
      <w:r w:rsidR="00C23E7F" w:rsidRPr="00BE29E9">
        <w:rPr>
          <w:rFonts w:ascii="Times New Roman" w:hAnsi="Times New Roman" w:cs="Times New Roman"/>
          <w:color w:val="111111"/>
          <w:sz w:val="20"/>
          <w:szCs w:val="20"/>
          <w:shd w:val="clear" w:color="auto" w:fill="FFFFFF"/>
        </w:rPr>
        <w:t>dönüşmüşt</w:t>
      </w:r>
      <w:r w:rsidR="00163B1F" w:rsidRPr="00BE29E9">
        <w:rPr>
          <w:rFonts w:ascii="Times New Roman" w:hAnsi="Times New Roman" w:cs="Times New Roman"/>
          <w:color w:val="111111"/>
          <w:sz w:val="20"/>
          <w:szCs w:val="20"/>
          <w:shd w:val="clear" w:color="auto" w:fill="FFFFFF"/>
        </w:rPr>
        <w:t>ür</w:t>
      </w:r>
      <w:proofErr w:type="spellEnd"/>
      <w:r w:rsidR="00163B1F" w:rsidRPr="00BE29E9">
        <w:rPr>
          <w:rFonts w:ascii="Times New Roman" w:hAnsi="Times New Roman" w:cs="Times New Roman"/>
          <w:color w:val="111111"/>
          <w:sz w:val="20"/>
          <w:szCs w:val="20"/>
          <w:shd w:val="clear" w:color="auto" w:fill="FFFFFF"/>
        </w:rPr>
        <w:t xml:space="preserve">. </w:t>
      </w:r>
    </w:p>
    <w:p w:rsidR="001466AA" w:rsidRPr="000D7D42" w:rsidRDefault="001466AA" w:rsidP="001466AA">
      <w:pPr>
        <w:spacing w:line="240" w:lineRule="auto"/>
        <w:jc w:val="both"/>
        <w:rPr>
          <w:rFonts w:ascii="Times New Roman" w:hAnsi="Times New Roman" w:cs="Times New Roman"/>
          <w:sz w:val="20"/>
          <w:szCs w:val="20"/>
          <w:lang w:val="tr-TR"/>
        </w:rPr>
      </w:pPr>
      <w:r w:rsidRPr="000D7D42">
        <w:rPr>
          <w:rFonts w:ascii="Times New Roman" w:hAnsi="Times New Roman" w:cs="Times New Roman"/>
          <w:sz w:val="20"/>
          <w:szCs w:val="20"/>
          <w:lang w:val="tr-TR"/>
        </w:rPr>
        <w:t xml:space="preserve">Sosyal ağlar </w:t>
      </w:r>
      <w:r>
        <w:rPr>
          <w:rFonts w:ascii="Times New Roman" w:hAnsi="Times New Roman" w:cs="Times New Roman"/>
          <w:sz w:val="20"/>
          <w:szCs w:val="20"/>
          <w:lang w:val="tr-TR"/>
        </w:rPr>
        <w:t xml:space="preserve">öğrenme ortamlarında önemli bir unsur olan </w:t>
      </w:r>
      <w:r w:rsidRPr="000D7D42">
        <w:rPr>
          <w:rFonts w:ascii="Times New Roman" w:hAnsi="Times New Roman" w:cs="Times New Roman"/>
          <w:sz w:val="20"/>
          <w:szCs w:val="20"/>
          <w:lang w:val="tr-TR"/>
        </w:rPr>
        <w:t xml:space="preserve">sosyal </w:t>
      </w:r>
      <w:proofErr w:type="spellStart"/>
      <w:r w:rsidRPr="000D7D42">
        <w:rPr>
          <w:rFonts w:ascii="Times New Roman" w:hAnsi="Times New Roman" w:cs="Times New Roman"/>
          <w:sz w:val="20"/>
          <w:szCs w:val="20"/>
          <w:lang w:val="tr-TR"/>
        </w:rPr>
        <w:t>bulunuşluk</w:t>
      </w:r>
      <w:proofErr w:type="spellEnd"/>
      <w:r>
        <w:rPr>
          <w:rFonts w:ascii="Times New Roman" w:hAnsi="Times New Roman" w:cs="Times New Roman"/>
          <w:sz w:val="20"/>
          <w:szCs w:val="20"/>
          <w:lang w:val="tr-TR"/>
        </w:rPr>
        <w:t xml:space="preserve"> (</w:t>
      </w:r>
      <w:proofErr w:type="spellStart"/>
      <w:r>
        <w:rPr>
          <w:rFonts w:ascii="Times New Roman" w:hAnsi="Times New Roman" w:cs="Times New Roman"/>
          <w:sz w:val="20"/>
          <w:szCs w:val="20"/>
          <w:lang w:val="tr-TR"/>
        </w:rPr>
        <w:t>social</w:t>
      </w:r>
      <w:proofErr w:type="spellEnd"/>
      <w:r>
        <w:rPr>
          <w:rFonts w:ascii="Times New Roman" w:hAnsi="Times New Roman" w:cs="Times New Roman"/>
          <w:sz w:val="20"/>
          <w:szCs w:val="20"/>
          <w:lang w:val="tr-TR"/>
        </w:rPr>
        <w:t xml:space="preserve"> presence)</w:t>
      </w:r>
      <w:r w:rsidRPr="000D7D42">
        <w:rPr>
          <w:rFonts w:ascii="Times New Roman" w:hAnsi="Times New Roman" w:cs="Times New Roman"/>
          <w:sz w:val="20"/>
          <w:szCs w:val="20"/>
          <w:lang w:val="tr-TR"/>
        </w:rPr>
        <w:t xml:space="preserve"> algısını</w:t>
      </w:r>
      <w:r w:rsidR="004625EA">
        <w:rPr>
          <w:rFonts w:ascii="Times New Roman" w:hAnsi="Times New Roman" w:cs="Times New Roman"/>
          <w:sz w:val="20"/>
          <w:szCs w:val="20"/>
          <w:lang w:val="tr-TR"/>
        </w:rPr>
        <w:t xml:space="preserve"> desteklemesiyle dikkat çekmektedir</w:t>
      </w:r>
      <w:r w:rsidRPr="000D7D42">
        <w:rPr>
          <w:rFonts w:ascii="Times New Roman" w:hAnsi="Times New Roman" w:cs="Times New Roman"/>
          <w:sz w:val="20"/>
          <w:szCs w:val="20"/>
          <w:lang w:val="tr-TR"/>
        </w:rPr>
        <w:t>. Sosyal bulunuşluk öğrenenlerin diğer insanlar tarafından gerçek olarak algılanma derecesidir [2</w:t>
      </w:r>
      <w:r w:rsidR="00817F5F">
        <w:rPr>
          <w:rFonts w:ascii="Times New Roman" w:hAnsi="Times New Roman" w:cs="Times New Roman"/>
          <w:sz w:val="20"/>
          <w:szCs w:val="20"/>
          <w:lang w:val="tr-TR"/>
        </w:rPr>
        <w:t>2</w:t>
      </w:r>
      <w:r w:rsidRPr="000D7D42">
        <w:rPr>
          <w:rFonts w:ascii="Times New Roman" w:hAnsi="Times New Roman" w:cs="Times New Roman"/>
          <w:sz w:val="20"/>
          <w:szCs w:val="20"/>
          <w:lang w:val="tr-TR"/>
        </w:rPr>
        <w:t xml:space="preserve">]. </w:t>
      </w:r>
      <w:proofErr w:type="spellStart"/>
      <w:r w:rsidRPr="000D7D42">
        <w:rPr>
          <w:rFonts w:ascii="Times New Roman" w:hAnsi="Times New Roman" w:cs="Times New Roman"/>
          <w:sz w:val="20"/>
          <w:szCs w:val="20"/>
          <w:lang w:val="tr-TR"/>
        </w:rPr>
        <w:t>Anındalık</w:t>
      </w:r>
      <w:proofErr w:type="spellEnd"/>
      <w:r w:rsidRPr="000D7D42">
        <w:rPr>
          <w:rFonts w:ascii="Times New Roman" w:hAnsi="Times New Roman" w:cs="Times New Roman"/>
          <w:sz w:val="20"/>
          <w:szCs w:val="20"/>
          <w:lang w:val="tr-TR"/>
        </w:rPr>
        <w:t xml:space="preserve"> (</w:t>
      </w:r>
      <w:proofErr w:type="spellStart"/>
      <w:r w:rsidRPr="000D7D42">
        <w:rPr>
          <w:rFonts w:ascii="Times New Roman" w:hAnsi="Times New Roman" w:cs="Times New Roman"/>
          <w:sz w:val="20"/>
          <w:szCs w:val="20"/>
          <w:lang w:val="tr-TR"/>
        </w:rPr>
        <w:t>immediacy</w:t>
      </w:r>
      <w:proofErr w:type="spellEnd"/>
      <w:r w:rsidRPr="000D7D42">
        <w:rPr>
          <w:rFonts w:ascii="Times New Roman" w:hAnsi="Times New Roman" w:cs="Times New Roman"/>
          <w:sz w:val="20"/>
          <w:szCs w:val="20"/>
          <w:lang w:val="tr-TR"/>
        </w:rPr>
        <w:t>) [2</w:t>
      </w:r>
      <w:r w:rsidR="00817F5F">
        <w:rPr>
          <w:rFonts w:ascii="Times New Roman" w:hAnsi="Times New Roman" w:cs="Times New Roman"/>
          <w:sz w:val="20"/>
          <w:szCs w:val="20"/>
          <w:lang w:val="tr-TR"/>
        </w:rPr>
        <w:t>3</w:t>
      </w:r>
      <w:r w:rsidRPr="000D7D42">
        <w:rPr>
          <w:rFonts w:ascii="Times New Roman" w:hAnsi="Times New Roman" w:cs="Times New Roman"/>
          <w:sz w:val="20"/>
          <w:szCs w:val="20"/>
          <w:lang w:val="tr-TR"/>
        </w:rPr>
        <w:t>] ve yakınlık (</w:t>
      </w:r>
      <w:proofErr w:type="spellStart"/>
      <w:r w:rsidRPr="000D7D42">
        <w:rPr>
          <w:rFonts w:ascii="Times New Roman" w:hAnsi="Times New Roman" w:cs="Times New Roman"/>
          <w:sz w:val="20"/>
          <w:szCs w:val="20"/>
          <w:lang w:val="tr-TR"/>
        </w:rPr>
        <w:t>Intimacy</w:t>
      </w:r>
      <w:proofErr w:type="spellEnd"/>
      <w:r w:rsidRPr="000D7D42">
        <w:rPr>
          <w:rFonts w:ascii="Times New Roman" w:hAnsi="Times New Roman" w:cs="Times New Roman"/>
          <w:sz w:val="20"/>
          <w:szCs w:val="20"/>
          <w:lang w:val="tr-TR"/>
        </w:rPr>
        <w:t>) [2</w:t>
      </w:r>
      <w:r w:rsidR="00817F5F">
        <w:rPr>
          <w:rFonts w:ascii="Times New Roman" w:hAnsi="Times New Roman" w:cs="Times New Roman"/>
          <w:sz w:val="20"/>
          <w:szCs w:val="20"/>
          <w:lang w:val="tr-TR"/>
        </w:rPr>
        <w:t>4</w:t>
      </w:r>
      <w:r w:rsidRPr="000D7D42">
        <w:rPr>
          <w:rFonts w:ascii="Times New Roman" w:hAnsi="Times New Roman" w:cs="Times New Roman"/>
          <w:sz w:val="20"/>
          <w:szCs w:val="20"/>
          <w:lang w:val="tr-TR"/>
        </w:rPr>
        <w:t xml:space="preserve">] sosyal </w:t>
      </w:r>
      <w:proofErr w:type="spellStart"/>
      <w:r w:rsidRPr="000D7D42">
        <w:rPr>
          <w:rFonts w:ascii="Times New Roman" w:hAnsi="Times New Roman" w:cs="Times New Roman"/>
          <w:sz w:val="20"/>
          <w:szCs w:val="20"/>
          <w:lang w:val="tr-TR"/>
        </w:rPr>
        <w:t>bulunuşluğun</w:t>
      </w:r>
      <w:proofErr w:type="spellEnd"/>
      <w:r w:rsidRPr="000D7D42">
        <w:rPr>
          <w:rFonts w:ascii="Times New Roman" w:hAnsi="Times New Roman" w:cs="Times New Roman"/>
          <w:sz w:val="20"/>
          <w:szCs w:val="20"/>
          <w:lang w:val="tr-TR"/>
        </w:rPr>
        <w:t xml:space="preserve"> iki önemli </w:t>
      </w:r>
      <w:r>
        <w:rPr>
          <w:rFonts w:ascii="Times New Roman" w:hAnsi="Times New Roman" w:cs="Times New Roman"/>
          <w:sz w:val="20"/>
          <w:szCs w:val="20"/>
          <w:lang w:val="tr-TR"/>
        </w:rPr>
        <w:t>öğesidir</w:t>
      </w:r>
      <w:r w:rsidRPr="000D7D42">
        <w:rPr>
          <w:rFonts w:ascii="Times New Roman" w:hAnsi="Times New Roman" w:cs="Times New Roman"/>
          <w:sz w:val="20"/>
          <w:szCs w:val="20"/>
          <w:lang w:val="tr-TR"/>
        </w:rPr>
        <w:t>.</w:t>
      </w:r>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Sosyal</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bulunuşluğun</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üç</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boyutu</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ise</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sosyal</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bağlam</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çevrimiçi</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iletişim</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ve</w:t>
      </w:r>
      <w:proofErr w:type="spellEnd"/>
      <w:r w:rsidRPr="000D7D42">
        <w:rPr>
          <w:rFonts w:ascii="Times New Roman" w:hAnsi="Times New Roman" w:cs="Times New Roman"/>
          <w:sz w:val="20"/>
          <w:szCs w:val="20"/>
        </w:rPr>
        <w:t xml:space="preserve"> </w:t>
      </w:r>
      <w:proofErr w:type="spellStart"/>
      <w:r w:rsidRPr="000D7D42">
        <w:rPr>
          <w:rFonts w:ascii="Times New Roman" w:hAnsi="Times New Roman" w:cs="Times New Roman"/>
          <w:sz w:val="20"/>
          <w:szCs w:val="20"/>
        </w:rPr>
        <w:t>etkileşimdir</w:t>
      </w:r>
      <w:proofErr w:type="spellEnd"/>
      <w:r w:rsidRPr="000D7D42">
        <w:rPr>
          <w:rFonts w:ascii="Times New Roman" w:hAnsi="Times New Roman" w:cs="Times New Roman"/>
          <w:sz w:val="20"/>
          <w:szCs w:val="20"/>
        </w:rPr>
        <w:t xml:space="preserve"> </w:t>
      </w:r>
      <w:r w:rsidRPr="000D7D42">
        <w:rPr>
          <w:rFonts w:ascii="Times New Roman" w:hAnsi="Times New Roman" w:cs="Times New Roman"/>
          <w:sz w:val="20"/>
          <w:szCs w:val="20"/>
          <w:lang w:val="tr-TR"/>
        </w:rPr>
        <w:t>[2</w:t>
      </w:r>
      <w:r w:rsidR="00817F5F">
        <w:rPr>
          <w:rFonts w:ascii="Times New Roman" w:hAnsi="Times New Roman" w:cs="Times New Roman"/>
          <w:sz w:val="20"/>
          <w:szCs w:val="20"/>
          <w:lang w:val="tr-TR"/>
        </w:rPr>
        <w:t>5</w:t>
      </w:r>
      <w:r w:rsidRPr="000D7D42">
        <w:rPr>
          <w:rFonts w:ascii="Times New Roman" w:hAnsi="Times New Roman" w:cs="Times New Roman"/>
          <w:sz w:val="20"/>
          <w:szCs w:val="20"/>
          <w:lang w:val="tr-TR"/>
        </w:rPr>
        <w:t>].</w:t>
      </w:r>
      <w:r w:rsidRPr="000D7D42">
        <w:rPr>
          <w:rFonts w:ascii="Times New Roman" w:hAnsi="Times New Roman" w:cs="Times New Roman"/>
          <w:sz w:val="20"/>
          <w:szCs w:val="20"/>
        </w:rPr>
        <w:t xml:space="preserve"> </w:t>
      </w:r>
      <w:r w:rsidRPr="000D7D42">
        <w:rPr>
          <w:rFonts w:ascii="Times New Roman" w:hAnsi="Times New Roman" w:cs="Times New Roman"/>
          <w:sz w:val="20"/>
          <w:szCs w:val="20"/>
          <w:lang w:val="tr-TR"/>
        </w:rPr>
        <w:t xml:space="preserve">Sosyal ağların dijital kimlik (profil) oluşturmaya olanak tanımaları, bu kimliklerin sadece öğrenme amacıyla değil, sosyal etkileşim ve iletişim süreçlerinde kullanılması öğrenenlerin sosyal bulunuşluk algısını arttırmaya olanak tanımaktadır. Sosyal ağların sahip olduğu özellikler dikkate alındığında sosyal bulunuşluğun iki önemli unsuru olan </w:t>
      </w:r>
      <w:proofErr w:type="spellStart"/>
      <w:r w:rsidRPr="000D7D42">
        <w:rPr>
          <w:rFonts w:ascii="Times New Roman" w:hAnsi="Times New Roman" w:cs="Times New Roman"/>
          <w:sz w:val="20"/>
          <w:szCs w:val="20"/>
          <w:lang w:val="tr-TR"/>
        </w:rPr>
        <w:t>anındalık</w:t>
      </w:r>
      <w:proofErr w:type="spellEnd"/>
      <w:r w:rsidRPr="000D7D42">
        <w:rPr>
          <w:rFonts w:ascii="Times New Roman" w:hAnsi="Times New Roman" w:cs="Times New Roman"/>
          <w:sz w:val="20"/>
          <w:szCs w:val="20"/>
          <w:lang w:val="tr-TR"/>
        </w:rPr>
        <w:t xml:space="preserve"> ve yakınlık kavramlarını; </w:t>
      </w:r>
      <w:r w:rsidRPr="000D7D42">
        <w:rPr>
          <w:rFonts w:ascii="Times New Roman" w:hAnsi="Times New Roman" w:cs="Times New Roman"/>
          <w:sz w:val="20"/>
          <w:szCs w:val="20"/>
          <w:lang w:val="tr-TR"/>
        </w:rPr>
        <w:lastRenderedPageBreak/>
        <w:t xml:space="preserve">bunun yanında sosyal bağlam, çevrimiçi iletişim ve etkileşim boyutlarını desteklediği görülmektedir. </w:t>
      </w:r>
    </w:p>
    <w:p w:rsidR="00FE6CBB" w:rsidRPr="008A70B2" w:rsidRDefault="00156324" w:rsidP="00E56C25">
      <w:pPr>
        <w:spacing w:line="240" w:lineRule="auto"/>
        <w:jc w:val="both"/>
        <w:rPr>
          <w:rFonts w:ascii="Times New Roman" w:hAnsi="Times New Roman" w:cs="Times New Roman"/>
          <w:sz w:val="20"/>
          <w:szCs w:val="20"/>
          <w:shd w:val="clear" w:color="auto" w:fill="FFFFFF"/>
        </w:rPr>
      </w:pPr>
      <w:proofErr w:type="spellStart"/>
      <w:r w:rsidRPr="008A70B2">
        <w:rPr>
          <w:rFonts w:ascii="Times New Roman" w:hAnsi="Times New Roman" w:cs="Times New Roman"/>
          <w:sz w:val="20"/>
          <w:szCs w:val="20"/>
          <w:shd w:val="clear" w:color="auto" w:fill="FFFFFF"/>
        </w:rPr>
        <w:t>Sosyal</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ağlar</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bilginin</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dağılımındaki</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hiyerarşik</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yapıyı</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ortadan</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kaldırarak</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bilginin</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yatay</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bir</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düzlemde</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dağılmasına</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yardımcı</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olmakta</w:t>
      </w:r>
      <w:proofErr w:type="spellEnd"/>
      <w:r w:rsidRPr="008A70B2">
        <w:rPr>
          <w:rFonts w:ascii="Times New Roman" w:hAnsi="Times New Roman" w:cs="Times New Roman"/>
          <w:sz w:val="20"/>
          <w:szCs w:val="20"/>
          <w:shd w:val="clear" w:color="auto" w:fill="FFFFFF"/>
        </w:rPr>
        <w:t xml:space="preserve"> [9] </w:t>
      </w:r>
      <w:proofErr w:type="spellStart"/>
      <w:r w:rsidRPr="008A70B2">
        <w:rPr>
          <w:rFonts w:ascii="Times New Roman" w:hAnsi="Times New Roman" w:cs="Times New Roman"/>
          <w:sz w:val="20"/>
          <w:szCs w:val="20"/>
          <w:shd w:val="clear" w:color="auto" w:fill="FFFFFF"/>
        </w:rPr>
        <w:t>ve</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yaşam</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boyu</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öğrenme</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etkinliklerini</w:t>
      </w:r>
      <w:proofErr w:type="spellEnd"/>
      <w:r w:rsidRPr="008A70B2">
        <w:rPr>
          <w:rFonts w:ascii="Times New Roman" w:hAnsi="Times New Roman" w:cs="Times New Roman"/>
          <w:sz w:val="20"/>
          <w:szCs w:val="20"/>
          <w:shd w:val="clear" w:color="auto" w:fill="FFFFFF"/>
        </w:rPr>
        <w:t xml:space="preserve"> </w:t>
      </w:r>
      <w:proofErr w:type="spellStart"/>
      <w:r w:rsidRPr="008A70B2">
        <w:rPr>
          <w:rFonts w:ascii="Times New Roman" w:hAnsi="Times New Roman" w:cs="Times New Roman"/>
          <w:sz w:val="20"/>
          <w:szCs w:val="20"/>
          <w:shd w:val="clear" w:color="auto" w:fill="FFFFFF"/>
        </w:rPr>
        <w:t>desteklemektedir</w:t>
      </w:r>
      <w:proofErr w:type="spellEnd"/>
      <w:r w:rsidRPr="008A70B2">
        <w:rPr>
          <w:rFonts w:ascii="Times New Roman" w:hAnsi="Times New Roman" w:cs="Times New Roman"/>
          <w:sz w:val="20"/>
          <w:szCs w:val="20"/>
          <w:shd w:val="clear" w:color="auto" w:fill="FFFFFF"/>
        </w:rPr>
        <w:t>.</w:t>
      </w:r>
      <w:r w:rsidR="00FE6CBB" w:rsidRPr="008A70B2">
        <w:rPr>
          <w:rFonts w:ascii="Times New Roman" w:eastAsia="Times New Roman" w:hAnsi="Times New Roman" w:cs="Times New Roman"/>
          <w:sz w:val="20"/>
          <w:szCs w:val="20"/>
          <w:lang w:val="tr-TR"/>
        </w:rPr>
        <w:t xml:space="preserve"> </w:t>
      </w:r>
      <w:r w:rsidR="000251DE">
        <w:rPr>
          <w:rFonts w:ascii="Times New Roman" w:eastAsia="Times New Roman" w:hAnsi="Times New Roman" w:cs="Times New Roman"/>
          <w:sz w:val="20"/>
          <w:szCs w:val="20"/>
          <w:lang w:val="tr-TR"/>
        </w:rPr>
        <w:t>Sosyal ağlar üzerinde ö</w:t>
      </w:r>
      <w:r w:rsidR="00FE6CBB" w:rsidRPr="007B783B">
        <w:rPr>
          <w:rFonts w:ascii="Times New Roman" w:eastAsia="Times New Roman" w:hAnsi="Times New Roman" w:cs="Times New Roman"/>
          <w:sz w:val="20"/>
          <w:szCs w:val="20"/>
          <w:lang w:val="tr-TR"/>
        </w:rPr>
        <w:t xml:space="preserve">ğrenme </w:t>
      </w:r>
      <w:r w:rsidR="000251DE">
        <w:rPr>
          <w:rFonts w:ascii="Times New Roman" w:eastAsia="Times New Roman" w:hAnsi="Times New Roman" w:cs="Times New Roman"/>
          <w:sz w:val="20"/>
          <w:szCs w:val="20"/>
          <w:lang w:val="tr-TR"/>
        </w:rPr>
        <w:t xml:space="preserve">eylemi </w:t>
      </w:r>
      <w:r w:rsidR="00FE6CBB" w:rsidRPr="007B783B">
        <w:rPr>
          <w:rFonts w:ascii="Times New Roman" w:eastAsia="Times New Roman" w:hAnsi="Times New Roman" w:cs="Times New Roman"/>
          <w:sz w:val="20"/>
          <w:szCs w:val="20"/>
          <w:lang w:val="tr-TR"/>
        </w:rPr>
        <w:t xml:space="preserve">bireyin </w:t>
      </w:r>
      <w:r w:rsidR="00FE6CBB" w:rsidRPr="008A70B2">
        <w:rPr>
          <w:rFonts w:ascii="Times New Roman" w:eastAsia="Times New Roman" w:hAnsi="Times New Roman" w:cs="Times New Roman"/>
          <w:sz w:val="20"/>
          <w:szCs w:val="20"/>
          <w:lang w:val="tr-TR"/>
        </w:rPr>
        <w:t xml:space="preserve">öğrenmeye </w:t>
      </w:r>
      <w:r w:rsidR="00FE6CBB" w:rsidRPr="007B783B">
        <w:rPr>
          <w:rFonts w:ascii="Times New Roman" w:eastAsia="Times New Roman" w:hAnsi="Times New Roman" w:cs="Times New Roman"/>
          <w:sz w:val="20"/>
          <w:szCs w:val="20"/>
          <w:lang w:val="tr-TR"/>
        </w:rPr>
        <w:t xml:space="preserve">ihtiyaç duymasıyla başlar; </w:t>
      </w:r>
      <w:r w:rsidR="008A70B2" w:rsidRPr="008A70B2">
        <w:rPr>
          <w:rFonts w:ascii="Times New Roman" w:eastAsia="Times New Roman" w:hAnsi="Times New Roman" w:cs="Times New Roman"/>
          <w:sz w:val="20"/>
          <w:szCs w:val="20"/>
          <w:lang w:val="tr-TR"/>
        </w:rPr>
        <w:t>yapılandırılmış</w:t>
      </w:r>
      <w:r w:rsidR="00FE6CBB" w:rsidRPr="007B783B">
        <w:rPr>
          <w:rFonts w:ascii="Times New Roman" w:eastAsia="Times New Roman" w:hAnsi="Times New Roman" w:cs="Times New Roman"/>
          <w:sz w:val="20"/>
          <w:szCs w:val="20"/>
          <w:lang w:val="tr-TR"/>
        </w:rPr>
        <w:t xml:space="preserve"> öğrenme ortamlarındaki gibi öğrenme amacı ve çıktıları yoktur. Bunun yerine</w:t>
      </w:r>
      <w:r w:rsidR="008A70B2" w:rsidRPr="008A70B2">
        <w:rPr>
          <w:rFonts w:ascii="Times New Roman" w:eastAsia="Times New Roman" w:hAnsi="Times New Roman" w:cs="Times New Roman"/>
          <w:sz w:val="20"/>
          <w:szCs w:val="20"/>
          <w:lang w:val="tr-TR"/>
        </w:rPr>
        <w:t>,</w:t>
      </w:r>
      <w:r w:rsidR="00FE6CBB" w:rsidRPr="007B783B">
        <w:rPr>
          <w:rFonts w:ascii="Times New Roman" w:eastAsia="Times New Roman" w:hAnsi="Times New Roman" w:cs="Times New Roman"/>
          <w:sz w:val="20"/>
          <w:szCs w:val="20"/>
          <w:lang w:val="tr-TR"/>
        </w:rPr>
        <w:t xml:space="preserve"> bireyin öğrenme ihtiyacı ve bu ihtiyacını ne kadar</w:t>
      </w:r>
      <w:r w:rsidR="00FE6CBB" w:rsidRPr="008A70B2">
        <w:rPr>
          <w:rFonts w:ascii="Times New Roman" w:eastAsia="Times New Roman" w:hAnsi="Times New Roman" w:cs="Times New Roman"/>
          <w:sz w:val="20"/>
          <w:szCs w:val="20"/>
          <w:lang w:val="tr-TR"/>
        </w:rPr>
        <w:t>ını</w:t>
      </w:r>
      <w:r w:rsidR="00FE6CBB" w:rsidRPr="007B783B">
        <w:rPr>
          <w:rFonts w:ascii="Times New Roman" w:eastAsia="Times New Roman" w:hAnsi="Times New Roman" w:cs="Times New Roman"/>
          <w:sz w:val="20"/>
          <w:szCs w:val="20"/>
          <w:lang w:val="tr-TR"/>
        </w:rPr>
        <w:t xml:space="preserve"> tatmin ettiği</w:t>
      </w:r>
      <w:r w:rsidR="00FE6CBB" w:rsidRPr="008A70B2">
        <w:rPr>
          <w:rFonts w:ascii="Times New Roman" w:eastAsia="Times New Roman" w:hAnsi="Times New Roman" w:cs="Times New Roman"/>
          <w:sz w:val="20"/>
          <w:szCs w:val="20"/>
          <w:lang w:val="tr-TR"/>
        </w:rPr>
        <w:t xml:space="preserve"> önemlidir</w:t>
      </w:r>
      <w:r w:rsidR="008A70B2" w:rsidRPr="008A70B2">
        <w:rPr>
          <w:rFonts w:ascii="Times New Roman" w:eastAsia="Times New Roman" w:hAnsi="Times New Roman" w:cs="Times New Roman"/>
          <w:sz w:val="20"/>
          <w:szCs w:val="20"/>
          <w:lang w:val="tr-TR"/>
        </w:rPr>
        <w:t xml:space="preserve">. </w:t>
      </w:r>
      <w:r w:rsidR="008A70B2" w:rsidRPr="007B783B">
        <w:rPr>
          <w:rFonts w:ascii="Times New Roman" w:eastAsia="Times New Roman" w:hAnsi="Times New Roman" w:cs="Times New Roman"/>
          <w:sz w:val="20"/>
          <w:szCs w:val="20"/>
          <w:lang w:val="tr-TR"/>
        </w:rPr>
        <w:t xml:space="preserve">Bu süreçte </w:t>
      </w:r>
      <w:r w:rsidR="008A70B2" w:rsidRPr="008A70B2">
        <w:rPr>
          <w:rFonts w:ascii="Times New Roman" w:eastAsia="Times New Roman" w:hAnsi="Times New Roman" w:cs="Times New Roman"/>
          <w:sz w:val="20"/>
          <w:szCs w:val="20"/>
          <w:lang w:val="tr-TR"/>
        </w:rPr>
        <w:t>b</w:t>
      </w:r>
      <w:r w:rsidR="008A70B2" w:rsidRPr="007B783B">
        <w:rPr>
          <w:rFonts w:ascii="Times New Roman" w:eastAsia="Times New Roman" w:hAnsi="Times New Roman" w:cs="Times New Roman"/>
          <w:sz w:val="20"/>
          <w:szCs w:val="20"/>
          <w:lang w:val="tr-TR"/>
        </w:rPr>
        <w:t xml:space="preserve">irey ağ üzerinde aynı anda hem öğrenen hem de öğreten konumundadır </w:t>
      </w:r>
      <w:r w:rsidR="00817F5F">
        <w:rPr>
          <w:rFonts w:ascii="Times New Roman" w:eastAsia="Times New Roman" w:hAnsi="Times New Roman" w:cs="Times New Roman"/>
          <w:sz w:val="20"/>
          <w:szCs w:val="20"/>
          <w:lang w:val="tr-TR"/>
        </w:rPr>
        <w:t>[26</w:t>
      </w:r>
      <w:r w:rsidR="00821EAF" w:rsidRPr="008A70B2">
        <w:rPr>
          <w:rFonts w:ascii="Times New Roman" w:eastAsia="Times New Roman" w:hAnsi="Times New Roman" w:cs="Times New Roman"/>
          <w:sz w:val="20"/>
          <w:szCs w:val="20"/>
          <w:lang w:val="tr-TR"/>
        </w:rPr>
        <w:t>].</w:t>
      </w:r>
    </w:p>
    <w:p w:rsidR="00E56C25" w:rsidRDefault="00D317B6" w:rsidP="00E56C25">
      <w:pPr>
        <w:spacing w:line="240" w:lineRule="auto"/>
        <w:jc w:val="both"/>
        <w:rPr>
          <w:rFonts w:ascii="Times New Roman" w:hAnsi="Times New Roman" w:cs="Times New Roman"/>
          <w:sz w:val="20"/>
          <w:szCs w:val="20"/>
          <w:lang w:val="tr-TR"/>
        </w:rPr>
      </w:pPr>
      <w:r w:rsidRPr="00D41C2C">
        <w:rPr>
          <w:rFonts w:ascii="Times New Roman" w:hAnsi="Times New Roman" w:cs="Times New Roman"/>
          <w:sz w:val="20"/>
          <w:szCs w:val="20"/>
          <w:lang w:val="tr-TR"/>
        </w:rPr>
        <w:t xml:space="preserve">Sosyal ağların tüm dünyadan </w:t>
      </w:r>
      <w:r w:rsidR="00487AF6" w:rsidRPr="00D41C2C">
        <w:rPr>
          <w:rFonts w:ascii="Times New Roman" w:hAnsi="Times New Roman" w:cs="Times New Roman"/>
          <w:sz w:val="20"/>
          <w:szCs w:val="20"/>
          <w:lang w:val="tr-TR"/>
        </w:rPr>
        <w:t>yaşam boyu</w:t>
      </w:r>
      <w:r w:rsidRPr="00D41C2C">
        <w:rPr>
          <w:rFonts w:ascii="Times New Roman" w:hAnsi="Times New Roman" w:cs="Times New Roman"/>
          <w:sz w:val="20"/>
          <w:szCs w:val="20"/>
          <w:lang w:val="tr-TR"/>
        </w:rPr>
        <w:t xml:space="preserve"> öğrenenleri tek bir platform üzerinde toplayabilmesi ve </w:t>
      </w:r>
      <w:r w:rsidR="000B674F" w:rsidRPr="00D41C2C">
        <w:rPr>
          <w:rFonts w:ascii="Times New Roman" w:hAnsi="Times New Roman" w:cs="Times New Roman"/>
          <w:sz w:val="20"/>
          <w:szCs w:val="20"/>
          <w:lang w:val="tr-TR"/>
        </w:rPr>
        <w:t>izole</w:t>
      </w:r>
      <w:r w:rsidRPr="00D41C2C">
        <w:rPr>
          <w:rFonts w:ascii="Times New Roman" w:hAnsi="Times New Roman" w:cs="Times New Roman"/>
          <w:sz w:val="20"/>
          <w:szCs w:val="20"/>
          <w:lang w:val="tr-TR"/>
        </w:rPr>
        <w:t xml:space="preserve">, </w:t>
      </w:r>
      <w:r w:rsidR="00692FA5" w:rsidRPr="00D41C2C">
        <w:rPr>
          <w:rFonts w:ascii="Times New Roman" w:hAnsi="Times New Roman" w:cs="Times New Roman"/>
          <w:sz w:val="20"/>
          <w:szCs w:val="20"/>
          <w:lang w:val="tr-TR"/>
        </w:rPr>
        <w:t xml:space="preserve">statik, </w:t>
      </w:r>
      <w:r w:rsidRPr="00D41C2C">
        <w:rPr>
          <w:rFonts w:ascii="Times New Roman" w:hAnsi="Times New Roman" w:cs="Times New Roman"/>
          <w:sz w:val="20"/>
          <w:szCs w:val="20"/>
          <w:lang w:val="tr-TR"/>
        </w:rPr>
        <w:t>bireyselleştirmeye uygun olmayan ve de bir öğreten tarafından yönetilen sistemlerin aksine kontrolü öğrenene veren, iletişim ve etkileşimin zengin, kişiselleştirme ve bireyselleştirmenin yüksek olduğu dinamik sistemler içerisinde öğrenme deneyimlerine imka</w:t>
      </w:r>
      <w:r w:rsidR="00D41C2C">
        <w:rPr>
          <w:rFonts w:ascii="Times New Roman" w:hAnsi="Times New Roman" w:cs="Times New Roman"/>
          <w:sz w:val="20"/>
          <w:szCs w:val="20"/>
          <w:lang w:val="tr-TR"/>
        </w:rPr>
        <w:t>n tanımaktadır</w:t>
      </w:r>
      <w:r w:rsidRPr="00D41C2C">
        <w:rPr>
          <w:rFonts w:ascii="Times New Roman" w:hAnsi="Times New Roman" w:cs="Times New Roman"/>
          <w:sz w:val="20"/>
          <w:szCs w:val="20"/>
          <w:lang w:val="tr-TR"/>
        </w:rPr>
        <w:t>.</w:t>
      </w:r>
      <w:r w:rsidR="00F1161F" w:rsidRPr="00D41C2C">
        <w:rPr>
          <w:rFonts w:ascii="Times New Roman" w:hAnsi="Times New Roman" w:cs="Times New Roman"/>
          <w:sz w:val="20"/>
          <w:szCs w:val="20"/>
          <w:lang w:val="tr-TR"/>
        </w:rPr>
        <w:t xml:space="preserve"> </w:t>
      </w:r>
      <w:r w:rsidR="000557C4" w:rsidRPr="00D41C2C">
        <w:rPr>
          <w:rFonts w:ascii="Times New Roman" w:hAnsi="Times New Roman" w:cs="Times New Roman"/>
          <w:sz w:val="20"/>
          <w:szCs w:val="20"/>
          <w:lang w:val="tr-TR"/>
        </w:rPr>
        <w:t xml:space="preserve">Bu bağlamda </w:t>
      </w:r>
      <w:r w:rsidR="006A313C" w:rsidRPr="00D41C2C">
        <w:rPr>
          <w:rFonts w:ascii="Times New Roman" w:hAnsi="Times New Roman" w:cs="Times New Roman"/>
          <w:sz w:val="20"/>
          <w:szCs w:val="20"/>
          <w:lang w:val="tr-TR"/>
        </w:rPr>
        <w:t>yapılandırılmış</w:t>
      </w:r>
      <w:r w:rsidR="000557C4" w:rsidRPr="00D41C2C">
        <w:rPr>
          <w:rFonts w:ascii="Times New Roman" w:hAnsi="Times New Roman" w:cs="Times New Roman"/>
          <w:sz w:val="20"/>
          <w:szCs w:val="20"/>
          <w:lang w:val="tr-TR"/>
        </w:rPr>
        <w:t xml:space="preserve"> öğrenme yönetim sistemlerine bir alternatif olarak değerlendirilebilir.</w:t>
      </w:r>
      <w:r w:rsidR="00E56C25" w:rsidRPr="00E56C25">
        <w:rPr>
          <w:rFonts w:ascii="Times New Roman" w:hAnsi="Times New Roman" w:cs="Times New Roman"/>
          <w:sz w:val="20"/>
          <w:szCs w:val="20"/>
          <w:lang w:val="tr-TR"/>
        </w:rPr>
        <w:t xml:space="preserve"> </w:t>
      </w:r>
    </w:p>
    <w:p w:rsidR="007E566E" w:rsidRPr="00C8007F" w:rsidRDefault="00E56C25"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 xml:space="preserve">Sosyal ağların bir diğer özelliği ise yüksek kişiselleştirebilme ve bireyselleştirebilme olanaklarıyla öğrenene otonomluk sağlaması ve sosyal ağlar üzerinde yüksek aidiyet duygusuyla öğrenenlerin hareket </w:t>
      </w:r>
      <w:r>
        <w:rPr>
          <w:rFonts w:ascii="Times New Roman" w:hAnsi="Times New Roman" w:cs="Times New Roman"/>
          <w:sz w:val="20"/>
          <w:szCs w:val="20"/>
          <w:lang w:val="tr-TR"/>
        </w:rPr>
        <w:t>edebilmesini mümkün kılabilmesidir</w:t>
      </w:r>
      <w:r w:rsidRPr="00BA6CD7">
        <w:rPr>
          <w:rFonts w:ascii="Times New Roman" w:hAnsi="Times New Roman" w:cs="Times New Roman"/>
          <w:sz w:val="20"/>
          <w:szCs w:val="20"/>
          <w:lang w:val="tr-TR"/>
        </w:rPr>
        <w:t>. Sosyal ağlar merkezine bireyleri alan yapılar olarak öğrenenlerin kendi tercihleri doğrultusunda öğrenme topluluklarına/gruplarına katılmalarına olanak tanımakta</w:t>
      </w:r>
      <w:r>
        <w:rPr>
          <w:rFonts w:ascii="Times New Roman" w:hAnsi="Times New Roman" w:cs="Times New Roman"/>
          <w:sz w:val="20"/>
          <w:szCs w:val="20"/>
          <w:lang w:val="tr-TR"/>
        </w:rPr>
        <w:t>,</w:t>
      </w:r>
      <w:r w:rsidRPr="00BA6CD7">
        <w:rPr>
          <w:rFonts w:ascii="Times New Roman" w:hAnsi="Times New Roman" w:cs="Times New Roman"/>
          <w:sz w:val="20"/>
          <w:szCs w:val="20"/>
          <w:lang w:val="tr-TR"/>
        </w:rPr>
        <w:t xml:space="preserve"> sosyal </w:t>
      </w:r>
      <w:r>
        <w:rPr>
          <w:rFonts w:ascii="Times New Roman" w:hAnsi="Times New Roman" w:cs="Times New Roman"/>
          <w:sz w:val="20"/>
          <w:szCs w:val="20"/>
          <w:lang w:val="tr-TR"/>
        </w:rPr>
        <w:t xml:space="preserve">iletişim, </w:t>
      </w:r>
      <w:r w:rsidRPr="00BA6CD7">
        <w:rPr>
          <w:rFonts w:ascii="Times New Roman" w:hAnsi="Times New Roman" w:cs="Times New Roman"/>
          <w:sz w:val="20"/>
          <w:szCs w:val="20"/>
          <w:lang w:val="tr-TR"/>
        </w:rPr>
        <w:t xml:space="preserve">etkileşim ve bireysel öğrenme ihtiyaçlarını yönelik öğrenme fırsatları sunmaktadır. </w:t>
      </w:r>
    </w:p>
    <w:p w:rsidR="004E40A9" w:rsidRPr="000D7D42" w:rsidRDefault="00452E7D" w:rsidP="009327E4">
      <w:pPr>
        <w:spacing w:line="240" w:lineRule="auto"/>
        <w:jc w:val="both"/>
        <w:rPr>
          <w:rFonts w:ascii="Times New Roman" w:hAnsi="Times New Roman" w:cs="Times New Roman"/>
          <w:b/>
          <w:sz w:val="20"/>
          <w:szCs w:val="20"/>
          <w:lang w:val="tr-TR"/>
        </w:rPr>
      </w:pPr>
      <w:r>
        <w:rPr>
          <w:rFonts w:ascii="Times New Roman" w:hAnsi="Times New Roman" w:cs="Times New Roman"/>
          <w:b/>
          <w:sz w:val="20"/>
          <w:szCs w:val="20"/>
          <w:lang w:val="tr-TR"/>
        </w:rPr>
        <w:t xml:space="preserve">5. </w:t>
      </w:r>
      <w:r w:rsidR="004E40A9" w:rsidRPr="000D7D42">
        <w:rPr>
          <w:rFonts w:ascii="Times New Roman" w:hAnsi="Times New Roman" w:cs="Times New Roman"/>
          <w:b/>
          <w:sz w:val="20"/>
          <w:szCs w:val="20"/>
          <w:lang w:val="tr-TR"/>
        </w:rPr>
        <w:t>Sonuç</w:t>
      </w:r>
    </w:p>
    <w:p w:rsidR="00BD413A" w:rsidRPr="000D7D42" w:rsidRDefault="007535D6" w:rsidP="009327E4">
      <w:pPr>
        <w:spacing w:line="240" w:lineRule="auto"/>
        <w:jc w:val="both"/>
        <w:rPr>
          <w:rFonts w:ascii="Times New Roman" w:hAnsi="Times New Roman" w:cs="Times New Roman"/>
          <w:sz w:val="20"/>
          <w:szCs w:val="20"/>
          <w:lang w:val="tr-TR"/>
        </w:rPr>
      </w:pPr>
      <w:r>
        <w:rPr>
          <w:rFonts w:ascii="Times New Roman" w:hAnsi="Times New Roman" w:cs="Times New Roman"/>
          <w:sz w:val="20"/>
          <w:szCs w:val="20"/>
          <w:lang w:val="tr-TR"/>
        </w:rPr>
        <w:t>Bu çalışma kapsamında s</w:t>
      </w:r>
      <w:r w:rsidR="00EE3A11" w:rsidRPr="000D7D42">
        <w:rPr>
          <w:rFonts w:ascii="Times New Roman" w:hAnsi="Times New Roman" w:cs="Times New Roman"/>
          <w:sz w:val="20"/>
          <w:szCs w:val="20"/>
          <w:lang w:val="tr-TR"/>
        </w:rPr>
        <w:t xml:space="preserve">osyal ağlar </w:t>
      </w:r>
      <w:r w:rsidR="00487AF6" w:rsidRPr="000D7D42">
        <w:rPr>
          <w:rFonts w:ascii="Times New Roman" w:hAnsi="Times New Roman" w:cs="Times New Roman"/>
          <w:sz w:val="20"/>
          <w:szCs w:val="20"/>
          <w:lang w:val="tr-TR"/>
        </w:rPr>
        <w:t>yaşam boyu</w:t>
      </w:r>
      <w:r w:rsidR="00EE3A11" w:rsidRPr="000D7D42">
        <w:rPr>
          <w:rFonts w:ascii="Times New Roman" w:hAnsi="Times New Roman" w:cs="Times New Roman"/>
          <w:sz w:val="20"/>
          <w:szCs w:val="20"/>
          <w:lang w:val="tr-TR"/>
        </w:rPr>
        <w:t xml:space="preserve"> öğrenme fırsatları açısından üç farklı boyutta incelenmiştir. Bunlar</w:t>
      </w:r>
      <w:r w:rsidR="00EC0C11" w:rsidRPr="000D7D42">
        <w:rPr>
          <w:rFonts w:ascii="Times New Roman" w:hAnsi="Times New Roman" w:cs="Times New Roman"/>
          <w:sz w:val="20"/>
          <w:szCs w:val="20"/>
          <w:lang w:val="tr-TR"/>
        </w:rPr>
        <w:t>; sosyal ağların</w:t>
      </w:r>
      <w:r w:rsidR="00EE3A11" w:rsidRPr="000D7D42">
        <w:rPr>
          <w:rFonts w:ascii="Times New Roman" w:hAnsi="Times New Roman" w:cs="Times New Roman"/>
          <w:sz w:val="20"/>
          <w:szCs w:val="20"/>
          <w:lang w:val="tr-TR"/>
        </w:rPr>
        <w:t xml:space="preserve"> psikolojik bağlamda dijital kimlik oluşturmaya olanak tanıması, </w:t>
      </w:r>
      <w:r w:rsidR="00A91F91" w:rsidRPr="000D7D42">
        <w:rPr>
          <w:rFonts w:ascii="Times New Roman" w:hAnsi="Times New Roman" w:cs="Times New Roman"/>
          <w:sz w:val="20"/>
          <w:szCs w:val="20"/>
          <w:lang w:val="tr-TR"/>
        </w:rPr>
        <w:t xml:space="preserve">sosyolojik bağlamda canlı ve cansız unsurlarla iletişim </w:t>
      </w:r>
      <w:r w:rsidR="004A780B" w:rsidRPr="000D7D42">
        <w:rPr>
          <w:rFonts w:ascii="Times New Roman" w:hAnsi="Times New Roman" w:cs="Times New Roman"/>
          <w:sz w:val="20"/>
          <w:szCs w:val="20"/>
          <w:lang w:val="tr-TR"/>
        </w:rPr>
        <w:t xml:space="preserve">ve </w:t>
      </w:r>
      <w:r w:rsidR="00A91F91" w:rsidRPr="000D7D42">
        <w:rPr>
          <w:rFonts w:ascii="Times New Roman" w:hAnsi="Times New Roman" w:cs="Times New Roman"/>
          <w:sz w:val="20"/>
          <w:szCs w:val="20"/>
          <w:lang w:val="tr-TR"/>
        </w:rPr>
        <w:t>etkileşim sağla</w:t>
      </w:r>
      <w:r w:rsidR="00D852E4" w:rsidRPr="000D7D42">
        <w:rPr>
          <w:rFonts w:ascii="Times New Roman" w:hAnsi="Times New Roman" w:cs="Times New Roman"/>
          <w:sz w:val="20"/>
          <w:szCs w:val="20"/>
          <w:lang w:val="tr-TR"/>
        </w:rPr>
        <w:t>y</w:t>
      </w:r>
      <w:r w:rsidR="00A91F91" w:rsidRPr="000D7D42">
        <w:rPr>
          <w:rFonts w:ascii="Times New Roman" w:hAnsi="Times New Roman" w:cs="Times New Roman"/>
          <w:sz w:val="20"/>
          <w:szCs w:val="20"/>
          <w:lang w:val="tr-TR"/>
        </w:rPr>
        <w:t>abilmesi ve</w:t>
      </w:r>
      <w:r w:rsidR="004A780B" w:rsidRPr="000D7D42">
        <w:rPr>
          <w:rFonts w:ascii="Times New Roman" w:hAnsi="Times New Roman" w:cs="Times New Roman"/>
          <w:sz w:val="20"/>
          <w:szCs w:val="20"/>
          <w:lang w:val="tr-TR"/>
        </w:rPr>
        <w:t xml:space="preserve"> son olarak bu eylemlerin ağlar üzerinde gerçekleşmesine olanak tanıyan</w:t>
      </w:r>
      <w:r w:rsidR="00A91F91" w:rsidRPr="000D7D42">
        <w:rPr>
          <w:rFonts w:ascii="Times New Roman" w:hAnsi="Times New Roman" w:cs="Times New Roman"/>
          <w:sz w:val="20"/>
          <w:szCs w:val="20"/>
          <w:lang w:val="tr-TR"/>
        </w:rPr>
        <w:t xml:space="preserve"> eko sistem düşüncesidir. Sosyal ağların karakteri</w:t>
      </w:r>
      <w:r w:rsidR="000D7D42" w:rsidRPr="000D7D42">
        <w:rPr>
          <w:rFonts w:ascii="Times New Roman" w:hAnsi="Times New Roman" w:cs="Times New Roman"/>
          <w:sz w:val="20"/>
          <w:szCs w:val="20"/>
          <w:lang w:val="tr-TR"/>
        </w:rPr>
        <w:t xml:space="preserve">stik özellikleri incelendiğinde </w:t>
      </w:r>
      <w:r w:rsidR="00AB3606" w:rsidRPr="000D7D42">
        <w:rPr>
          <w:rFonts w:ascii="Times New Roman" w:hAnsi="Times New Roman" w:cs="Times New Roman"/>
          <w:sz w:val="20"/>
          <w:szCs w:val="20"/>
          <w:lang w:val="tr-TR"/>
        </w:rPr>
        <w:t xml:space="preserve">dijital çağın öğrenme kuramı olarak </w:t>
      </w:r>
      <w:r w:rsidR="00A91F91" w:rsidRPr="000D7D42">
        <w:rPr>
          <w:rFonts w:ascii="Times New Roman" w:hAnsi="Times New Roman" w:cs="Times New Roman"/>
          <w:sz w:val="20"/>
          <w:szCs w:val="20"/>
          <w:lang w:val="tr-TR"/>
        </w:rPr>
        <w:t xml:space="preserve">ağlar üzerinde öğrenmeyi açıklayan bağlantıcılık ve öğrenme sürecini bütünsel bakış açısıyla ele alan </w:t>
      </w:r>
      <w:proofErr w:type="spellStart"/>
      <w:r w:rsidR="00A91F91" w:rsidRPr="000D7D42">
        <w:rPr>
          <w:rFonts w:ascii="Times New Roman" w:hAnsi="Times New Roman" w:cs="Times New Roman"/>
          <w:sz w:val="20"/>
          <w:szCs w:val="20"/>
          <w:lang w:val="tr-TR"/>
        </w:rPr>
        <w:t>hetagoji</w:t>
      </w:r>
      <w:proofErr w:type="spellEnd"/>
      <w:r w:rsidR="00A91F91" w:rsidRPr="000D7D42">
        <w:rPr>
          <w:rFonts w:ascii="Times New Roman" w:hAnsi="Times New Roman" w:cs="Times New Roman"/>
          <w:sz w:val="20"/>
          <w:szCs w:val="20"/>
          <w:lang w:val="tr-TR"/>
        </w:rPr>
        <w:t xml:space="preserve"> gibi </w:t>
      </w:r>
      <w:r w:rsidR="007B6241" w:rsidRPr="000D7D42">
        <w:rPr>
          <w:rFonts w:ascii="Times New Roman" w:hAnsi="Times New Roman" w:cs="Times New Roman"/>
          <w:sz w:val="20"/>
          <w:szCs w:val="20"/>
          <w:lang w:val="tr-TR"/>
        </w:rPr>
        <w:t>yeni öğrenme paradigmaları</w:t>
      </w:r>
      <w:r w:rsidR="00D852E4" w:rsidRPr="000D7D42">
        <w:rPr>
          <w:rFonts w:ascii="Times New Roman" w:hAnsi="Times New Roman" w:cs="Times New Roman"/>
          <w:sz w:val="20"/>
          <w:szCs w:val="20"/>
          <w:lang w:val="tr-TR"/>
        </w:rPr>
        <w:t>nın temel prensipleriyle</w:t>
      </w:r>
      <w:r w:rsidR="007B6241" w:rsidRPr="000D7D42">
        <w:rPr>
          <w:rFonts w:ascii="Times New Roman" w:hAnsi="Times New Roman" w:cs="Times New Roman"/>
          <w:sz w:val="20"/>
          <w:szCs w:val="20"/>
          <w:lang w:val="tr-TR"/>
        </w:rPr>
        <w:t xml:space="preserve"> uyumlu olduğu görülmektedir.</w:t>
      </w:r>
      <w:r w:rsidR="00A91F91" w:rsidRPr="000D7D42">
        <w:rPr>
          <w:rFonts w:ascii="Times New Roman" w:hAnsi="Times New Roman" w:cs="Times New Roman"/>
          <w:sz w:val="20"/>
          <w:szCs w:val="20"/>
          <w:lang w:val="tr-TR"/>
        </w:rPr>
        <w:t xml:space="preserve"> </w:t>
      </w:r>
    </w:p>
    <w:p w:rsidR="007B6241" w:rsidRPr="00BA6CD7" w:rsidRDefault="002A6D1F" w:rsidP="009327E4">
      <w:pPr>
        <w:spacing w:line="240" w:lineRule="auto"/>
        <w:jc w:val="both"/>
        <w:rPr>
          <w:rFonts w:ascii="Times New Roman" w:hAnsi="Times New Roman" w:cs="Times New Roman"/>
          <w:sz w:val="20"/>
          <w:szCs w:val="20"/>
          <w:lang w:val="tr-TR"/>
        </w:rPr>
      </w:pPr>
      <w:r>
        <w:rPr>
          <w:rFonts w:ascii="Times New Roman" w:hAnsi="Times New Roman" w:cs="Times New Roman"/>
          <w:sz w:val="20"/>
          <w:szCs w:val="20"/>
          <w:lang w:val="tr-TR"/>
        </w:rPr>
        <w:t>Özünde ekolojik yaklaşım olan</w:t>
      </w:r>
      <w:r w:rsidR="007B6241" w:rsidRPr="00BA6CD7">
        <w:rPr>
          <w:rFonts w:ascii="Times New Roman" w:hAnsi="Times New Roman" w:cs="Times New Roman"/>
          <w:sz w:val="20"/>
          <w:szCs w:val="20"/>
          <w:lang w:val="tr-TR"/>
        </w:rPr>
        <w:t xml:space="preserve"> eko sistem düşüncesi</w:t>
      </w:r>
      <w:r w:rsidR="00EF4F21">
        <w:rPr>
          <w:rFonts w:ascii="Times New Roman" w:hAnsi="Times New Roman" w:cs="Times New Roman"/>
          <w:sz w:val="20"/>
          <w:szCs w:val="20"/>
          <w:lang w:val="tr-TR"/>
        </w:rPr>
        <w:t>,</w:t>
      </w:r>
      <w:r w:rsidR="007B6241" w:rsidRPr="00BA6CD7">
        <w:rPr>
          <w:rFonts w:ascii="Times New Roman" w:hAnsi="Times New Roman" w:cs="Times New Roman"/>
          <w:sz w:val="20"/>
          <w:szCs w:val="20"/>
          <w:lang w:val="tr-TR"/>
        </w:rPr>
        <w:t xml:space="preserve"> </w:t>
      </w:r>
      <w:r w:rsidR="00417455" w:rsidRPr="00BA6CD7">
        <w:rPr>
          <w:rFonts w:ascii="Times New Roman" w:hAnsi="Times New Roman" w:cs="Times New Roman"/>
          <w:sz w:val="20"/>
          <w:szCs w:val="20"/>
          <w:lang w:val="tr-TR"/>
        </w:rPr>
        <w:t xml:space="preserve">doğal </w:t>
      </w:r>
      <w:r w:rsidR="007C4510">
        <w:rPr>
          <w:rFonts w:ascii="Times New Roman" w:hAnsi="Times New Roman" w:cs="Times New Roman"/>
          <w:sz w:val="20"/>
          <w:szCs w:val="20"/>
          <w:lang w:val="tr-TR"/>
        </w:rPr>
        <w:t xml:space="preserve">ekolojide yer alan örüntülerin </w:t>
      </w:r>
      <w:r w:rsidR="00417455" w:rsidRPr="00BA6CD7">
        <w:rPr>
          <w:rFonts w:ascii="Times New Roman" w:hAnsi="Times New Roman" w:cs="Times New Roman"/>
          <w:sz w:val="20"/>
          <w:szCs w:val="20"/>
          <w:lang w:val="tr-TR"/>
        </w:rPr>
        <w:t xml:space="preserve">dijital ortama aktarılması bağlamında önemlidir. </w:t>
      </w:r>
      <w:r w:rsidR="00393F89" w:rsidRPr="00BA6CD7">
        <w:rPr>
          <w:rFonts w:ascii="Times New Roman" w:hAnsi="Times New Roman" w:cs="Times New Roman"/>
          <w:sz w:val="20"/>
          <w:szCs w:val="20"/>
          <w:lang w:val="tr-TR"/>
        </w:rPr>
        <w:t xml:space="preserve">Çevrimiçi </w:t>
      </w:r>
      <w:r w:rsidR="00417455" w:rsidRPr="00BA6CD7">
        <w:rPr>
          <w:rFonts w:ascii="Times New Roman" w:hAnsi="Times New Roman" w:cs="Times New Roman"/>
          <w:sz w:val="20"/>
          <w:szCs w:val="20"/>
          <w:lang w:val="tr-TR"/>
        </w:rPr>
        <w:t xml:space="preserve">öğrenme ortamları </w:t>
      </w:r>
      <w:r w:rsidR="00393F89" w:rsidRPr="00BA6CD7">
        <w:rPr>
          <w:rFonts w:ascii="Times New Roman" w:hAnsi="Times New Roman" w:cs="Times New Roman"/>
          <w:sz w:val="20"/>
          <w:szCs w:val="20"/>
          <w:lang w:val="tr-TR"/>
        </w:rPr>
        <w:t xml:space="preserve">bu düşünceyle </w:t>
      </w:r>
      <w:r w:rsidR="00417455" w:rsidRPr="00BA6CD7">
        <w:rPr>
          <w:rFonts w:ascii="Times New Roman" w:hAnsi="Times New Roman" w:cs="Times New Roman"/>
          <w:sz w:val="20"/>
          <w:szCs w:val="20"/>
          <w:lang w:val="tr-TR"/>
        </w:rPr>
        <w:t xml:space="preserve">tasarımlandığında </w:t>
      </w:r>
      <w:r w:rsidR="00393F89" w:rsidRPr="00BA6CD7">
        <w:rPr>
          <w:rFonts w:ascii="Times New Roman" w:hAnsi="Times New Roman" w:cs="Times New Roman"/>
          <w:sz w:val="20"/>
          <w:szCs w:val="20"/>
          <w:lang w:val="tr-TR"/>
        </w:rPr>
        <w:t>dijital ortamlarda daha</w:t>
      </w:r>
      <w:r w:rsidR="00417455" w:rsidRPr="00BA6CD7">
        <w:rPr>
          <w:rFonts w:ascii="Times New Roman" w:hAnsi="Times New Roman" w:cs="Times New Roman"/>
          <w:sz w:val="20"/>
          <w:szCs w:val="20"/>
          <w:lang w:val="tr-TR"/>
        </w:rPr>
        <w:t xml:space="preserve"> </w:t>
      </w:r>
      <w:r>
        <w:rPr>
          <w:rFonts w:ascii="Times New Roman" w:hAnsi="Times New Roman" w:cs="Times New Roman"/>
          <w:sz w:val="20"/>
          <w:szCs w:val="20"/>
          <w:lang w:val="tr-TR"/>
        </w:rPr>
        <w:t xml:space="preserve">anlamlı </w:t>
      </w:r>
      <w:r w:rsidR="00417455" w:rsidRPr="00BA6CD7">
        <w:rPr>
          <w:rFonts w:ascii="Times New Roman" w:hAnsi="Times New Roman" w:cs="Times New Roman"/>
          <w:sz w:val="20"/>
          <w:szCs w:val="20"/>
          <w:lang w:val="tr-TR"/>
        </w:rPr>
        <w:t>öğren</w:t>
      </w:r>
      <w:r w:rsidR="00393F89" w:rsidRPr="00BA6CD7">
        <w:rPr>
          <w:rFonts w:ascii="Times New Roman" w:hAnsi="Times New Roman" w:cs="Times New Roman"/>
          <w:sz w:val="20"/>
          <w:szCs w:val="20"/>
          <w:lang w:val="tr-TR"/>
        </w:rPr>
        <w:t>me deneyimlerinin yaşanması</w:t>
      </w:r>
      <w:r>
        <w:rPr>
          <w:rFonts w:ascii="Times New Roman" w:hAnsi="Times New Roman" w:cs="Times New Roman"/>
          <w:sz w:val="20"/>
          <w:szCs w:val="20"/>
          <w:lang w:val="tr-TR"/>
        </w:rPr>
        <w:t>nın mümkün olacağı düşünülmektedir</w:t>
      </w:r>
      <w:r w:rsidR="00393F89" w:rsidRPr="00BA6CD7">
        <w:rPr>
          <w:rFonts w:ascii="Times New Roman" w:hAnsi="Times New Roman" w:cs="Times New Roman"/>
          <w:sz w:val="20"/>
          <w:szCs w:val="20"/>
          <w:lang w:val="tr-TR"/>
        </w:rPr>
        <w:t xml:space="preserve">. </w:t>
      </w:r>
      <w:r w:rsidR="00EC4FF6" w:rsidRPr="00BA6CD7">
        <w:rPr>
          <w:rFonts w:ascii="Times New Roman" w:hAnsi="Times New Roman" w:cs="Times New Roman"/>
          <w:sz w:val="20"/>
          <w:szCs w:val="20"/>
          <w:lang w:val="tr-TR"/>
        </w:rPr>
        <w:t>Ekolojik yaklaşımın bir diğer avantajı ise kendini sürekli olarak</w:t>
      </w:r>
      <w:r w:rsidR="00BA2DA9">
        <w:rPr>
          <w:rFonts w:ascii="Times New Roman" w:hAnsi="Times New Roman" w:cs="Times New Roman"/>
          <w:sz w:val="20"/>
          <w:szCs w:val="20"/>
          <w:lang w:val="tr-TR"/>
        </w:rPr>
        <w:t xml:space="preserve"> değişen durumlara göre</w:t>
      </w:r>
      <w:r w:rsidR="00EC4FF6" w:rsidRPr="00BA6CD7">
        <w:rPr>
          <w:rFonts w:ascii="Times New Roman" w:hAnsi="Times New Roman" w:cs="Times New Roman"/>
          <w:sz w:val="20"/>
          <w:szCs w:val="20"/>
          <w:lang w:val="tr-TR"/>
        </w:rPr>
        <w:t xml:space="preserve"> uyarlayabilmesi, içinde barındırdığı tüm unsurlara önem vermesi, tüm unsurların birbiriyle ilişkili olduğu </w:t>
      </w:r>
      <w:r w:rsidR="00EC4FF6" w:rsidRPr="00BA6CD7">
        <w:rPr>
          <w:rFonts w:ascii="Times New Roman" w:hAnsi="Times New Roman" w:cs="Times New Roman"/>
          <w:sz w:val="20"/>
          <w:szCs w:val="20"/>
          <w:lang w:val="tr-TR"/>
        </w:rPr>
        <w:lastRenderedPageBreak/>
        <w:t xml:space="preserve">düşüncesini taşımasıdır. Eko sistemin kendini uyarlayabilecek bir yapıda olması değişimin çok hızlı ve sürekli olduğu günümüzde </w:t>
      </w:r>
      <w:r w:rsidR="000D13C1" w:rsidRPr="00BA6CD7">
        <w:rPr>
          <w:rFonts w:ascii="Times New Roman" w:hAnsi="Times New Roman" w:cs="Times New Roman"/>
          <w:sz w:val="20"/>
          <w:szCs w:val="20"/>
          <w:lang w:val="tr-TR"/>
        </w:rPr>
        <w:t xml:space="preserve">öğrenme </w:t>
      </w:r>
      <w:r w:rsidR="00B73B3C">
        <w:rPr>
          <w:rFonts w:ascii="Times New Roman" w:hAnsi="Times New Roman" w:cs="Times New Roman"/>
          <w:sz w:val="20"/>
          <w:szCs w:val="20"/>
          <w:lang w:val="tr-TR"/>
        </w:rPr>
        <w:t xml:space="preserve">eyleminin sürdürülebilir olması açısından </w:t>
      </w:r>
      <w:r w:rsidR="000D13C1" w:rsidRPr="00BA6CD7">
        <w:rPr>
          <w:rFonts w:ascii="Times New Roman" w:hAnsi="Times New Roman" w:cs="Times New Roman"/>
          <w:sz w:val="20"/>
          <w:szCs w:val="20"/>
          <w:lang w:val="tr-TR"/>
        </w:rPr>
        <w:t xml:space="preserve">önemli bir özelliktir. </w:t>
      </w:r>
      <w:r w:rsidR="00751ABF" w:rsidRPr="00BA6CD7">
        <w:rPr>
          <w:rFonts w:ascii="Times New Roman" w:hAnsi="Times New Roman" w:cs="Times New Roman"/>
          <w:sz w:val="20"/>
          <w:szCs w:val="20"/>
          <w:lang w:val="tr-TR"/>
        </w:rPr>
        <w:t xml:space="preserve">Bu düşünceden hareketle eko sistem içerisinde yer alan unsurlar zamanla gelişebilir, yeni türler ortaya çıkabilir veya bazı türlerin nesli tükenebilir. Bu </w:t>
      </w:r>
      <w:r w:rsidR="00AB3606">
        <w:rPr>
          <w:rFonts w:ascii="Times New Roman" w:hAnsi="Times New Roman" w:cs="Times New Roman"/>
          <w:sz w:val="20"/>
          <w:szCs w:val="20"/>
          <w:lang w:val="tr-TR"/>
        </w:rPr>
        <w:t>düşünceyi</w:t>
      </w:r>
      <w:r w:rsidR="00751ABF" w:rsidRPr="00BA6CD7">
        <w:rPr>
          <w:rFonts w:ascii="Times New Roman" w:hAnsi="Times New Roman" w:cs="Times New Roman"/>
          <w:sz w:val="20"/>
          <w:szCs w:val="20"/>
          <w:lang w:val="tr-TR"/>
        </w:rPr>
        <w:t xml:space="preserve"> teknoloji bağlamına </w:t>
      </w:r>
      <w:r w:rsidR="00AB3606">
        <w:rPr>
          <w:rFonts w:ascii="Times New Roman" w:hAnsi="Times New Roman" w:cs="Times New Roman"/>
          <w:sz w:val="20"/>
          <w:szCs w:val="20"/>
          <w:lang w:val="tr-TR"/>
        </w:rPr>
        <w:t xml:space="preserve">ele alırsak </w:t>
      </w:r>
      <w:r w:rsidR="00751ABF" w:rsidRPr="00BA6CD7">
        <w:rPr>
          <w:rFonts w:ascii="Times New Roman" w:hAnsi="Times New Roman" w:cs="Times New Roman"/>
          <w:sz w:val="20"/>
          <w:szCs w:val="20"/>
          <w:lang w:val="tr-TR"/>
        </w:rPr>
        <w:t xml:space="preserve">dijital öğrenme eko sistemi içerisinde bazı teknolojilerin eskimesi, bazılarının kendini yenilemesi veya </w:t>
      </w:r>
      <w:r w:rsidR="00EF4F21">
        <w:rPr>
          <w:rFonts w:ascii="Times New Roman" w:hAnsi="Times New Roman" w:cs="Times New Roman"/>
          <w:sz w:val="20"/>
          <w:szCs w:val="20"/>
          <w:lang w:val="tr-TR"/>
        </w:rPr>
        <w:t xml:space="preserve">bazılarının </w:t>
      </w:r>
      <w:r w:rsidR="004D0834" w:rsidRPr="00BA6CD7">
        <w:rPr>
          <w:rFonts w:ascii="Times New Roman" w:hAnsi="Times New Roman" w:cs="Times New Roman"/>
          <w:sz w:val="20"/>
          <w:szCs w:val="20"/>
          <w:lang w:val="tr-TR"/>
        </w:rPr>
        <w:t>tamamen ortadan kalkması örnek olarak verile</w:t>
      </w:r>
      <w:r w:rsidR="00B73B3C">
        <w:rPr>
          <w:rFonts w:ascii="Times New Roman" w:hAnsi="Times New Roman" w:cs="Times New Roman"/>
          <w:sz w:val="20"/>
          <w:szCs w:val="20"/>
          <w:lang w:val="tr-TR"/>
        </w:rPr>
        <w:t>bilir.</w:t>
      </w:r>
      <w:r w:rsidR="002A081D">
        <w:rPr>
          <w:rFonts w:ascii="Times New Roman" w:hAnsi="Times New Roman" w:cs="Times New Roman"/>
          <w:sz w:val="20"/>
          <w:szCs w:val="20"/>
          <w:lang w:val="tr-TR"/>
        </w:rPr>
        <w:t xml:space="preserve"> Neyin eskiyeceği, neyin kendisini yenileyeceği veya </w:t>
      </w:r>
      <w:r w:rsidR="00EF4F21">
        <w:rPr>
          <w:rFonts w:ascii="Times New Roman" w:hAnsi="Times New Roman" w:cs="Times New Roman"/>
          <w:sz w:val="20"/>
          <w:szCs w:val="20"/>
          <w:lang w:val="tr-TR"/>
        </w:rPr>
        <w:t xml:space="preserve">neyin </w:t>
      </w:r>
      <w:r w:rsidR="002A081D">
        <w:rPr>
          <w:rFonts w:ascii="Times New Roman" w:hAnsi="Times New Roman" w:cs="Times New Roman"/>
          <w:sz w:val="20"/>
          <w:szCs w:val="20"/>
          <w:lang w:val="tr-TR"/>
        </w:rPr>
        <w:t xml:space="preserve">ortadan kalkacağını belirleyen temel </w:t>
      </w:r>
      <w:r w:rsidR="00EF4F21">
        <w:rPr>
          <w:rFonts w:ascii="Times New Roman" w:hAnsi="Times New Roman" w:cs="Times New Roman"/>
          <w:sz w:val="20"/>
          <w:szCs w:val="20"/>
          <w:lang w:val="tr-TR"/>
        </w:rPr>
        <w:t>kriter</w:t>
      </w:r>
      <w:r w:rsidR="002A081D">
        <w:rPr>
          <w:rFonts w:ascii="Times New Roman" w:hAnsi="Times New Roman" w:cs="Times New Roman"/>
          <w:sz w:val="20"/>
          <w:szCs w:val="20"/>
          <w:lang w:val="tr-TR"/>
        </w:rPr>
        <w:t xml:space="preserve"> eko sistem içerisinde yaşayan bireylerin ihtiyaçlarıdır.</w:t>
      </w:r>
    </w:p>
    <w:p w:rsidR="004D0834" w:rsidRPr="00BA6CD7" w:rsidRDefault="004D0834"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 xml:space="preserve">Eko sistem düşüncesine göre </w:t>
      </w:r>
      <w:r w:rsidR="00487AF6">
        <w:rPr>
          <w:rFonts w:ascii="Times New Roman" w:hAnsi="Times New Roman" w:cs="Times New Roman"/>
          <w:sz w:val="20"/>
          <w:szCs w:val="20"/>
          <w:lang w:val="tr-TR"/>
        </w:rPr>
        <w:t>yaşam boyu</w:t>
      </w:r>
      <w:r w:rsidRPr="00BA6CD7">
        <w:rPr>
          <w:rFonts w:ascii="Times New Roman" w:hAnsi="Times New Roman" w:cs="Times New Roman"/>
          <w:sz w:val="20"/>
          <w:szCs w:val="20"/>
          <w:lang w:val="tr-TR"/>
        </w:rPr>
        <w:t xml:space="preserve"> öğrenme deneyimleri boyunca </w:t>
      </w:r>
      <w:r w:rsidR="004863BF" w:rsidRPr="00BA6CD7">
        <w:rPr>
          <w:rFonts w:ascii="Times New Roman" w:hAnsi="Times New Roman" w:cs="Times New Roman"/>
          <w:sz w:val="20"/>
          <w:szCs w:val="20"/>
          <w:lang w:val="tr-TR"/>
        </w:rPr>
        <w:t xml:space="preserve">öğrenenlere </w:t>
      </w:r>
      <w:r w:rsidRPr="00BA6CD7">
        <w:rPr>
          <w:rFonts w:ascii="Times New Roman" w:hAnsi="Times New Roman" w:cs="Times New Roman"/>
          <w:sz w:val="20"/>
          <w:szCs w:val="20"/>
          <w:lang w:val="tr-TR"/>
        </w:rPr>
        <w:t xml:space="preserve">önemli roller verilmektedir. Bu </w:t>
      </w:r>
      <w:r w:rsidR="00C61F8D">
        <w:rPr>
          <w:rFonts w:ascii="Times New Roman" w:hAnsi="Times New Roman" w:cs="Times New Roman"/>
          <w:sz w:val="20"/>
          <w:szCs w:val="20"/>
          <w:lang w:val="tr-TR"/>
        </w:rPr>
        <w:t>düşünceyi öğrenenlerin rolleri açısından ele alırsak</w:t>
      </w:r>
      <w:r w:rsidRPr="00BA6CD7">
        <w:rPr>
          <w:rFonts w:ascii="Times New Roman" w:hAnsi="Times New Roman" w:cs="Times New Roman"/>
          <w:sz w:val="20"/>
          <w:szCs w:val="20"/>
          <w:lang w:val="tr-TR"/>
        </w:rPr>
        <w:t xml:space="preserve"> </w:t>
      </w:r>
      <w:r w:rsidR="00944063" w:rsidRPr="00BA6CD7">
        <w:rPr>
          <w:rFonts w:ascii="Times New Roman" w:hAnsi="Times New Roman" w:cs="Times New Roman"/>
          <w:sz w:val="20"/>
          <w:szCs w:val="20"/>
          <w:lang w:val="tr-TR"/>
        </w:rPr>
        <w:t>gerçek hayatta yer alan ekolojilerde olduğu gibi öğrenenlerin tüketmesi</w:t>
      </w:r>
      <w:r w:rsidRPr="00BA6CD7">
        <w:rPr>
          <w:rFonts w:ascii="Times New Roman" w:hAnsi="Times New Roman" w:cs="Times New Roman"/>
          <w:sz w:val="20"/>
          <w:szCs w:val="20"/>
          <w:lang w:val="tr-TR"/>
        </w:rPr>
        <w:t xml:space="preserve"> </w:t>
      </w:r>
      <w:r w:rsidR="00944063" w:rsidRPr="00817F5F">
        <w:rPr>
          <w:rFonts w:ascii="Times New Roman" w:hAnsi="Times New Roman" w:cs="Times New Roman"/>
          <w:sz w:val="20"/>
          <w:szCs w:val="20"/>
          <w:lang w:val="tr-TR"/>
        </w:rPr>
        <w:t>ve bunun yanında</w:t>
      </w:r>
      <w:r w:rsidRPr="00817F5F">
        <w:rPr>
          <w:rFonts w:ascii="Times New Roman" w:hAnsi="Times New Roman" w:cs="Times New Roman"/>
          <w:sz w:val="20"/>
          <w:szCs w:val="20"/>
          <w:lang w:val="tr-TR"/>
        </w:rPr>
        <w:t xml:space="preserve"> üretmesi gerektiği düşüncesi ortaya çıkmaktadır. </w:t>
      </w:r>
      <w:r w:rsidR="00EB4D8E" w:rsidRPr="00817F5F">
        <w:rPr>
          <w:rFonts w:ascii="Times New Roman" w:hAnsi="Times New Roman" w:cs="Times New Roman"/>
          <w:sz w:val="20"/>
          <w:szCs w:val="20"/>
          <w:lang w:val="tr-TR"/>
        </w:rPr>
        <w:t xml:space="preserve">Dijital bilgi çağı olarak nitelenen günümüzde bilginin katlanarak ilerlemesi ağlar üzerinde öğrenenlerin bu davranışı sergilediğini göstermektedir. </w:t>
      </w:r>
      <w:r w:rsidR="00E43930" w:rsidRPr="00817F5F">
        <w:rPr>
          <w:rFonts w:ascii="Times New Roman" w:hAnsi="Times New Roman" w:cs="Times New Roman"/>
          <w:sz w:val="20"/>
          <w:szCs w:val="20"/>
          <w:lang w:val="tr-TR"/>
        </w:rPr>
        <w:t>Başka bir ifadeyle, b</w:t>
      </w:r>
      <w:r w:rsidR="00EB4D8E" w:rsidRPr="00817F5F">
        <w:rPr>
          <w:rFonts w:ascii="Times New Roman" w:hAnsi="Times New Roman" w:cs="Times New Roman"/>
          <w:sz w:val="20"/>
          <w:szCs w:val="20"/>
          <w:lang w:val="tr-TR"/>
        </w:rPr>
        <w:t>ilginin raf ömrünün giderek kısalması, bilginin tü</w:t>
      </w:r>
      <w:r w:rsidR="00E43930" w:rsidRPr="00817F5F">
        <w:rPr>
          <w:rFonts w:ascii="Times New Roman" w:hAnsi="Times New Roman" w:cs="Times New Roman"/>
          <w:sz w:val="20"/>
          <w:szCs w:val="20"/>
          <w:lang w:val="tr-TR"/>
        </w:rPr>
        <w:t>ketildiği kadar üretildiğine</w:t>
      </w:r>
      <w:r w:rsidR="00EB4D8E" w:rsidRPr="00817F5F">
        <w:rPr>
          <w:rFonts w:ascii="Times New Roman" w:hAnsi="Times New Roman" w:cs="Times New Roman"/>
          <w:sz w:val="20"/>
          <w:szCs w:val="20"/>
          <w:lang w:val="tr-TR"/>
        </w:rPr>
        <w:t xml:space="preserve"> işaret</w:t>
      </w:r>
      <w:r w:rsidR="00EB4D8E" w:rsidRPr="00BA6CD7">
        <w:rPr>
          <w:rFonts w:ascii="Times New Roman" w:hAnsi="Times New Roman" w:cs="Times New Roman"/>
          <w:sz w:val="20"/>
          <w:szCs w:val="20"/>
          <w:lang w:val="tr-TR"/>
        </w:rPr>
        <w:t xml:space="preserve"> etmektedir. Yakın geçmişe kadar</w:t>
      </w:r>
      <w:r w:rsidR="00DA4853" w:rsidRPr="00BA6CD7">
        <w:rPr>
          <w:rFonts w:ascii="Times New Roman" w:hAnsi="Times New Roman" w:cs="Times New Roman"/>
          <w:sz w:val="20"/>
          <w:szCs w:val="20"/>
          <w:lang w:val="tr-TR"/>
        </w:rPr>
        <w:t xml:space="preserve"> bilginin güncelliği bağlamında </w:t>
      </w:r>
      <w:r w:rsidR="00E43930">
        <w:rPr>
          <w:rFonts w:ascii="Times New Roman" w:hAnsi="Times New Roman" w:cs="Times New Roman"/>
          <w:sz w:val="20"/>
          <w:szCs w:val="20"/>
          <w:lang w:val="tr-TR"/>
        </w:rPr>
        <w:t>kuşaklar</w:t>
      </w:r>
      <w:r w:rsidR="00DA4853" w:rsidRPr="00BA6CD7">
        <w:rPr>
          <w:rFonts w:ascii="Times New Roman" w:hAnsi="Times New Roman" w:cs="Times New Roman"/>
          <w:sz w:val="20"/>
          <w:szCs w:val="20"/>
          <w:lang w:val="tr-TR"/>
        </w:rPr>
        <w:t xml:space="preserve"> arasındaki fark bu duruma örnek olarak verilebilir. Daha önceleri bilgi bağlamındaki </w:t>
      </w:r>
      <w:r w:rsidR="00E43930" w:rsidRPr="00BA6CD7">
        <w:rPr>
          <w:rFonts w:ascii="Times New Roman" w:hAnsi="Times New Roman" w:cs="Times New Roman"/>
          <w:sz w:val="20"/>
          <w:szCs w:val="20"/>
          <w:lang w:val="tr-TR"/>
        </w:rPr>
        <w:t>kuşak</w:t>
      </w:r>
      <w:r w:rsidR="00DA4853" w:rsidRPr="00BA6CD7">
        <w:rPr>
          <w:rFonts w:ascii="Times New Roman" w:hAnsi="Times New Roman" w:cs="Times New Roman"/>
          <w:sz w:val="20"/>
          <w:szCs w:val="20"/>
          <w:lang w:val="tr-TR"/>
        </w:rPr>
        <w:t xml:space="preserve"> farkı dede-torun arasında olmaktayken bu fark ebeveyn-çocuk ve son olarak günümüzde kardeşler arasında bile görülebilir hale gelmiştir. </w:t>
      </w:r>
      <w:r w:rsidR="00296AF3" w:rsidRPr="00BA6CD7">
        <w:rPr>
          <w:rFonts w:ascii="Times New Roman" w:hAnsi="Times New Roman" w:cs="Times New Roman"/>
          <w:sz w:val="20"/>
          <w:szCs w:val="20"/>
          <w:lang w:val="tr-TR"/>
        </w:rPr>
        <w:t xml:space="preserve">Bu bakış açısıyla incelendiğinde günümüzde bireyler sürekli değişen, güncellenen ve katlanarak artan bilgiye maruz kalmakta, dolayısıyla bilgi ekolojisinde hayatta kalabilmek amacıyla </w:t>
      </w:r>
      <w:r w:rsidR="00487AF6">
        <w:rPr>
          <w:rFonts w:ascii="Times New Roman" w:hAnsi="Times New Roman" w:cs="Times New Roman"/>
          <w:sz w:val="20"/>
          <w:szCs w:val="20"/>
          <w:lang w:val="tr-TR"/>
        </w:rPr>
        <w:t>yaşam boyu</w:t>
      </w:r>
      <w:r w:rsidR="00296AF3" w:rsidRPr="00BA6CD7">
        <w:rPr>
          <w:rFonts w:ascii="Times New Roman" w:hAnsi="Times New Roman" w:cs="Times New Roman"/>
          <w:sz w:val="20"/>
          <w:szCs w:val="20"/>
          <w:lang w:val="tr-TR"/>
        </w:rPr>
        <w:t xml:space="preserve"> öğrenenle</w:t>
      </w:r>
      <w:r w:rsidR="00E43930">
        <w:rPr>
          <w:rFonts w:ascii="Times New Roman" w:hAnsi="Times New Roman" w:cs="Times New Roman"/>
          <w:sz w:val="20"/>
          <w:szCs w:val="20"/>
          <w:lang w:val="tr-TR"/>
        </w:rPr>
        <w:t xml:space="preserve">r olmak zorunda </w:t>
      </w:r>
      <w:r w:rsidR="00E43930" w:rsidRPr="001F5197">
        <w:rPr>
          <w:rFonts w:ascii="Times New Roman" w:hAnsi="Times New Roman" w:cs="Times New Roman"/>
          <w:sz w:val="20"/>
          <w:szCs w:val="20"/>
          <w:lang w:val="tr-TR"/>
        </w:rPr>
        <w:t>kalmaktadırlar</w:t>
      </w:r>
      <w:r w:rsidR="00C95EBE" w:rsidRPr="001F5197">
        <w:rPr>
          <w:rFonts w:ascii="Times New Roman" w:hAnsi="Times New Roman" w:cs="Times New Roman"/>
          <w:sz w:val="20"/>
          <w:szCs w:val="20"/>
          <w:lang w:val="tr-TR"/>
        </w:rPr>
        <w:t xml:space="preserve">. </w:t>
      </w:r>
      <w:r w:rsidR="00F36C15" w:rsidRPr="001F5197">
        <w:rPr>
          <w:rFonts w:ascii="Times New Roman" w:hAnsi="Times New Roman" w:cs="Times New Roman"/>
          <w:sz w:val="20"/>
          <w:szCs w:val="20"/>
          <w:lang w:val="tr-TR"/>
        </w:rPr>
        <w:t xml:space="preserve">Bu duruma ek olarak </w:t>
      </w:r>
      <w:proofErr w:type="spellStart"/>
      <w:r w:rsidR="00F36C15" w:rsidRPr="001F5197">
        <w:rPr>
          <w:rFonts w:ascii="Times New Roman" w:hAnsi="Times New Roman" w:cs="Times New Roman"/>
          <w:color w:val="111111"/>
          <w:sz w:val="20"/>
          <w:szCs w:val="20"/>
          <w:shd w:val="clear" w:color="auto" w:fill="FFFFFF"/>
        </w:rPr>
        <w:t>s</w:t>
      </w:r>
      <w:r w:rsidR="00635D9C" w:rsidRPr="001F5197">
        <w:rPr>
          <w:rFonts w:ascii="Times New Roman" w:hAnsi="Times New Roman" w:cs="Times New Roman"/>
          <w:color w:val="111111"/>
          <w:sz w:val="20"/>
          <w:szCs w:val="20"/>
          <w:shd w:val="clear" w:color="auto" w:fill="FFFFFF"/>
        </w:rPr>
        <w:t>ürekli</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veri</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akışı</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ve</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bilgiye</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maruz</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kalmak</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rastgele</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veya</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farkında</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olmadan</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öğrenme</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kavramlarını</w:t>
      </w:r>
      <w:proofErr w:type="spellEnd"/>
      <w:r w:rsidR="00635D9C" w:rsidRPr="001F5197">
        <w:rPr>
          <w:rFonts w:ascii="Times New Roman" w:hAnsi="Times New Roman" w:cs="Times New Roman"/>
          <w:color w:val="111111"/>
          <w:sz w:val="20"/>
          <w:szCs w:val="20"/>
          <w:shd w:val="clear" w:color="auto" w:fill="FFFFFF"/>
        </w:rPr>
        <w:t xml:space="preserve">, </w:t>
      </w:r>
      <w:proofErr w:type="spellStart"/>
      <w:r w:rsidR="00635D9C" w:rsidRPr="001F5197">
        <w:rPr>
          <w:rFonts w:ascii="Times New Roman" w:hAnsi="Times New Roman" w:cs="Times New Roman"/>
          <w:color w:val="111111"/>
          <w:sz w:val="20"/>
          <w:szCs w:val="20"/>
          <w:shd w:val="clear" w:color="auto" w:fill="FFFFFF"/>
        </w:rPr>
        <w:t>s</w:t>
      </w:r>
      <w:r w:rsidR="00F36C15" w:rsidRPr="001F5197">
        <w:rPr>
          <w:rFonts w:ascii="Times New Roman" w:hAnsi="Times New Roman" w:cs="Times New Roman"/>
          <w:color w:val="111111"/>
          <w:sz w:val="20"/>
          <w:szCs w:val="20"/>
          <w:shd w:val="clear" w:color="auto" w:fill="FFFFFF"/>
        </w:rPr>
        <w:t>osyal</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ağlar</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ile</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ön</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plana</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çıkarmakta</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ve</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günümüzde</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yarı</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yapılandırılmış</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ve</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yapılandırılmamış</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öğrenmenin</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önemininin</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altını</w:t>
      </w:r>
      <w:proofErr w:type="spellEnd"/>
      <w:r w:rsidR="00F36C15" w:rsidRPr="001F5197">
        <w:rPr>
          <w:rFonts w:ascii="Times New Roman" w:hAnsi="Times New Roman" w:cs="Times New Roman"/>
          <w:color w:val="111111"/>
          <w:sz w:val="20"/>
          <w:szCs w:val="20"/>
          <w:shd w:val="clear" w:color="auto" w:fill="FFFFFF"/>
        </w:rPr>
        <w:t xml:space="preserve"> </w:t>
      </w:r>
      <w:proofErr w:type="spellStart"/>
      <w:r w:rsidR="00F36C15" w:rsidRPr="001F5197">
        <w:rPr>
          <w:rFonts w:ascii="Times New Roman" w:hAnsi="Times New Roman" w:cs="Times New Roman"/>
          <w:color w:val="111111"/>
          <w:sz w:val="20"/>
          <w:szCs w:val="20"/>
          <w:shd w:val="clear" w:color="auto" w:fill="FFFFFF"/>
        </w:rPr>
        <w:t>çizmektedir</w:t>
      </w:r>
      <w:proofErr w:type="spellEnd"/>
      <w:r w:rsidR="00F36C15" w:rsidRPr="001F5197">
        <w:rPr>
          <w:rFonts w:ascii="Times New Roman" w:hAnsi="Times New Roman" w:cs="Times New Roman"/>
          <w:color w:val="111111"/>
          <w:sz w:val="20"/>
          <w:szCs w:val="20"/>
          <w:shd w:val="clear" w:color="auto" w:fill="FFFFFF"/>
        </w:rPr>
        <w:t>.</w:t>
      </w:r>
    </w:p>
    <w:p w:rsidR="00556922" w:rsidRDefault="00556922"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Sosyal ağ</w:t>
      </w:r>
      <w:r w:rsidR="00137A4E">
        <w:rPr>
          <w:rFonts w:ascii="Times New Roman" w:hAnsi="Times New Roman" w:cs="Times New Roman"/>
          <w:sz w:val="20"/>
          <w:szCs w:val="20"/>
          <w:lang w:val="tr-TR"/>
        </w:rPr>
        <w:t>ların</w:t>
      </w:r>
      <w:r w:rsidRPr="00BA6CD7">
        <w:rPr>
          <w:rFonts w:ascii="Times New Roman" w:hAnsi="Times New Roman" w:cs="Times New Roman"/>
          <w:sz w:val="20"/>
          <w:szCs w:val="20"/>
          <w:lang w:val="tr-TR"/>
        </w:rPr>
        <w:t xml:space="preserve"> eko sistem düşüncesi ekseninde </w:t>
      </w:r>
      <w:r>
        <w:rPr>
          <w:rFonts w:ascii="Times New Roman" w:hAnsi="Times New Roman" w:cs="Times New Roman"/>
          <w:sz w:val="20"/>
          <w:szCs w:val="20"/>
          <w:lang w:val="tr-TR"/>
        </w:rPr>
        <w:t>sağladığı bir diğer avantaj</w:t>
      </w:r>
      <w:r w:rsidRPr="00BA6CD7">
        <w:rPr>
          <w:rFonts w:ascii="Times New Roman" w:hAnsi="Times New Roman" w:cs="Times New Roman"/>
          <w:sz w:val="20"/>
          <w:szCs w:val="20"/>
          <w:lang w:val="tr-TR"/>
        </w:rPr>
        <w:t xml:space="preserve"> ise çevrimiçi öğrenme topluluklarının bir öğre</w:t>
      </w:r>
      <w:r>
        <w:rPr>
          <w:rFonts w:ascii="Times New Roman" w:hAnsi="Times New Roman" w:cs="Times New Roman"/>
          <w:sz w:val="20"/>
          <w:szCs w:val="20"/>
          <w:lang w:val="tr-TR"/>
        </w:rPr>
        <w:t>nme toplumu gibi davranmalarına ve</w:t>
      </w:r>
      <w:r w:rsidRPr="00BA6CD7">
        <w:rPr>
          <w:rFonts w:ascii="Times New Roman" w:hAnsi="Times New Roman" w:cs="Times New Roman"/>
          <w:sz w:val="20"/>
          <w:szCs w:val="20"/>
          <w:lang w:val="tr-TR"/>
        </w:rPr>
        <w:t xml:space="preserve"> </w:t>
      </w:r>
      <w:r>
        <w:rPr>
          <w:rFonts w:ascii="Times New Roman" w:hAnsi="Times New Roman" w:cs="Times New Roman"/>
          <w:sz w:val="20"/>
          <w:szCs w:val="20"/>
          <w:lang w:val="tr-TR"/>
        </w:rPr>
        <w:t xml:space="preserve">öğrenenlerin </w:t>
      </w:r>
      <w:r w:rsidRPr="00BA6CD7">
        <w:rPr>
          <w:rFonts w:ascii="Times New Roman" w:hAnsi="Times New Roman" w:cs="Times New Roman"/>
          <w:sz w:val="20"/>
          <w:szCs w:val="20"/>
          <w:lang w:val="tr-TR"/>
        </w:rPr>
        <w:t xml:space="preserve">kendi öğrenme kültürlerini oluşturmalarına </w:t>
      </w:r>
      <w:r>
        <w:rPr>
          <w:rFonts w:ascii="Times New Roman" w:hAnsi="Times New Roman" w:cs="Times New Roman"/>
          <w:sz w:val="20"/>
          <w:szCs w:val="20"/>
          <w:lang w:val="tr-TR"/>
        </w:rPr>
        <w:t>fırsat tanımasıdır</w:t>
      </w:r>
      <w:r w:rsidRPr="00BA6CD7">
        <w:rPr>
          <w:rFonts w:ascii="Times New Roman" w:hAnsi="Times New Roman" w:cs="Times New Roman"/>
          <w:sz w:val="20"/>
          <w:szCs w:val="20"/>
          <w:lang w:val="tr-TR"/>
        </w:rPr>
        <w:t>. Sosyal ağ ortamlarında öğrenenlerin kendi öğrenme kültürlerini oluşturabilmeleri öğrenme odaklı, öğrenenlerin bireysel farklılıklarından doğan ve evrensel değerler taşıyan bir öğrenme kültürünün</w:t>
      </w:r>
      <w:r>
        <w:rPr>
          <w:rFonts w:ascii="Times New Roman" w:hAnsi="Times New Roman" w:cs="Times New Roman"/>
          <w:sz w:val="20"/>
          <w:szCs w:val="20"/>
          <w:lang w:val="tr-TR"/>
        </w:rPr>
        <w:t xml:space="preserve"> oluşmasına olanak tanımaktadır. </w:t>
      </w:r>
      <w:r w:rsidRPr="00BA6CD7">
        <w:rPr>
          <w:rFonts w:ascii="Times New Roman" w:hAnsi="Times New Roman" w:cs="Times New Roman"/>
          <w:sz w:val="20"/>
          <w:szCs w:val="20"/>
          <w:lang w:val="tr-TR"/>
        </w:rPr>
        <w:t xml:space="preserve">Web </w:t>
      </w:r>
      <w:proofErr w:type="gramStart"/>
      <w:r w:rsidRPr="00BA6CD7">
        <w:rPr>
          <w:rFonts w:ascii="Times New Roman" w:hAnsi="Times New Roman" w:cs="Times New Roman"/>
          <w:sz w:val="20"/>
          <w:szCs w:val="20"/>
          <w:lang w:val="tr-TR"/>
        </w:rPr>
        <w:t>2.0</w:t>
      </w:r>
      <w:proofErr w:type="gramEnd"/>
      <w:r w:rsidRPr="00BA6CD7">
        <w:rPr>
          <w:rFonts w:ascii="Times New Roman" w:hAnsi="Times New Roman" w:cs="Times New Roman"/>
          <w:sz w:val="20"/>
          <w:szCs w:val="20"/>
          <w:lang w:val="tr-TR"/>
        </w:rPr>
        <w:t xml:space="preserve"> ortamlarından olan sosyal ağlar doğaları gereği sadece </w:t>
      </w:r>
      <w:r>
        <w:rPr>
          <w:rFonts w:ascii="Times New Roman" w:hAnsi="Times New Roman" w:cs="Times New Roman"/>
          <w:sz w:val="20"/>
          <w:szCs w:val="20"/>
          <w:lang w:val="tr-TR"/>
        </w:rPr>
        <w:t>yaşam boyu</w:t>
      </w:r>
      <w:r w:rsidRPr="00BA6CD7">
        <w:rPr>
          <w:rFonts w:ascii="Times New Roman" w:hAnsi="Times New Roman" w:cs="Times New Roman"/>
          <w:sz w:val="20"/>
          <w:szCs w:val="20"/>
          <w:lang w:val="tr-TR"/>
        </w:rPr>
        <w:t xml:space="preserve"> öğrenme deneyimlerine olanak tanıyan araçlar değil, aynı zamanda sosyal bir varlık olarak öğrenenlerin psikolojik ve sosyolojik ihtiyaçlarını karşılayan ortamlardır. </w:t>
      </w:r>
    </w:p>
    <w:p w:rsidR="00AB147C" w:rsidRPr="00BA6CD7" w:rsidRDefault="004863BF" w:rsidP="009327E4">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Eko sistem düşüncesi bağlamında bilgi aktarılmaz</w:t>
      </w:r>
      <w:r w:rsidR="00FB50B8" w:rsidRPr="00BA6CD7">
        <w:rPr>
          <w:rFonts w:ascii="Times New Roman" w:hAnsi="Times New Roman" w:cs="Times New Roman"/>
          <w:sz w:val="20"/>
          <w:szCs w:val="20"/>
          <w:lang w:val="tr-TR"/>
        </w:rPr>
        <w:t xml:space="preserve"> ama öğrenen tarafından öğrenme ihtiyaçlarına göre edinilir. Bu çerçevede öğrenenin ihtiyacı ve bu ihtiyacı karşılamak için sahip olması gereken beceriler önemlidir. Yani öğrenenlere ilköğretimden yükseköğretime kadar </w:t>
      </w:r>
      <w:r w:rsidR="00152EB3" w:rsidRPr="00BA6CD7">
        <w:rPr>
          <w:rFonts w:ascii="Times New Roman" w:hAnsi="Times New Roman" w:cs="Times New Roman"/>
          <w:sz w:val="20"/>
          <w:szCs w:val="20"/>
          <w:lang w:val="tr-TR"/>
        </w:rPr>
        <w:t xml:space="preserve">bilgi bloklarının </w:t>
      </w:r>
      <w:r w:rsidR="00152EB3" w:rsidRPr="00BA6CD7">
        <w:rPr>
          <w:rFonts w:ascii="Times New Roman" w:hAnsi="Times New Roman" w:cs="Times New Roman"/>
          <w:sz w:val="20"/>
          <w:szCs w:val="20"/>
          <w:lang w:val="tr-TR"/>
        </w:rPr>
        <w:lastRenderedPageBreak/>
        <w:t xml:space="preserve">aktarılmasından ziyade öğrenmeyi öğretmek daha önemlidir. Bu noktada eko sistem düşüncesi geleneksel öğretim sistemlerine bir eleştiri getirmektedir. </w:t>
      </w:r>
      <w:r w:rsidR="00384772" w:rsidRPr="00BA6CD7">
        <w:rPr>
          <w:rFonts w:ascii="Times New Roman" w:hAnsi="Times New Roman" w:cs="Times New Roman"/>
          <w:sz w:val="20"/>
          <w:szCs w:val="20"/>
          <w:lang w:val="tr-TR"/>
        </w:rPr>
        <w:t xml:space="preserve">Geleneksel eğitim sisteminde olduğu gibi istendik davranışların öğretilmesinden, öğrenenlerin karakterlerinin inşa edilmesinden ziyade </w:t>
      </w:r>
      <w:r w:rsidR="00EC0C11">
        <w:rPr>
          <w:rFonts w:ascii="Times New Roman" w:hAnsi="Times New Roman" w:cs="Times New Roman"/>
          <w:sz w:val="20"/>
          <w:szCs w:val="20"/>
          <w:lang w:val="tr-TR"/>
        </w:rPr>
        <w:t xml:space="preserve">eko sistem düşüncesinde </w:t>
      </w:r>
      <w:r w:rsidR="00384772" w:rsidRPr="00BA6CD7">
        <w:rPr>
          <w:rFonts w:ascii="Times New Roman" w:hAnsi="Times New Roman" w:cs="Times New Roman"/>
          <w:sz w:val="20"/>
          <w:szCs w:val="20"/>
          <w:lang w:val="tr-TR"/>
        </w:rPr>
        <w:t xml:space="preserve">öğrenenlerin yaratıcı düşünme, bağlantıları görme, problem çözme gibi becerilerini geliştirip kendi öğrenme gereksinimlerine göre </w:t>
      </w:r>
      <w:r w:rsidR="004C4FC9" w:rsidRPr="00BA6CD7">
        <w:rPr>
          <w:rFonts w:ascii="Times New Roman" w:hAnsi="Times New Roman" w:cs="Times New Roman"/>
          <w:sz w:val="20"/>
          <w:szCs w:val="20"/>
          <w:lang w:val="tr-TR"/>
        </w:rPr>
        <w:t xml:space="preserve">öğrenmeleri, öğrenenlerin gerçek bir ekolojide olduğu gibi büyümeleri-gelişmeleri vurgusu vardır. Başka bir ifadeyle </w:t>
      </w:r>
      <w:r w:rsidR="00556922">
        <w:rPr>
          <w:rFonts w:ascii="Times New Roman" w:hAnsi="Times New Roman" w:cs="Times New Roman"/>
          <w:sz w:val="20"/>
          <w:szCs w:val="20"/>
          <w:lang w:val="tr-TR"/>
        </w:rPr>
        <w:t xml:space="preserve">öğrenenin ve </w:t>
      </w:r>
      <w:r w:rsidR="004C4FC9" w:rsidRPr="00BA6CD7">
        <w:rPr>
          <w:rFonts w:ascii="Times New Roman" w:hAnsi="Times New Roman" w:cs="Times New Roman"/>
          <w:sz w:val="20"/>
          <w:szCs w:val="20"/>
          <w:lang w:val="tr-TR"/>
        </w:rPr>
        <w:t xml:space="preserve">öğrenmenin özgürleştirilmesi söz konusudur. Sosyal ağlar bu özellikleriyle yarı </w:t>
      </w:r>
      <w:r w:rsidR="00AB147C" w:rsidRPr="00BA6CD7">
        <w:rPr>
          <w:rFonts w:ascii="Times New Roman" w:hAnsi="Times New Roman" w:cs="Times New Roman"/>
          <w:sz w:val="20"/>
          <w:szCs w:val="20"/>
          <w:lang w:val="tr-TR"/>
        </w:rPr>
        <w:t>yapılandırılmış</w:t>
      </w:r>
      <w:r w:rsidR="004C4FC9" w:rsidRPr="00BA6CD7">
        <w:rPr>
          <w:rFonts w:ascii="Times New Roman" w:hAnsi="Times New Roman" w:cs="Times New Roman"/>
          <w:sz w:val="20"/>
          <w:szCs w:val="20"/>
          <w:lang w:val="tr-TR"/>
        </w:rPr>
        <w:t xml:space="preserve"> ve hatta yapılandırılmamış öğrenme fırsatları sunmakta, geleneksel sistemlerde sağlanan yapılandırılmış öğrenme ile ortaya çıkan bu tür sınırlılıklara alternatif bir çözüm olarak </w:t>
      </w:r>
      <w:r w:rsidR="00C95EBE">
        <w:rPr>
          <w:rFonts w:ascii="Times New Roman" w:hAnsi="Times New Roman" w:cs="Times New Roman"/>
          <w:sz w:val="20"/>
          <w:szCs w:val="20"/>
          <w:lang w:val="tr-TR"/>
        </w:rPr>
        <w:t>karşımıza</w:t>
      </w:r>
      <w:r w:rsidR="004C4FC9" w:rsidRPr="00BA6CD7">
        <w:rPr>
          <w:rFonts w:ascii="Times New Roman" w:hAnsi="Times New Roman" w:cs="Times New Roman"/>
          <w:sz w:val="20"/>
          <w:szCs w:val="20"/>
          <w:lang w:val="tr-TR"/>
        </w:rPr>
        <w:t xml:space="preserve"> çıkmaktadır.</w:t>
      </w:r>
      <w:r w:rsidR="00556922">
        <w:rPr>
          <w:rFonts w:ascii="Times New Roman" w:hAnsi="Times New Roman" w:cs="Times New Roman"/>
          <w:sz w:val="20"/>
          <w:szCs w:val="20"/>
          <w:lang w:val="tr-TR"/>
        </w:rPr>
        <w:t xml:space="preserve"> </w:t>
      </w:r>
      <w:r w:rsidR="002B2F81">
        <w:rPr>
          <w:rFonts w:ascii="Times New Roman" w:hAnsi="Times New Roman" w:cs="Times New Roman"/>
          <w:sz w:val="20"/>
          <w:szCs w:val="20"/>
          <w:lang w:val="tr-TR"/>
        </w:rPr>
        <w:t xml:space="preserve">Tüm bu bilgiler ışığında </w:t>
      </w:r>
      <w:r w:rsidR="00DF4C00" w:rsidRPr="00BA6CD7">
        <w:rPr>
          <w:rFonts w:ascii="Times New Roman" w:hAnsi="Times New Roman" w:cs="Times New Roman"/>
          <w:sz w:val="20"/>
          <w:szCs w:val="20"/>
          <w:lang w:val="tr-TR"/>
        </w:rPr>
        <w:t xml:space="preserve">sosyal ağlar yaşam boyu öğrenme için uygun iklime sahip dijital ortamlar olarak </w:t>
      </w:r>
      <w:r w:rsidR="006D3A58" w:rsidRPr="00BA6CD7">
        <w:rPr>
          <w:rFonts w:ascii="Times New Roman" w:hAnsi="Times New Roman" w:cs="Times New Roman"/>
          <w:sz w:val="20"/>
          <w:szCs w:val="20"/>
          <w:lang w:val="tr-TR"/>
        </w:rPr>
        <w:t>değerlendirilmektedir.</w:t>
      </w:r>
    </w:p>
    <w:p w:rsidR="009345A7" w:rsidRPr="00BA6CD7" w:rsidRDefault="00452E7D" w:rsidP="009327E4">
      <w:pPr>
        <w:spacing w:line="240" w:lineRule="auto"/>
        <w:jc w:val="both"/>
        <w:rPr>
          <w:rFonts w:ascii="Times New Roman" w:hAnsi="Times New Roman" w:cs="Times New Roman"/>
          <w:b/>
          <w:sz w:val="20"/>
          <w:szCs w:val="20"/>
          <w:lang w:val="tr-TR"/>
        </w:rPr>
      </w:pPr>
      <w:r>
        <w:rPr>
          <w:rFonts w:ascii="Times New Roman" w:hAnsi="Times New Roman" w:cs="Times New Roman"/>
          <w:b/>
          <w:sz w:val="20"/>
          <w:szCs w:val="20"/>
          <w:lang w:val="tr-TR"/>
        </w:rPr>
        <w:t xml:space="preserve">6. </w:t>
      </w:r>
      <w:r w:rsidR="009345A7" w:rsidRPr="00BA6CD7">
        <w:rPr>
          <w:rFonts w:ascii="Times New Roman" w:hAnsi="Times New Roman" w:cs="Times New Roman"/>
          <w:b/>
          <w:sz w:val="20"/>
          <w:szCs w:val="20"/>
          <w:lang w:val="tr-TR"/>
        </w:rPr>
        <w:t>Kaynakça</w:t>
      </w:r>
    </w:p>
    <w:p w:rsidR="00EE0A1E" w:rsidRPr="00BA6CD7" w:rsidRDefault="00EE0A1E" w:rsidP="000D7D42">
      <w:pPr>
        <w:spacing w:line="240" w:lineRule="auto"/>
        <w:jc w:val="both"/>
        <w:rPr>
          <w:rFonts w:ascii="Times New Roman" w:eastAsia="Times New Roman" w:hAnsi="Times New Roman" w:cs="Times New Roman"/>
          <w:color w:val="000000"/>
          <w:sz w:val="20"/>
          <w:szCs w:val="20"/>
        </w:rPr>
      </w:pPr>
      <w:r w:rsidRPr="00BA6CD7">
        <w:rPr>
          <w:rFonts w:ascii="Times New Roman" w:eastAsia="Times New Roman" w:hAnsi="Times New Roman" w:cs="Times New Roman"/>
          <w:color w:val="000000"/>
          <w:sz w:val="20"/>
          <w:szCs w:val="20"/>
        </w:rPr>
        <w:t xml:space="preserve">[1] Boyd, D. M &amp; Ellison, N. B. (2007). Social network sites: Definition, history, and scholarship. </w:t>
      </w:r>
      <w:r w:rsidRPr="00BA6CD7">
        <w:rPr>
          <w:rFonts w:ascii="Times New Roman" w:eastAsia="Times New Roman" w:hAnsi="Times New Roman" w:cs="Times New Roman"/>
          <w:i/>
          <w:color w:val="000000"/>
          <w:sz w:val="20"/>
          <w:szCs w:val="20"/>
        </w:rPr>
        <w:t>Journal of Computer</w:t>
      </w:r>
      <w:r w:rsidRPr="00BA6CD7">
        <w:rPr>
          <w:rFonts w:ascii="Cambria Math" w:eastAsia="Cambria" w:hAnsi="Cambria Math" w:cs="Cambria Math"/>
          <w:i/>
          <w:color w:val="000000"/>
          <w:sz w:val="20"/>
          <w:szCs w:val="20"/>
        </w:rPr>
        <w:t>‐</w:t>
      </w:r>
      <w:r w:rsidRPr="00BA6CD7">
        <w:rPr>
          <w:rFonts w:ascii="Times New Roman" w:eastAsia="Times New Roman" w:hAnsi="Times New Roman" w:cs="Times New Roman"/>
          <w:i/>
          <w:color w:val="000000"/>
          <w:sz w:val="20"/>
          <w:szCs w:val="20"/>
        </w:rPr>
        <w:t>Mediated Communication, 13</w:t>
      </w:r>
      <w:r w:rsidRPr="00BA6CD7">
        <w:rPr>
          <w:rFonts w:ascii="Times New Roman" w:eastAsia="Times New Roman" w:hAnsi="Times New Roman" w:cs="Times New Roman"/>
          <w:color w:val="000000"/>
          <w:sz w:val="20"/>
          <w:szCs w:val="20"/>
        </w:rPr>
        <w:t>(1), 210-230.</w:t>
      </w:r>
    </w:p>
    <w:p w:rsidR="00EE0A1E" w:rsidRPr="00BA6CD7" w:rsidRDefault="00EE0A1E" w:rsidP="000D7D42">
      <w:pPr>
        <w:spacing w:line="240" w:lineRule="auto"/>
        <w:jc w:val="both"/>
        <w:rPr>
          <w:rFonts w:ascii="Times New Roman" w:eastAsia="Times New Roman" w:hAnsi="Times New Roman" w:cs="Times New Roman"/>
          <w:color w:val="000000"/>
          <w:sz w:val="20"/>
          <w:szCs w:val="20"/>
        </w:rPr>
      </w:pPr>
      <w:r w:rsidRPr="00BA6CD7">
        <w:rPr>
          <w:rFonts w:ascii="Times New Roman" w:eastAsia="Times New Roman" w:hAnsi="Times New Roman" w:cs="Times New Roman"/>
          <w:color w:val="000000"/>
          <w:sz w:val="20"/>
          <w:szCs w:val="20"/>
        </w:rPr>
        <w:t xml:space="preserve">[2] Selwyn, N. (2009). </w:t>
      </w:r>
      <w:proofErr w:type="spellStart"/>
      <w:r w:rsidRPr="00BA6CD7">
        <w:rPr>
          <w:rFonts w:ascii="Times New Roman" w:eastAsia="Times New Roman" w:hAnsi="Times New Roman" w:cs="Times New Roman"/>
          <w:color w:val="000000"/>
          <w:sz w:val="20"/>
          <w:szCs w:val="20"/>
        </w:rPr>
        <w:t>Faceworking</w:t>
      </w:r>
      <w:proofErr w:type="spellEnd"/>
      <w:r w:rsidRPr="00BA6CD7">
        <w:rPr>
          <w:rFonts w:ascii="Times New Roman" w:eastAsia="Times New Roman" w:hAnsi="Times New Roman" w:cs="Times New Roman"/>
          <w:color w:val="000000"/>
          <w:sz w:val="20"/>
          <w:szCs w:val="20"/>
        </w:rPr>
        <w:t>: exploring students' education</w:t>
      </w:r>
      <w:r w:rsidRPr="00BA6CD7">
        <w:rPr>
          <w:rFonts w:ascii="Cambria Math" w:eastAsia="Cambria" w:hAnsi="Cambria Math" w:cs="Cambria Math"/>
          <w:color w:val="000000"/>
          <w:sz w:val="20"/>
          <w:szCs w:val="20"/>
        </w:rPr>
        <w:t>‐</w:t>
      </w:r>
      <w:r w:rsidRPr="00BA6CD7">
        <w:rPr>
          <w:rFonts w:ascii="Times New Roman" w:eastAsia="Times New Roman" w:hAnsi="Times New Roman" w:cs="Times New Roman"/>
          <w:color w:val="000000"/>
          <w:sz w:val="20"/>
          <w:szCs w:val="20"/>
        </w:rPr>
        <w:t xml:space="preserve">related use of Facebook. </w:t>
      </w:r>
      <w:r w:rsidRPr="00BA6CD7">
        <w:rPr>
          <w:rFonts w:ascii="Times New Roman" w:eastAsia="Times New Roman" w:hAnsi="Times New Roman" w:cs="Times New Roman"/>
          <w:i/>
          <w:color w:val="000000"/>
          <w:sz w:val="20"/>
          <w:szCs w:val="20"/>
        </w:rPr>
        <w:t>Learning, Media and Technology, 34</w:t>
      </w:r>
      <w:r w:rsidRPr="00BA6CD7">
        <w:rPr>
          <w:rFonts w:ascii="Times New Roman" w:eastAsia="Times New Roman" w:hAnsi="Times New Roman" w:cs="Times New Roman"/>
          <w:color w:val="000000"/>
          <w:sz w:val="20"/>
          <w:szCs w:val="20"/>
        </w:rPr>
        <w:t>(2), 157-174</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 xml:space="preserve">[3] Merchant, G. (2006). Identity, Social Networks and Online Communication. </w:t>
      </w:r>
      <w:r w:rsidRPr="00BA6CD7">
        <w:rPr>
          <w:rFonts w:ascii="Times New Roman" w:hAnsi="Times New Roman" w:cs="Times New Roman"/>
          <w:i/>
          <w:sz w:val="20"/>
          <w:szCs w:val="20"/>
        </w:rPr>
        <w:t>E-learning, 3</w:t>
      </w:r>
      <w:r w:rsidRPr="00BA6CD7">
        <w:rPr>
          <w:rFonts w:ascii="Times New Roman" w:hAnsi="Times New Roman" w:cs="Times New Roman"/>
          <w:sz w:val="20"/>
          <w:szCs w:val="20"/>
        </w:rPr>
        <w:t>(2), 235-244.</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 xml:space="preserve">[4] </w:t>
      </w:r>
      <w:proofErr w:type="spellStart"/>
      <w:r w:rsidRPr="00BA6CD7">
        <w:rPr>
          <w:rFonts w:ascii="Times New Roman" w:hAnsi="Times New Roman" w:cs="Times New Roman"/>
          <w:sz w:val="20"/>
          <w:szCs w:val="20"/>
        </w:rPr>
        <w:t>Sunde´n</w:t>
      </w:r>
      <w:proofErr w:type="spellEnd"/>
      <w:r w:rsidRPr="00BA6CD7">
        <w:rPr>
          <w:rFonts w:ascii="Times New Roman" w:hAnsi="Times New Roman" w:cs="Times New Roman"/>
          <w:sz w:val="20"/>
          <w:szCs w:val="20"/>
        </w:rPr>
        <w:t xml:space="preserve">, J. (2003). </w:t>
      </w:r>
      <w:r w:rsidRPr="00BA6CD7">
        <w:rPr>
          <w:rFonts w:ascii="Times New Roman" w:hAnsi="Times New Roman" w:cs="Times New Roman"/>
          <w:i/>
          <w:sz w:val="20"/>
          <w:szCs w:val="20"/>
        </w:rPr>
        <w:t xml:space="preserve">Material </w:t>
      </w:r>
      <w:proofErr w:type="spellStart"/>
      <w:r w:rsidRPr="00BA6CD7">
        <w:rPr>
          <w:rFonts w:ascii="Times New Roman" w:hAnsi="Times New Roman" w:cs="Times New Roman"/>
          <w:i/>
          <w:sz w:val="20"/>
          <w:szCs w:val="20"/>
        </w:rPr>
        <w:t>Virtualities</w:t>
      </w:r>
      <w:proofErr w:type="spellEnd"/>
      <w:r w:rsidRPr="00BA6CD7">
        <w:rPr>
          <w:rFonts w:ascii="Times New Roman" w:hAnsi="Times New Roman" w:cs="Times New Roman"/>
          <w:i/>
          <w:sz w:val="20"/>
          <w:szCs w:val="20"/>
        </w:rPr>
        <w:t>.</w:t>
      </w:r>
      <w:r w:rsidRPr="00BA6CD7">
        <w:rPr>
          <w:rFonts w:ascii="Times New Roman" w:hAnsi="Times New Roman" w:cs="Times New Roman"/>
          <w:sz w:val="20"/>
          <w:szCs w:val="20"/>
        </w:rPr>
        <w:t xml:space="preserve"> New York: Peter Lang.</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 xml:space="preserve">[5] </w:t>
      </w:r>
      <w:proofErr w:type="spellStart"/>
      <w:r w:rsidRPr="00BA6CD7">
        <w:rPr>
          <w:rFonts w:ascii="Times New Roman" w:hAnsi="Times New Roman" w:cs="Times New Roman"/>
          <w:sz w:val="20"/>
          <w:szCs w:val="20"/>
        </w:rPr>
        <w:t>Maranto</w:t>
      </w:r>
      <w:proofErr w:type="spellEnd"/>
      <w:r w:rsidRPr="00BA6CD7">
        <w:rPr>
          <w:rFonts w:ascii="Times New Roman" w:hAnsi="Times New Roman" w:cs="Times New Roman"/>
          <w:sz w:val="20"/>
          <w:szCs w:val="20"/>
        </w:rPr>
        <w:t xml:space="preserve">, G., &amp; Barton, M. (2010). Paradox and promise: MySpace, Facebook, and the </w:t>
      </w:r>
      <w:proofErr w:type="spellStart"/>
      <w:r w:rsidRPr="00BA6CD7">
        <w:rPr>
          <w:rFonts w:ascii="Times New Roman" w:hAnsi="Times New Roman" w:cs="Times New Roman"/>
          <w:sz w:val="20"/>
          <w:szCs w:val="20"/>
        </w:rPr>
        <w:t>sociopolitics</w:t>
      </w:r>
      <w:proofErr w:type="spellEnd"/>
      <w:r w:rsidRPr="00BA6CD7">
        <w:rPr>
          <w:rFonts w:ascii="Times New Roman" w:hAnsi="Times New Roman" w:cs="Times New Roman"/>
          <w:sz w:val="20"/>
          <w:szCs w:val="20"/>
        </w:rPr>
        <w:t xml:space="preserve"> of social networking in the writing classroom. </w:t>
      </w:r>
      <w:r w:rsidRPr="00BA6CD7">
        <w:rPr>
          <w:rFonts w:ascii="Times New Roman" w:hAnsi="Times New Roman" w:cs="Times New Roman"/>
          <w:i/>
          <w:sz w:val="20"/>
          <w:szCs w:val="20"/>
        </w:rPr>
        <w:t>Computers and Composition, 27</w:t>
      </w:r>
      <w:r w:rsidRPr="00BA6CD7">
        <w:rPr>
          <w:rFonts w:ascii="Times New Roman" w:hAnsi="Times New Roman" w:cs="Times New Roman"/>
          <w:sz w:val="20"/>
          <w:szCs w:val="20"/>
        </w:rPr>
        <w:t>(1), 36-47.</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 xml:space="preserve">[6] </w:t>
      </w:r>
      <w:proofErr w:type="spellStart"/>
      <w:r w:rsidRPr="00BA6CD7">
        <w:rPr>
          <w:rFonts w:ascii="Times New Roman" w:hAnsi="Times New Roman" w:cs="Times New Roman"/>
          <w:sz w:val="20"/>
          <w:szCs w:val="20"/>
        </w:rPr>
        <w:t>Manago</w:t>
      </w:r>
      <w:proofErr w:type="spellEnd"/>
      <w:r w:rsidRPr="00BA6CD7">
        <w:rPr>
          <w:rFonts w:ascii="Times New Roman" w:hAnsi="Times New Roman" w:cs="Times New Roman"/>
          <w:sz w:val="20"/>
          <w:szCs w:val="20"/>
        </w:rPr>
        <w:t xml:space="preserve">, A.M., Graham, M.B., Greenfield, P.M., &amp; </w:t>
      </w:r>
      <w:proofErr w:type="spellStart"/>
      <w:r w:rsidRPr="00BA6CD7">
        <w:rPr>
          <w:rFonts w:ascii="Times New Roman" w:hAnsi="Times New Roman" w:cs="Times New Roman"/>
          <w:sz w:val="20"/>
          <w:szCs w:val="20"/>
        </w:rPr>
        <w:t>Salimkhan</w:t>
      </w:r>
      <w:proofErr w:type="spellEnd"/>
      <w:r w:rsidRPr="00BA6CD7">
        <w:rPr>
          <w:rFonts w:ascii="Times New Roman" w:hAnsi="Times New Roman" w:cs="Times New Roman"/>
          <w:sz w:val="20"/>
          <w:szCs w:val="20"/>
        </w:rPr>
        <w:t xml:space="preserve">, G. (2008). Self-presentation and gender on MySpace. </w:t>
      </w:r>
      <w:r w:rsidRPr="00BA6CD7">
        <w:rPr>
          <w:rFonts w:ascii="Times New Roman" w:hAnsi="Times New Roman" w:cs="Times New Roman"/>
          <w:i/>
          <w:sz w:val="20"/>
          <w:szCs w:val="20"/>
        </w:rPr>
        <w:t>Journal of Applied Developmental Psychology, 29</w:t>
      </w:r>
      <w:r w:rsidRPr="00BA6CD7">
        <w:rPr>
          <w:rFonts w:ascii="Times New Roman" w:hAnsi="Times New Roman" w:cs="Times New Roman"/>
          <w:sz w:val="20"/>
          <w:szCs w:val="20"/>
        </w:rPr>
        <w:t>, 446–458.</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 xml:space="preserve">[7] Moore, M. (1989). Three types of interaction. </w:t>
      </w:r>
      <w:r w:rsidRPr="00BA6CD7">
        <w:rPr>
          <w:rFonts w:ascii="Times New Roman" w:hAnsi="Times New Roman" w:cs="Times New Roman"/>
          <w:i/>
          <w:iCs/>
          <w:sz w:val="20"/>
          <w:szCs w:val="20"/>
        </w:rPr>
        <w:t>American Journal of Distance Education, 3</w:t>
      </w:r>
      <w:r w:rsidRPr="00BA6CD7">
        <w:rPr>
          <w:rFonts w:ascii="Times New Roman" w:hAnsi="Times New Roman" w:cs="Times New Roman"/>
          <w:sz w:val="20"/>
          <w:szCs w:val="20"/>
        </w:rPr>
        <w:t>(2), 1–6.</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 xml:space="preserve">[8] Hillman, </w:t>
      </w:r>
      <w:proofErr w:type="spellStart"/>
      <w:r w:rsidRPr="00BA6CD7">
        <w:rPr>
          <w:rFonts w:ascii="Times New Roman" w:hAnsi="Times New Roman" w:cs="Times New Roman"/>
          <w:sz w:val="20"/>
          <w:szCs w:val="20"/>
        </w:rPr>
        <w:t>D.</w:t>
      </w:r>
      <w:proofErr w:type="gramStart"/>
      <w:r w:rsidRPr="00BA6CD7">
        <w:rPr>
          <w:rFonts w:ascii="Times New Roman" w:hAnsi="Times New Roman" w:cs="Times New Roman"/>
          <w:sz w:val="20"/>
          <w:szCs w:val="20"/>
        </w:rPr>
        <w:t>,Willis</w:t>
      </w:r>
      <w:proofErr w:type="spellEnd"/>
      <w:proofErr w:type="gramEnd"/>
      <w:r w:rsidRPr="00BA6CD7">
        <w:rPr>
          <w:rFonts w:ascii="Times New Roman" w:hAnsi="Times New Roman" w:cs="Times New Roman"/>
          <w:sz w:val="20"/>
          <w:szCs w:val="20"/>
        </w:rPr>
        <w:t xml:space="preserve">, D. J.,&amp; Gunawardena, C. (1994). Learner-interface interaction in distance education: An extension of contemporary models and strategies for practitioners. </w:t>
      </w:r>
      <w:r w:rsidRPr="00BA6CD7">
        <w:rPr>
          <w:rFonts w:ascii="Times New Roman" w:hAnsi="Times New Roman" w:cs="Times New Roman"/>
          <w:i/>
          <w:iCs/>
          <w:sz w:val="20"/>
          <w:szCs w:val="20"/>
        </w:rPr>
        <w:t>American Journal of Distance Education, 8</w:t>
      </w:r>
      <w:r w:rsidRPr="00BA6CD7">
        <w:rPr>
          <w:rFonts w:ascii="Times New Roman" w:hAnsi="Times New Roman" w:cs="Times New Roman"/>
          <w:sz w:val="20"/>
          <w:szCs w:val="20"/>
        </w:rPr>
        <w:t>(2), 30–42.</w:t>
      </w:r>
    </w:p>
    <w:p w:rsidR="00EE0A1E" w:rsidRPr="00BA6CD7" w:rsidRDefault="00EE0A1E" w:rsidP="000D7D42">
      <w:pPr>
        <w:spacing w:line="240" w:lineRule="auto"/>
        <w:rPr>
          <w:rFonts w:ascii="Times New Roman" w:hAnsi="Times New Roman" w:cs="Times New Roman"/>
          <w:sz w:val="20"/>
          <w:szCs w:val="20"/>
        </w:rPr>
      </w:pPr>
      <w:r w:rsidRPr="00BA6CD7">
        <w:rPr>
          <w:rFonts w:ascii="Times New Roman" w:hAnsi="Times New Roman" w:cs="Times New Roman"/>
          <w:sz w:val="20"/>
          <w:szCs w:val="20"/>
        </w:rPr>
        <w:t xml:space="preserve">[9] Bozkurt. A. </w:t>
      </w:r>
      <w:r w:rsidR="00E63C14">
        <w:rPr>
          <w:rFonts w:ascii="Times New Roman" w:hAnsi="Times New Roman" w:cs="Times New Roman"/>
          <w:sz w:val="20"/>
          <w:szCs w:val="20"/>
        </w:rPr>
        <w:t>(2014</w:t>
      </w:r>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Ağ</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Toplumu</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ve</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Bilgi</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i/>
          <w:sz w:val="20"/>
          <w:szCs w:val="20"/>
        </w:rPr>
        <w:t>Türk</w:t>
      </w:r>
      <w:proofErr w:type="spellEnd"/>
      <w:r w:rsidRPr="00BA6CD7">
        <w:rPr>
          <w:rFonts w:ascii="Times New Roman" w:hAnsi="Times New Roman" w:cs="Times New Roman"/>
          <w:i/>
          <w:sz w:val="20"/>
          <w:szCs w:val="20"/>
        </w:rPr>
        <w:t xml:space="preserve"> </w:t>
      </w:r>
      <w:proofErr w:type="spellStart"/>
      <w:r w:rsidRPr="00BA6CD7">
        <w:rPr>
          <w:rFonts w:ascii="Times New Roman" w:hAnsi="Times New Roman" w:cs="Times New Roman"/>
          <w:i/>
          <w:sz w:val="20"/>
          <w:szCs w:val="20"/>
        </w:rPr>
        <w:t>Kütüphaneciliği</w:t>
      </w:r>
      <w:proofErr w:type="spellEnd"/>
      <w:r w:rsidRPr="00BA6CD7">
        <w:rPr>
          <w:rFonts w:ascii="Times New Roman" w:hAnsi="Times New Roman" w:cs="Times New Roman"/>
          <w:i/>
          <w:sz w:val="20"/>
          <w:szCs w:val="20"/>
        </w:rPr>
        <w:t xml:space="preserve"> </w:t>
      </w:r>
      <w:proofErr w:type="spellStart"/>
      <w:r w:rsidRPr="00BA6CD7">
        <w:rPr>
          <w:rFonts w:ascii="Times New Roman" w:hAnsi="Times New Roman" w:cs="Times New Roman"/>
          <w:i/>
          <w:sz w:val="20"/>
          <w:szCs w:val="20"/>
        </w:rPr>
        <w:t>Dergisi</w:t>
      </w:r>
      <w:proofErr w:type="spellEnd"/>
      <w:r w:rsidRPr="00BA6CD7">
        <w:rPr>
          <w:rFonts w:ascii="Times New Roman" w:hAnsi="Times New Roman" w:cs="Times New Roman"/>
          <w:i/>
          <w:sz w:val="20"/>
          <w:szCs w:val="20"/>
        </w:rPr>
        <w:t>, 28</w:t>
      </w:r>
      <w:r w:rsidRPr="00BA6CD7">
        <w:rPr>
          <w:rFonts w:ascii="Times New Roman" w:hAnsi="Times New Roman" w:cs="Times New Roman"/>
          <w:sz w:val="20"/>
          <w:szCs w:val="20"/>
        </w:rPr>
        <w:t>(4), 510-525.</w:t>
      </w:r>
      <w:r w:rsidR="005D4F7B">
        <w:rPr>
          <w:rFonts w:ascii="Times New Roman" w:hAnsi="Times New Roman" w:cs="Times New Roman"/>
          <w:sz w:val="20"/>
          <w:szCs w:val="20"/>
        </w:rPr>
        <w:t xml:space="preserve"> </w:t>
      </w:r>
      <w:hyperlink r:id="rId10" w:history="1">
        <w:r w:rsidR="005D4F7B" w:rsidRPr="00B50638">
          <w:rPr>
            <w:rStyle w:val="Kpr"/>
            <w:rFonts w:ascii="Times New Roman" w:hAnsi="Times New Roman" w:cs="Times New Roman"/>
            <w:sz w:val="20"/>
            <w:szCs w:val="20"/>
          </w:rPr>
          <w:t>https://www.academia.edu/9840447/Ağ_toplumu_ve_bilgi</w:t>
        </w:r>
      </w:hyperlink>
      <w:r w:rsidR="005D4F7B">
        <w:rPr>
          <w:rFonts w:ascii="Times New Roman" w:hAnsi="Times New Roman" w:cs="Times New Roman"/>
          <w:sz w:val="20"/>
          <w:szCs w:val="20"/>
        </w:rPr>
        <w:t xml:space="preserve"> </w:t>
      </w:r>
    </w:p>
    <w:p w:rsidR="00EE0A1E" w:rsidRPr="00BA6CD7" w:rsidRDefault="00E63C14" w:rsidP="000D7D42">
      <w:pPr>
        <w:spacing w:line="240" w:lineRule="auto"/>
        <w:rPr>
          <w:rFonts w:ascii="Times New Roman" w:hAnsi="Times New Roman" w:cs="Times New Roman"/>
          <w:sz w:val="20"/>
          <w:szCs w:val="20"/>
        </w:rPr>
      </w:pPr>
      <w:r>
        <w:rPr>
          <w:rFonts w:ascii="Times New Roman" w:hAnsi="Times New Roman" w:cs="Times New Roman"/>
          <w:sz w:val="20"/>
          <w:szCs w:val="20"/>
        </w:rPr>
        <w:t>[10] Bozkurt, A. (2014</w:t>
      </w:r>
      <w:r w:rsidR="00EE0A1E" w:rsidRPr="00BA6CD7">
        <w:rPr>
          <w:rFonts w:ascii="Times New Roman" w:hAnsi="Times New Roman" w:cs="Times New Roman"/>
          <w:sz w:val="20"/>
          <w:szCs w:val="20"/>
        </w:rPr>
        <w:t xml:space="preserve">). </w:t>
      </w:r>
      <w:proofErr w:type="spellStart"/>
      <w:r w:rsidR="00EE0A1E" w:rsidRPr="00BA6CD7">
        <w:rPr>
          <w:rFonts w:ascii="Times New Roman" w:hAnsi="Times New Roman" w:cs="Times New Roman"/>
          <w:sz w:val="20"/>
          <w:szCs w:val="20"/>
        </w:rPr>
        <w:t>Ağ</w:t>
      </w:r>
      <w:proofErr w:type="spellEnd"/>
      <w:r w:rsidR="00EE0A1E" w:rsidRPr="00BA6CD7">
        <w:rPr>
          <w:rFonts w:ascii="Times New Roman" w:hAnsi="Times New Roman" w:cs="Times New Roman"/>
          <w:sz w:val="20"/>
          <w:szCs w:val="20"/>
        </w:rPr>
        <w:t xml:space="preserve"> </w:t>
      </w:r>
      <w:proofErr w:type="spellStart"/>
      <w:r w:rsidR="00EE0A1E" w:rsidRPr="00BA6CD7">
        <w:rPr>
          <w:rFonts w:ascii="Times New Roman" w:hAnsi="Times New Roman" w:cs="Times New Roman"/>
          <w:sz w:val="20"/>
          <w:szCs w:val="20"/>
        </w:rPr>
        <w:t>Toplumu</w:t>
      </w:r>
      <w:proofErr w:type="spellEnd"/>
      <w:r w:rsidR="00EE0A1E" w:rsidRPr="00BA6CD7">
        <w:rPr>
          <w:rFonts w:ascii="Times New Roman" w:hAnsi="Times New Roman" w:cs="Times New Roman"/>
          <w:sz w:val="20"/>
          <w:szCs w:val="20"/>
        </w:rPr>
        <w:t xml:space="preserve"> </w:t>
      </w:r>
      <w:proofErr w:type="spellStart"/>
      <w:r w:rsidR="00EE0A1E" w:rsidRPr="00BA6CD7">
        <w:rPr>
          <w:rFonts w:ascii="Times New Roman" w:hAnsi="Times New Roman" w:cs="Times New Roman"/>
          <w:sz w:val="20"/>
          <w:szCs w:val="20"/>
        </w:rPr>
        <w:t>ve</w:t>
      </w:r>
      <w:proofErr w:type="spellEnd"/>
      <w:r w:rsidR="00EE0A1E" w:rsidRPr="00BA6CD7">
        <w:rPr>
          <w:rFonts w:ascii="Times New Roman" w:hAnsi="Times New Roman" w:cs="Times New Roman"/>
          <w:sz w:val="20"/>
          <w:szCs w:val="20"/>
        </w:rPr>
        <w:t xml:space="preserve"> </w:t>
      </w:r>
      <w:proofErr w:type="spellStart"/>
      <w:r w:rsidR="00EE0A1E" w:rsidRPr="00BA6CD7">
        <w:rPr>
          <w:rFonts w:ascii="Times New Roman" w:hAnsi="Times New Roman" w:cs="Times New Roman"/>
          <w:sz w:val="20"/>
          <w:szCs w:val="20"/>
        </w:rPr>
        <w:t>Öğrenme</w:t>
      </w:r>
      <w:proofErr w:type="spellEnd"/>
      <w:r w:rsidR="00EE0A1E" w:rsidRPr="00BA6CD7">
        <w:rPr>
          <w:rFonts w:ascii="Times New Roman" w:hAnsi="Times New Roman" w:cs="Times New Roman"/>
          <w:sz w:val="20"/>
          <w:szCs w:val="20"/>
        </w:rPr>
        <w:t xml:space="preserve">: Bağlantıcılık. </w:t>
      </w:r>
      <w:proofErr w:type="spellStart"/>
      <w:r w:rsidR="00EE0A1E" w:rsidRPr="00BA6CD7">
        <w:rPr>
          <w:rFonts w:ascii="Times New Roman" w:hAnsi="Times New Roman" w:cs="Times New Roman"/>
          <w:i/>
          <w:sz w:val="20"/>
          <w:szCs w:val="20"/>
        </w:rPr>
        <w:t>Akademik</w:t>
      </w:r>
      <w:proofErr w:type="spellEnd"/>
      <w:r w:rsidR="00EE0A1E" w:rsidRPr="00BA6CD7">
        <w:rPr>
          <w:rFonts w:ascii="Times New Roman" w:hAnsi="Times New Roman" w:cs="Times New Roman"/>
          <w:i/>
          <w:sz w:val="20"/>
          <w:szCs w:val="20"/>
        </w:rPr>
        <w:t xml:space="preserve"> </w:t>
      </w:r>
      <w:proofErr w:type="spellStart"/>
      <w:r w:rsidR="00EE0A1E" w:rsidRPr="00BA6CD7">
        <w:rPr>
          <w:rFonts w:ascii="Times New Roman" w:hAnsi="Times New Roman" w:cs="Times New Roman"/>
          <w:i/>
          <w:sz w:val="20"/>
          <w:szCs w:val="20"/>
        </w:rPr>
        <w:t>Bilişim</w:t>
      </w:r>
      <w:proofErr w:type="spellEnd"/>
      <w:r w:rsidR="00EE0A1E" w:rsidRPr="00BA6CD7">
        <w:rPr>
          <w:rFonts w:ascii="Times New Roman" w:hAnsi="Times New Roman" w:cs="Times New Roman"/>
          <w:i/>
          <w:sz w:val="20"/>
          <w:szCs w:val="20"/>
        </w:rPr>
        <w:t xml:space="preserve"> 2014 </w:t>
      </w:r>
      <w:r w:rsidR="00EE0A1E" w:rsidRPr="00BA6CD7">
        <w:rPr>
          <w:rFonts w:ascii="Times New Roman" w:hAnsi="Times New Roman" w:cs="Times New Roman"/>
          <w:sz w:val="20"/>
          <w:szCs w:val="20"/>
        </w:rPr>
        <w:t>(s. 601-606).</w:t>
      </w:r>
      <w:r w:rsidR="00EE0A1E" w:rsidRPr="00BA6CD7">
        <w:rPr>
          <w:rFonts w:ascii="Times New Roman" w:hAnsi="Times New Roman" w:cs="Times New Roman"/>
          <w:i/>
          <w:sz w:val="20"/>
          <w:szCs w:val="20"/>
        </w:rPr>
        <w:t xml:space="preserve"> </w:t>
      </w:r>
      <w:r w:rsidR="00DC3944">
        <w:rPr>
          <w:rFonts w:ascii="Times New Roman" w:hAnsi="Times New Roman" w:cs="Times New Roman"/>
          <w:sz w:val="20"/>
          <w:szCs w:val="20"/>
        </w:rPr>
        <w:t xml:space="preserve">Mersin </w:t>
      </w:r>
      <w:proofErr w:type="spellStart"/>
      <w:r w:rsidR="00DC3944">
        <w:rPr>
          <w:rFonts w:ascii="Times New Roman" w:hAnsi="Times New Roman" w:cs="Times New Roman"/>
          <w:sz w:val="20"/>
          <w:szCs w:val="20"/>
        </w:rPr>
        <w:lastRenderedPageBreak/>
        <w:t>Üniversitesi</w:t>
      </w:r>
      <w:proofErr w:type="spellEnd"/>
      <w:r w:rsidR="00DC3944">
        <w:rPr>
          <w:rFonts w:ascii="Times New Roman" w:hAnsi="Times New Roman" w:cs="Times New Roman"/>
          <w:sz w:val="20"/>
          <w:szCs w:val="20"/>
        </w:rPr>
        <w:t xml:space="preserve">, </w:t>
      </w:r>
      <w:r w:rsidR="00EE0A1E" w:rsidRPr="00BA6CD7">
        <w:rPr>
          <w:rFonts w:ascii="Times New Roman" w:hAnsi="Times New Roman" w:cs="Times New Roman"/>
          <w:sz w:val="20"/>
          <w:szCs w:val="20"/>
        </w:rPr>
        <w:t>Mersin.</w:t>
      </w:r>
      <w:r w:rsidR="005D4F7B">
        <w:rPr>
          <w:rFonts w:ascii="Times New Roman" w:hAnsi="Times New Roman" w:cs="Times New Roman"/>
          <w:sz w:val="20"/>
          <w:szCs w:val="20"/>
        </w:rPr>
        <w:t xml:space="preserve"> </w:t>
      </w:r>
      <w:hyperlink r:id="rId11" w:history="1">
        <w:r w:rsidR="00AA4FAE" w:rsidRPr="005574FE">
          <w:rPr>
            <w:rStyle w:val="Kpr"/>
            <w:rFonts w:ascii="Times New Roman" w:hAnsi="Times New Roman" w:cs="Times New Roman"/>
            <w:sz w:val="20"/>
            <w:szCs w:val="20"/>
          </w:rPr>
          <w:t>http://www.academia.edu/6240707/Ağ_Toplumu_ve_Öğrenme_Bağlantıcılık</w:t>
        </w:r>
      </w:hyperlink>
      <w:r w:rsidR="00AA4FAE">
        <w:rPr>
          <w:rFonts w:ascii="Times New Roman" w:hAnsi="Times New Roman" w:cs="Times New Roman"/>
          <w:sz w:val="20"/>
          <w:szCs w:val="20"/>
        </w:rPr>
        <w:t xml:space="preserve"> </w:t>
      </w:r>
    </w:p>
    <w:p w:rsidR="00E41575" w:rsidRDefault="00817F5F" w:rsidP="000D7D4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[11] </w:t>
      </w:r>
      <w:r w:rsidR="001C4124" w:rsidRPr="001C4124">
        <w:rPr>
          <w:rFonts w:ascii="Times New Roman" w:hAnsi="Times New Roman" w:cs="Times New Roman"/>
          <w:sz w:val="20"/>
          <w:szCs w:val="20"/>
        </w:rPr>
        <w:t xml:space="preserve">Bozkurt, A. (2014). Renaissance 2.0: Connecting Dots. In Proceedings of </w:t>
      </w:r>
      <w:proofErr w:type="gramStart"/>
      <w:r w:rsidR="00663BC9">
        <w:rPr>
          <w:rFonts w:ascii="Times New Roman" w:hAnsi="Times New Roman" w:cs="Times New Roman"/>
          <w:i/>
          <w:sz w:val="20"/>
          <w:szCs w:val="20"/>
        </w:rPr>
        <w:t>T</w:t>
      </w:r>
      <w:bookmarkStart w:id="0" w:name="_GoBack"/>
      <w:bookmarkEnd w:id="0"/>
      <w:r w:rsidR="001C4124" w:rsidRPr="001C4124">
        <w:rPr>
          <w:rFonts w:ascii="Times New Roman" w:hAnsi="Times New Roman" w:cs="Times New Roman"/>
          <w:i/>
          <w:sz w:val="20"/>
          <w:szCs w:val="20"/>
        </w:rPr>
        <w:t>he</w:t>
      </w:r>
      <w:proofErr w:type="gramEnd"/>
      <w:r w:rsidR="001C4124" w:rsidRPr="001C4124">
        <w:rPr>
          <w:rFonts w:ascii="Times New Roman" w:hAnsi="Times New Roman" w:cs="Times New Roman"/>
          <w:i/>
          <w:sz w:val="20"/>
          <w:szCs w:val="20"/>
        </w:rPr>
        <w:t xml:space="preserve"> Association for Educational Communications and Technology (AECT) 2014 International Convention,</w:t>
      </w:r>
      <w:r w:rsidR="001C4124" w:rsidRPr="001C4124">
        <w:rPr>
          <w:rFonts w:ascii="Times New Roman" w:hAnsi="Times New Roman" w:cs="Times New Roman"/>
          <w:sz w:val="20"/>
          <w:szCs w:val="20"/>
        </w:rPr>
        <w:t xml:space="preserve"> (pp. 221-228). Jacksonville, FL, USA.</w:t>
      </w:r>
    </w:p>
    <w:p w:rsidR="00E41575" w:rsidRDefault="00E41575" w:rsidP="000D7D42">
      <w:pPr>
        <w:autoSpaceDE w:val="0"/>
        <w:autoSpaceDN w:val="0"/>
        <w:adjustRightInd w:val="0"/>
        <w:spacing w:after="0" w:line="240" w:lineRule="auto"/>
        <w:rPr>
          <w:rFonts w:ascii="Times New Roman" w:hAnsi="Times New Roman" w:cs="Times New Roman"/>
          <w:sz w:val="20"/>
          <w:szCs w:val="20"/>
        </w:rPr>
      </w:pPr>
    </w:p>
    <w:p w:rsidR="00EE0A1E" w:rsidRPr="00BA6CD7" w:rsidRDefault="00EE0A1E" w:rsidP="000D7D42">
      <w:pPr>
        <w:autoSpaceDE w:val="0"/>
        <w:autoSpaceDN w:val="0"/>
        <w:adjustRightInd w:val="0"/>
        <w:spacing w:after="0" w:line="240" w:lineRule="auto"/>
        <w:rPr>
          <w:rFonts w:ascii="Times New Roman" w:hAnsi="Times New Roman" w:cs="Times New Roman"/>
          <w:sz w:val="20"/>
          <w:szCs w:val="20"/>
        </w:rPr>
      </w:pPr>
      <w:r w:rsidRPr="00BA6CD7">
        <w:rPr>
          <w:rFonts w:ascii="Times New Roman" w:hAnsi="Times New Roman" w:cs="Times New Roman"/>
          <w:sz w:val="20"/>
          <w:szCs w:val="20"/>
        </w:rPr>
        <w:t>[1</w:t>
      </w:r>
      <w:r w:rsidR="00817F5F">
        <w:rPr>
          <w:rFonts w:ascii="Times New Roman" w:hAnsi="Times New Roman" w:cs="Times New Roman"/>
          <w:sz w:val="20"/>
          <w:szCs w:val="20"/>
        </w:rPr>
        <w:t>2</w:t>
      </w:r>
      <w:r w:rsidRPr="00BA6CD7">
        <w:rPr>
          <w:rFonts w:ascii="Times New Roman" w:hAnsi="Times New Roman" w:cs="Times New Roman"/>
          <w:sz w:val="20"/>
          <w:szCs w:val="20"/>
        </w:rPr>
        <w:t xml:space="preserve">] Hall, E. T., &amp; Hall, M. R. (1990). </w:t>
      </w:r>
      <w:r w:rsidRPr="00BA6CD7">
        <w:rPr>
          <w:rFonts w:ascii="Times New Roman" w:hAnsi="Times New Roman" w:cs="Times New Roman"/>
          <w:i/>
          <w:iCs/>
          <w:sz w:val="20"/>
          <w:szCs w:val="20"/>
        </w:rPr>
        <w:t xml:space="preserve">Understanding cultural differences: Germans, French, and Americans. </w:t>
      </w:r>
      <w:r w:rsidRPr="00BA6CD7">
        <w:rPr>
          <w:rFonts w:ascii="Times New Roman" w:hAnsi="Times New Roman" w:cs="Times New Roman"/>
          <w:sz w:val="20"/>
          <w:szCs w:val="20"/>
        </w:rPr>
        <w:t>Yarmouth, ME: Intercultural Press.</w:t>
      </w:r>
    </w:p>
    <w:p w:rsidR="00EE0A1E" w:rsidRPr="00BA6CD7" w:rsidRDefault="00EE0A1E" w:rsidP="000D7D42">
      <w:pPr>
        <w:autoSpaceDE w:val="0"/>
        <w:autoSpaceDN w:val="0"/>
        <w:adjustRightInd w:val="0"/>
        <w:spacing w:after="0" w:line="240" w:lineRule="auto"/>
        <w:rPr>
          <w:rFonts w:ascii="Times New Roman" w:hAnsi="Times New Roman" w:cs="Times New Roman"/>
          <w:sz w:val="20"/>
          <w:szCs w:val="20"/>
        </w:rPr>
      </w:pPr>
    </w:p>
    <w:p w:rsidR="00EE0A1E" w:rsidRPr="00BA6CD7" w:rsidRDefault="00EE0A1E" w:rsidP="000D7D42">
      <w:pPr>
        <w:autoSpaceDE w:val="0"/>
        <w:autoSpaceDN w:val="0"/>
        <w:adjustRightInd w:val="0"/>
        <w:spacing w:after="0" w:line="240" w:lineRule="auto"/>
        <w:rPr>
          <w:rFonts w:ascii="Times New Roman" w:hAnsi="Times New Roman" w:cs="Times New Roman"/>
          <w:sz w:val="20"/>
          <w:szCs w:val="20"/>
        </w:rPr>
      </w:pPr>
      <w:r w:rsidRPr="00BA6CD7">
        <w:rPr>
          <w:rFonts w:ascii="Times New Roman" w:hAnsi="Times New Roman" w:cs="Times New Roman"/>
          <w:sz w:val="20"/>
          <w:szCs w:val="20"/>
        </w:rPr>
        <w:t>[1</w:t>
      </w:r>
      <w:r w:rsidR="00817F5F">
        <w:rPr>
          <w:rFonts w:ascii="Times New Roman" w:hAnsi="Times New Roman" w:cs="Times New Roman"/>
          <w:sz w:val="20"/>
          <w:szCs w:val="20"/>
        </w:rPr>
        <w:t>3</w:t>
      </w:r>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Raffaghelli</w:t>
      </w:r>
      <w:proofErr w:type="spellEnd"/>
      <w:r w:rsidRPr="00BA6CD7">
        <w:rPr>
          <w:rFonts w:ascii="Times New Roman" w:hAnsi="Times New Roman" w:cs="Times New Roman"/>
          <w:sz w:val="20"/>
          <w:szCs w:val="20"/>
        </w:rPr>
        <w:t xml:space="preserve">, J. E., &amp; </w:t>
      </w:r>
      <w:proofErr w:type="spellStart"/>
      <w:r w:rsidRPr="00BA6CD7">
        <w:rPr>
          <w:rFonts w:ascii="Times New Roman" w:hAnsi="Times New Roman" w:cs="Times New Roman"/>
          <w:sz w:val="20"/>
          <w:szCs w:val="20"/>
        </w:rPr>
        <w:t>Richieri</w:t>
      </w:r>
      <w:proofErr w:type="spellEnd"/>
      <w:r w:rsidRPr="00BA6CD7">
        <w:rPr>
          <w:rFonts w:ascii="Times New Roman" w:hAnsi="Times New Roman" w:cs="Times New Roman"/>
          <w:sz w:val="20"/>
          <w:szCs w:val="20"/>
        </w:rPr>
        <w:t xml:space="preserve">, C. (2012). A classroom with a </w:t>
      </w:r>
      <w:r w:rsidRPr="00BA6CD7">
        <w:rPr>
          <w:rFonts w:ascii="Times New Roman" w:hAnsi="Times New Roman" w:cs="Times New Roman"/>
          <w:i/>
          <w:iCs/>
          <w:sz w:val="20"/>
          <w:szCs w:val="20"/>
        </w:rPr>
        <w:t xml:space="preserve">view: </w:t>
      </w:r>
      <w:r w:rsidRPr="00BA6CD7">
        <w:rPr>
          <w:rFonts w:ascii="Times New Roman" w:hAnsi="Times New Roman" w:cs="Times New Roman"/>
          <w:sz w:val="20"/>
          <w:szCs w:val="20"/>
        </w:rPr>
        <w:t xml:space="preserve">Networked learning strategies to promote intercultural education. In L. </w:t>
      </w:r>
      <w:proofErr w:type="spellStart"/>
      <w:r w:rsidRPr="00BA6CD7">
        <w:rPr>
          <w:rFonts w:ascii="Times New Roman" w:hAnsi="Times New Roman" w:cs="Times New Roman"/>
          <w:sz w:val="20"/>
          <w:szCs w:val="20"/>
        </w:rPr>
        <w:t>Dirckinck-Holmfeld</w:t>
      </w:r>
      <w:proofErr w:type="spellEnd"/>
      <w:r w:rsidRPr="00BA6CD7">
        <w:rPr>
          <w:rFonts w:ascii="Times New Roman" w:hAnsi="Times New Roman" w:cs="Times New Roman"/>
          <w:sz w:val="20"/>
          <w:szCs w:val="20"/>
        </w:rPr>
        <w:t xml:space="preserve">, V. Hodgson, &amp; D. McConnell (Eds.), </w:t>
      </w:r>
      <w:r w:rsidRPr="00BA6CD7">
        <w:rPr>
          <w:rFonts w:ascii="Times New Roman" w:hAnsi="Times New Roman" w:cs="Times New Roman"/>
          <w:i/>
          <w:iCs/>
          <w:sz w:val="20"/>
          <w:szCs w:val="20"/>
        </w:rPr>
        <w:t>Exploring the Theory,</w:t>
      </w:r>
      <w:r w:rsidRPr="00BA6CD7">
        <w:rPr>
          <w:rFonts w:ascii="Times New Roman" w:hAnsi="Times New Roman" w:cs="Times New Roman"/>
          <w:sz w:val="20"/>
          <w:szCs w:val="20"/>
        </w:rPr>
        <w:t xml:space="preserve"> </w:t>
      </w:r>
      <w:r w:rsidRPr="00BA6CD7">
        <w:rPr>
          <w:rFonts w:ascii="Times New Roman" w:hAnsi="Times New Roman" w:cs="Times New Roman"/>
          <w:i/>
          <w:iCs/>
          <w:sz w:val="20"/>
          <w:szCs w:val="20"/>
        </w:rPr>
        <w:t xml:space="preserve">Pedagogy and practice of networked learning </w:t>
      </w:r>
      <w:r w:rsidRPr="00BA6CD7">
        <w:rPr>
          <w:rFonts w:ascii="Times New Roman" w:hAnsi="Times New Roman" w:cs="Times New Roman"/>
          <w:sz w:val="20"/>
          <w:szCs w:val="20"/>
        </w:rPr>
        <w:t>(pp. 99-119). New York, NY: Springer.</w:t>
      </w:r>
    </w:p>
    <w:p w:rsidR="00EE0A1E" w:rsidRPr="00BA6CD7" w:rsidRDefault="00EE0A1E" w:rsidP="000D7D42">
      <w:pPr>
        <w:autoSpaceDE w:val="0"/>
        <w:autoSpaceDN w:val="0"/>
        <w:adjustRightInd w:val="0"/>
        <w:spacing w:after="0" w:line="240" w:lineRule="auto"/>
        <w:rPr>
          <w:rFonts w:ascii="Times New Roman" w:hAnsi="Times New Roman" w:cs="Times New Roman"/>
          <w:sz w:val="20"/>
          <w:szCs w:val="20"/>
        </w:rPr>
      </w:pPr>
    </w:p>
    <w:p w:rsidR="00EE0A1E" w:rsidRPr="00BA6CD7" w:rsidRDefault="00EE0A1E" w:rsidP="000D7D42">
      <w:pPr>
        <w:pStyle w:val="NormalWeb"/>
        <w:spacing w:before="0" w:beforeAutospacing="0" w:after="200" w:afterAutospacing="0"/>
        <w:jc w:val="both"/>
        <w:rPr>
          <w:color w:val="111111"/>
          <w:sz w:val="20"/>
          <w:szCs w:val="20"/>
        </w:rPr>
      </w:pPr>
      <w:r w:rsidRPr="00BA6CD7">
        <w:rPr>
          <w:color w:val="111111"/>
          <w:sz w:val="20"/>
          <w:szCs w:val="20"/>
        </w:rPr>
        <w:t>[1</w:t>
      </w:r>
      <w:r w:rsidR="00817F5F">
        <w:rPr>
          <w:color w:val="111111"/>
          <w:sz w:val="20"/>
          <w:szCs w:val="20"/>
        </w:rPr>
        <w:t>4</w:t>
      </w:r>
      <w:r w:rsidRPr="00BA6CD7">
        <w:rPr>
          <w:color w:val="111111"/>
          <w:sz w:val="20"/>
          <w:szCs w:val="20"/>
        </w:rPr>
        <w:t xml:space="preserve">] </w:t>
      </w:r>
      <w:proofErr w:type="spellStart"/>
      <w:r w:rsidRPr="00BA6CD7">
        <w:rPr>
          <w:color w:val="111111"/>
          <w:sz w:val="20"/>
          <w:szCs w:val="20"/>
        </w:rPr>
        <w:t>Hase</w:t>
      </w:r>
      <w:proofErr w:type="spellEnd"/>
      <w:r w:rsidRPr="00BA6CD7">
        <w:rPr>
          <w:color w:val="111111"/>
          <w:sz w:val="20"/>
          <w:szCs w:val="20"/>
        </w:rPr>
        <w:t>, S., &amp; Kenyon, C. (2000). From andragogy to heutagogy. In</w:t>
      </w:r>
      <w:r w:rsidRPr="00BA6CD7">
        <w:rPr>
          <w:rStyle w:val="apple-converted-space"/>
          <w:color w:val="111111"/>
          <w:sz w:val="20"/>
          <w:szCs w:val="20"/>
        </w:rPr>
        <w:t> </w:t>
      </w:r>
      <w:proofErr w:type="spellStart"/>
      <w:r w:rsidRPr="00BA6CD7">
        <w:rPr>
          <w:rStyle w:val="Vurgu"/>
          <w:color w:val="111111"/>
          <w:sz w:val="20"/>
          <w:szCs w:val="20"/>
        </w:rPr>
        <w:t>UltiBase</w:t>
      </w:r>
      <w:proofErr w:type="spellEnd"/>
      <w:r w:rsidRPr="00BA6CD7">
        <w:rPr>
          <w:rStyle w:val="Vurgu"/>
          <w:color w:val="111111"/>
          <w:sz w:val="20"/>
          <w:szCs w:val="20"/>
        </w:rPr>
        <w:t xml:space="preserve"> Articles</w:t>
      </w:r>
      <w:r w:rsidRPr="00BA6CD7">
        <w:rPr>
          <w:color w:val="111111"/>
          <w:sz w:val="20"/>
          <w:szCs w:val="20"/>
        </w:rPr>
        <w:t xml:space="preserve">. Retrieved from </w:t>
      </w:r>
      <w:hyperlink r:id="rId12" w:history="1">
        <w:r w:rsidRPr="00BA6CD7">
          <w:rPr>
            <w:rStyle w:val="Kpr"/>
            <w:color w:val="0070C0"/>
            <w:sz w:val="20"/>
            <w:szCs w:val="20"/>
          </w:rPr>
          <w:t>http://ultibase.rmit.edu.au/Articles/dec00/hase2.htm</w:t>
        </w:r>
      </w:hyperlink>
      <w:r w:rsidR="00AA4FAE">
        <w:rPr>
          <w:rStyle w:val="Kpr"/>
          <w:color w:val="0070C0"/>
          <w:sz w:val="20"/>
          <w:szCs w:val="20"/>
        </w:rPr>
        <w:t xml:space="preserve"> </w:t>
      </w:r>
    </w:p>
    <w:p w:rsidR="009B4E8B" w:rsidRDefault="009B4E8B" w:rsidP="000D7D42">
      <w:pPr>
        <w:pStyle w:val="NormalWeb"/>
        <w:spacing w:before="0" w:beforeAutospacing="0" w:after="200" w:afterAutospacing="0"/>
        <w:jc w:val="both"/>
        <w:rPr>
          <w:color w:val="111111"/>
          <w:sz w:val="20"/>
          <w:szCs w:val="20"/>
          <w:shd w:val="clear" w:color="auto" w:fill="FFFFFF"/>
        </w:rPr>
      </w:pPr>
      <w:r>
        <w:rPr>
          <w:color w:val="111111"/>
          <w:sz w:val="20"/>
          <w:szCs w:val="20"/>
          <w:shd w:val="clear" w:color="auto" w:fill="FFFFFF"/>
        </w:rPr>
        <w:t>[</w:t>
      </w:r>
      <w:r w:rsidR="00817F5F">
        <w:rPr>
          <w:color w:val="111111"/>
          <w:sz w:val="20"/>
          <w:szCs w:val="20"/>
          <w:shd w:val="clear" w:color="auto" w:fill="FFFFFF"/>
        </w:rPr>
        <w:t>15</w:t>
      </w:r>
      <w:r>
        <w:rPr>
          <w:color w:val="111111"/>
          <w:sz w:val="20"/>
          <w:szCs w:val="20"/>
          <w:shd w:val="clear" w:color="auto" w:fill="FFFFFF"/>
        </w:rPr>
        <w:t xml:space="preserve">] </w:t>
      </w:r>
      <w:r w:rsidRPr="009B4E8B">
        <w:rPr>
          <w:color w:val="111111"/>
          <w:sz w:val="20"/>
          <w:szCs w:val="20"/>
          <w:shd w:val="clear" w:color="auto" w:fill="FFFFFF"/>
        </w:rPr>
        <w:t>Canning, N. (2010). Playing with heutagogy: Exploring strategies to empower mature learn</w:t>
      </w:r>
      <w:r w:rsidRPr="009B4E8B">
        <w:rPr>
          <w:color w:val="111111"/>
          <w:sz w:val="20"/>
          <w:szCs w:val="20"/>
          <w:shd w:val="clear" w:color="auto" w:fill="FFFFFF"/>
        </w:rPr>
        <w:softHyphen/>
        <w:t xml:space="preserve">ers in higher education. </w:t>
      </w:r>
      <w:r w:rsidRPr="009B4E8B">
        <w:rPr>
          <w:i/>
          <w:iCs/>
          <w:color w:val="111111"/>
          <w:sz w:val="20"/>
          <w:szCs w:val="20"/>
          <w:shd w:val="clear" w:color="auto" w:fill="FFFFFF"/>
        </w:rPr>
        <w:t>Journal of Further and Higher Education</w:t>
      </w:r>
      <w:r w:rsidRPr="009B4E8B">
        <w:rPr>
          <w:color w:val="111111"/>
          <w:sz w:val="20"/>
          <w:szCs w:val="20"/>
          <w:shd w:val="clear" w:color="auto" w:fill="FFFFFF"/>
        </w:rPr>
        <w:t xml:space="preserve">, </w:t>
      </w:r>
      <w:r w:rsidRPr="009B4E8B">
        <w:rPr>
          <w:i/>
          <w:iCs/>
          <w:color w:val="111111"/>
          <w:sz w:val="20"/>
          <w:szCs w:val="20"/>
          <w:shd w:val="clear" w:color="auto" w:fill="FFFFFF"/>
        </w:rPr>
        <w:t>34</w:t>
      </w:r>
      <w:r w:rsidRPr="009B4E8B">
        <w:rPr>
          <w:color w:val="111111"/>
          <w:sz w:val="20"/>
          <w:szCs w:val="20"/>
          <w:shd w:val="clear" w:color="auto" w:fill="FFFFFF"/>
        </w:rPr>
        <w:t>(1), 59-71.</w:t>
      </w:r>
    </w:p>
    <w:p w:rsidR="00EE0A1E" w:rsidRPr="00BA6CD7" w:rsidRDefault="00EE0A1E" w:rsidP="000D7D42">
      <w:pPr>
        <w:pStyle w:val="NormalWeb"/>
        <w:spacing w:before="0" w:beforeAutospacing="0" w:after="200" w:afterAutospacing="0"/>
        <w:jc w:val="both"/>
        <w:rPr>
          <w:color w:val="111111"/>
          <w:sz w:val="20"/>
          <w:szCs w:val="20"/>
          <w:shd w:val="clear" w:color="auto" w:fill="FFFFFF"/>
        </w:rPr>
      </w:pPr>
      <w:r w:rsidRPr="00BA6CD7">
        <w:rPr>
          <w:color w:val="111111"/>
          <w:sz w:val="20"/>
          <w:szCs w:val="20"/>
          <w:shd w:val="clear" w:color="auto" w:fill="FFFFFF"/>
        </w:rPr>
        <w:t>[1</w:t>
      </w:r>
      <w:r w:rsidR="00817F5F">
        <w:rPr>
          <w:color w:val="111111"/>
          <w:sz w:val="20"/>
          <w:szCs w:val="20"/>
          <w:shd w:val="clear" w:color="auto" w:fill="FFFFFF"/>
        </w:rPr>
        <w:t>6</w:t>
      </w:r>
      <w:r w:rsidRPr="00BA6CD7">
        <w:rPr>
          <w:color w:val="111111"/>
          <w:sz w:val="20"/>
          <w:szCs w:val="20"/>
          <w:shd w:val="clear" w:color="auto" w:fill="FFFFFF"/>
        </w:rPr>
        <w:t xml:space="preserve">] </w:t>
      </w:r>
      <w:proofErr w:type="spellStart"/>
      <w:r w:rsidRPr="00BA6CD7">
        <w:rPr>
          <w:color w:val="111111"/>
          <w:sz w:val="20"/>
          <w:szCs w:val="20"/>
          <w:shd w:val="clear" w:color="auto" w:fill="FFFFFF"/>
        </w:rPr>
        <w:t>Blaschke</w:t>
      </w:r>
      <w:proofErr w:type="spellEnd"/>
      <w:r w:rsidRPr="00BA6CD7">
        <w:rPr>
          <w:color w:val="111111"/>
          <w:sz w:val="20"/>
          <w:szCs w:val="20"/>
          <w:shd w:val="clear" w:color="auto" w:fill="FFFFFF"/>
        </w:rPr>
        <w:t xml:space="preserve">, L. (2012). Heutagogy and lifelong learning: A review of </w:t>
      </w:r>
      <w:proofErr w:type="spellStart"/>
      <w:r w:rsidRPr="00BA6CD7">
        <w:rPr>
          <w:color w:val="111111"/>
          <w:sz w:val="20"/>
          <w:szCs w:val="20"/>
          <w:shd w:val="clear" w:color="auto" w:fill="FFFFFF"/>
        </w:rPr>
        <w:t>heutagogical</w:t>
      </w:r>
      <w:proofErr w:type="spellEnd"/>
      <w:r w:rsidRPr="00BA6CD7">
        <w:rPr>
          <w:color w:val="111111"/>
          <w:sz w:val="20"/>
          <w:szCs w:val="20"/>
          <w:shd w:val="clear" w:color="auto" w:fill="FFFFFF"/>
        </w:rPr>
        <w:t xml:space="preserve"> practice and self-determined learning.</w:t>
      </w:r>
      <w:r w:rsidRPr="00BA6CD7">
        <w:rPr>
          <w:rStyle w:val="apple-converted-space"/>
          <w:color w:val="111111"/>
          <w:sz w:val="20"/>
          <w:szCs w:val="20"/>
          <w:shd w:val="clear" w:color="auto" w:fill="FFFFFF"/>
        </w:rPr>
        <w:t> </w:t>
      </w:r>
      <w:r w:rsidRPr="00BA6CD7">
        <w:rPr>
          <w:rStyle w:val="Vurgu"/>
          <w:color w:val="111111"/>
          <w:sz w:val="20"/>
          <w:szCs w:val="20"/>
          <w:shd w:val="clear" w:color="auto" w:fill="FFFFFF"/>
        </w:rPr>
        <w:t xml:space="preserve">The International Review </w:t>
      </w:r>
      <w:r w:rsidR="00883DA1" w:rsidRPr="00BA6CD7">
        <w:rPr>
          <w:rStyle w:val="Vurgu"/>
          <w:color w:val="111111"/>
          <w:sz w:val="20"/>
          <w:szCs w:val="20"/>
          <w:shd w:val="clear" w:color="auto" w:fill="FFFFFF"/>
        </w:rPr>
        <w:t>of</w:t>
      </w:r>
      <w:r w:rsidR="00883DA1">
        <w:rPr>
          <w:rStyle w:val="Vurgu"/>
          <w:color w:val="111111"/>
          <w:sz w:val="20"/>
          <w:szCs w:val="20"/>
          <w:shd w:val="clear" w:color="auto" w:fill="FFFFFF"/>
        </w:rPr>
        <w:t xml:space="preserve"> Research in Open a</w:t>
      </w:r>
      <w:r w:rsidRPr="00BA6CD7">
        <w:rPr>
          <w:rStyle w:val="Vurgu"/>
          <w:color w:val="111111"/>
          <w:sz w:val="20"/>
          <w:szCs w:val="20"/>
          <w:shd w:val="clear" w:color="auto" w:fill="FFFFFF"/>
        </w:rPr>
        <w:t xml:space="preserve">nd </w:t>
      </w:r>
      <w:r w:rsidR="00883DA1">
        <w:rPr>
          <w:rStyle w:val="Vurgu"/>
          <w:color w:val="111111"/>
          <w:sz w:val="20"/>
          <w:szCs w:val="20"/>
          <w:shd w:val="clear" w:color="auto" w:fill="FFFFFF"/>
        </w:rPr>
        <w:t>Distance</w:t>
      </w:r>
      <w:r w:rsidRPr="00BA6CD7">
        <w:rPr>
          <w:rStyle w:val="Vurgu"/>
          <w:color w:val="111111"/>
          <w:sz w:val="20"/>
          <w:szCs w:val="20"/>
          <w:shd w:val="clear" w:color="auto" w:fill="FFFFFF"/>
        </w:rPr>
        <w:t xml:space="preserve"> Learning, 13</w:t>
      </w:r>
      <w:r w:rsidRPr="00BA6CD7">
        <w:rPr>
          <w:color w:val="111111"/>
          <w:sz w:val="20"/>
          <w:szCs w:val="20"/>
          <w:shd w:val="clear" w:color="auto" w:fill="FFFFFF"/>
        </w:rPr>
        <w:t>(1), 56-71.</w:t>
      </w:r>
    </w:p>
    <w:p w:rsidR="00EE0A1E" w:rsidRPr="00BA6CD7" w:rsidRDefault="00EE0A1E" w:rsidP="000D7D42">
      <w:pPr>
        <w:spacing w:line="240" w:lineRule="auto"/>
        <w:rPr>
          <w:rFonts w:ascii="Times New Roman" w:hAnsi="Times New Roman" w:cs="Times New Roman"/>
          <w:sz w:val="20"/>
          <w:szCs w:val="20"/>
          <w:lang w:val="tr-TR"/>
        </w:rPr>
      </w:pPr>
      <w:r w:rsidRPr="00BA6CD7">
        <w:rPr>
          <w:rFonts w:ascii="Times New Roman" w:hAnsi="Times New Roman" w:cs="Times New Roman"/>
          <w:sz w:val="20"/>
          <w:szCs w:val="20"/>
          <w:lang w:val="tr-TR"/>
        </w:rPr>
        <w:t>[1</w:t>
      </w:r>
      <w:r w:rsidR="00817F5F">
        <w:rPr>
          <w:rFonts w:ascii="Times New Roman" w:hAnsi="Times New Roman" w:cs="Times New Roman"/>
          <w:sz w:val="20"/>
          <w:szCs w:val="20"/>
          <w:lang w:val="tr-TR"/>
        </w:rPr>
        <w:t>7</w:t>
      </w:r>
      <w:r w:rsidRPr="00BA6CD7">
        <w:rPr>
          <w:rFonts w:ascii="Times New Roman" w:hAnsi="Times New Roman" w:cs="Times New Roman"/>
          <w:sz w:val="20"/>
          <w:szCs w:val="20"/>
          <w:lang w:val="tr-TR"/>
        </w:rPr>
        <w:t xml:space="preserve">] Siemens, G. (2004). </w:t>
      </w:r>
      <w:r w:rsidRPr="00883DA1">
        <w:rPr>
          <w:rFonts w:ascii="Times New Roman" w:hAnsi="Times New Roman" w:cs="Times New Roman"/>
          <w:sz w:val="20"/>
          <w:szCs w:val="20"/>
          <w:lang w:val="tr-TR"/>
        </w:rPr>
        <w:t xml:space="preserve">Connectivism: A learning theory for the digital age. </w:t>
      </w:r>
      <w:hyperlink r:id="rId13" w:history="1">
        <w:r w:rsidRPr="00BA6CD7">
          <w:rPr>
            <w:rFonts w:ascii="Times New Roman" w:hAnsi="Times New Roman" w:cs="Times New Roman"/>
            <w:color w:val="0000FF" w:themeColor="hyperlink"/>
            <w:sz w:val="20"/>
            <w:szCs w:val="20"/>
            <w:u w:val="single"/>
            <w:lang w:val="tr-TR"/>
          </w:rPr>
          <w:t>http://www.elearnspace.org/Articles/connectivism.htm</w:t>
        </w:r>
      </w:hyperlink>
      <w:r w:rsidRPr="00BA6CD7">
        <w:rPr>
          <w:rFonts w:ascii="Times New Roman" w:hAnsi="Times New Roman" w:cs="Times New Roman"/>
          <w:sz w:val="20"/>
          <w:szCs w:val="20"/>
          <w:lang w:val="tr-TR"/>
        </w:rPr>
        <w:t xml:space="preserve"> </w:t>
      </w:r>
    </w:p>
    <w:p w:rsidR="00EE0A1E" w:rsidRPr="00BA6CD7" w:rsidRDefault="00EE0A1E" w:rsidP="000D7D42">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lang w:val="tr-TR"/>
        </w:rPr>
        <w:t>[1</w:t>
      </w:r>
      <w:r w:rsidR="00817F5F">
        <w:rPr>
          <w:rFonts w:ascii="Times New Roman" w:hAnsi="Times New Roman" w:cs="Times New Roman"/>
          <w:sz w:val="20"/>
          <w:szCs w:val="20"/>
          <w:lang w:val="tr-TR"/>
        </w:rPr>
        <w:t>8</w:t>
      </w:r>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Downes</w:t>
      </w:r>
      <w:proofErr w:type="spellEnd"/>
      <w:r w:rsidRPr="00BA6CD7">
        <w:rPr>
          <w:rFonts w:ascii="Times New Roman" w:hAnsi="Times New Roman" w:cs="Times New Roman"/>
          <w:sz w:val="20"/>
          <w:szCs w:val="20"/>
          <w:lang w:val="tr-TR"/>
        </w:rPr>
        <w:t>, S. (2011). 'Connectivism' and Connective Knowledge.</w:t>
      </w:r>
      <w:r w:rsidRPr="00BA6CD7">
        <w:rPr>
          <w:rFonts w:ascii="Times New Roman" w:hAnsi="Times New Roman" w:cs="Times New Roman"/>
          <w:sz w:val="20"/>
          <w:szCs w:val="20"/>
          <w:lang w:val="tr-TR"/>
        </w:rPr>
        <w:tab/>
        <w:t xml:space="preserve"> </w:t>
      </w:r>
      <w:hyperlink r:id="rId14" w:history="1">
        <w:r w:rsidRPr="00BA6CD7">
          <w:rPr>
            <w:rFonts w:ascii="Times New Roman" w:hAnsi="Times New Roman" w:cs="Times New Roman"/>
            <w:color w:val="0000FF" w:themeColor="hyperlink"/>
            <w:sz w:val="20"/>
            <w:szCs w:val="20"/>
            <w:u w:val="single"/>
            <w:lang w:val="tr-TR"/>
          </w:rPr>
          <w:t>http://www.huffingtonpost.com/stephen-downes/connectivism-and-connecti_b_804653.html</w:t>
        </w:r>
      </w:hyperlink>
      <w:r w:rsidRPr="00BA6CD7">
        <w:rPr>
          <w:rFonts w:ascii="Times New Roman" w:hAnsi="Times New Roman" w:cs="Times New Roman"/>
          <w:sz w:val="20"/>
          <w:szCs w:val="20"/>
          <w:lang w:val="tr-TR"/>
        </w:rPr>
        <w:t xml:space="preserve"> </w:t>
      </w:r>
    </w:p>
    <w:p w:rsidR="00EE0A1E" w:rsidRPr="00BA6CD7" w:rsidRDefault="00EE0A1E" w:rsidP="000D7D42">
      <w:pPr>
        <w:spacing w:line="240" w:lineRule="auto"/>
        <w:rPr>
          <w:rFonts w:ascii="Times New Roman" w:hAnsi="Times New Roman" w:cs="Times New Roman"/>
          <w:sz w:val="20"/>
          <w:szCs w:val="20"/>
          <w:lang w:val="tr-TR"/>
        </w:rPr>
      </w:pPr>
      <w:r w:rsidRPr="00BA6CD7">
        <w:rPr>
          <w:rFonts w:ascii="Times New Roman" w:hAnsi="Times New Roman" w:cs="Times New Roman"/>
          <w:sz w:val="20"/>
          <w:szCs w:val="20"/>
          <w:lang w:val="tr-TR"/>
        </w:rPr>
        <w:t>[1</w:t>
      </w:r>
      <w:r w:rsidR="00817F5F">
        <w:rPr>
          <w:rFonts w:ascii="Times New Roman" w:hAnsi="Times New Roman" w:cs="Times New Roman"/>
          <w:sz w:val="20"/>
          <w:szCs w:val="20"/>
          <w:lang w:val="tr-TR"/>
        </w:rPr>
        <w:t>9</w:t>
      </w:r>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Downes</w:t>
      </w:r>
      <w:proofErr w:type="spellEnd"/>
      <w:r w:rsidRPr="00BA6CD7">
        <w:rPr>
          <w:rFonts w:ascii="Times New Roman" w:hAnsi="Times New Roman" w:cs="Times New Roman"/>
          <w:sz w:val="20"/>
          <w:szCs w:val="20"/>
          <w:lang w:val="tr-TR"/>
        </w:rPr>
        <w:t xml:space="preserve">, S. (2012). Connectivism </w:t>
      </w:r>
      <w:proofErr w:type="spellStart"/>
      <w:r w:rsidRPr="00BA6CD7">
        <w:rPr>
          <w:rFonts w:ascii="Times New Roman" w:hAnsi="Times New Roman" w:cs="Times New Roman"/>
          <w:sz w:val="20"/>
          <w:szCs w:val="20"/>
          <w:lang w:val="tr-TR"/>
        </w:rPr>
        <w:t>and</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connective</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knowledge</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Essays</w:t>
      </w:r>
      <w:proofErr w:type="spellEnd"/>
      <w:r w:rsidRPr="00BA6CD7">
        <w:rPr>
          <w:rFonts w:ascii="Times New Roman" w:hAnsi="Times New Roman" w:cs="Times New Roman"/>
          <w:sz w:val="20"/>
          <w:szCs w:val="20"/>
          <w:lang w:val="tr-TR"/>
        </w:rPr>
        <w:t xml:space="preserve"> on </w:t>
      </w:r>
      <w:proofErr w:type="spellStart"/>
      <w:r w:rsidRPr="00BA6CD7">
        <w:rPr>
          <w:rFonts w:ascii="Times New Roman" w:hAnsi="Times New Roman" w:cs="Times New Roman"/>
          <w:sz w:val="20"/>
          <w:szCs w:val="20"/>
          <w:lang w:val="tr-TR"/>
        </w:rPr>
        <w:t>meaning</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and</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learning</w:t>
      </w:r>
      <w:proofErr w:type="spellEnd"/>
      <w:r w:rsidRPr="00BA6CD7">
        <w:rPr>
          <w:rFonts w:ascii="Times New Roman" w:hAnsi="Times New Roman" w:cs="Times New Roman"/>
          <w:sz w:val="20"/>
          <w:szCs w:val="20"/>
          <w:lang w:val="tr-TR"/>
        </w:rPr>
        <w:t xml:space="preserve"> </w:t>
      </w:r>
      <w:proofErr w:type="spellStart"/>
      <w:r w:rsidRPr="00BA6CD7">
        <w:rPr>
          <w:rFonts w:ascii="Times New Roman" w:hAnsi="Times New Roman" w:cs="Times New Roman"/>
          <w:sz w:val="20"/>
          <w:szCs w:val="20"/>
          <w:lang w:val="tr-TR"/>
        </w:rPr>
        <w:t>networks</w:t>
      </w:r>
      <w:proofErr w:type="spellEnd"/>
      <w:r w:rsidRPr="00BA6CD7">
        <w:rPr>
          <w:rFonts w:ascii="Times New Roman" w:hAnsi="Times New Roman" w:cs="Times New Roman"/>
          <w:sz w:val="20"/>
          <w:szCs w:val="20"/>
          <w:lang w:val="tr-TR"/>
        </w:rPr>
        <w:t xml:space="preserve">. </w:t>
      </w:r>
      <w:hyperlink r:id="rId15" w:history="1">
        <w:r w:rsidRPr="00BA6CD7">
          <w:rPr>
            <w:rFonts w:ascii="Times New Roman" w:hAnsi="Times New Roman" w:cs="Times New Roman"/>
            <w:color w:val="0000FF" w:themeColor="hyperlink"/>
            <w:sz w:val="20"/>
            <w:szCs w:val="20"/>
            <w:u w:val="single"/>
            <w:lang w:val="tr-TR"/>
          </w:rPr>
          <w:t>http://www.downes.ca/files/books/Connective_Knowledge-19May2012.pdf</w:t>
        </w:r>
      </w:hyperlink>
      <w:r w:rsidRPr="00BA6CD7">
        <w:rPr>
          <w:rFonts w:ascii="Times New Roman" w:hAnsi="Times New Roman" w:cs="Times New Roman"/>
          <w:sz w:val="20"/>
          <w:szCs w:val="20"/>
          <w:lang w:val="tr-TR"/>
        </w:rPr>
        <w:t xml:space="preserve"> </w:t>
      </w:r>
    </w:p>
    <w:p w:rsidR="00EE0A1E" w:rsidRPr="00BA6CD7" w:rsidRDefault="00817F5F" w:rsidP="000D7D42">
      <w:pPr>
        <w:spacing w:line="240" w:lineRule="auto"/>
        <w:rPr>
          <w:rFonts w:ascii="Times New Roman" w:hAnsi="Times New Roman" w:cs="Times New Roman"/>
          <w:sz w:val="20"/>
          <w:szCs w:val="20"/>
          <w:lang w:val="tr-TR"/>
        </w:rPr>
      </w:pPr>
      <w:r>
        <w:rPr>
          <w:rFonts w:ascii="Times New Roman" w:hAnsi="Times New Roman" w:cs="Times New Roman"/>
          <w:sz w:val="20"/>
          <w:szCs w:val="20"/>
          <w:lang w:val="tr-TR"/>
        </w:rPr>
        <w:t>[20</w:t>
      </w:r>
      <w:r w:rsidR="00EE0A1E" w:rsidRPr="00BA6CD7">
        <w:rPr>
          <w:rFonts w:ascii="Times New Roman" w:hAnsi="Times New Roman" w:cs="Times New Roman"/>
          <w:sz w:val="20"/>
          <w:szCs w:val="20"/>
          <w:lang w:val="tr-TR"/>
        </w:rPr>
        <w:t xml:space="preserve">] Kop, R. (2011). The challenges to connectivist learning on </w:t>
      </w:r>
      <w:proofErr w:type="spellStart"/>
      <w:r w:rsidR="00EE0A1E" w:rsidRPr="00BA6CD7">
        <w:rPr>
          <w:rFonts w:ascii="Times New Roman" w:hAnsi="Times New Roman" w:cs="Times New Roman"/>
          <w:sz w:val="20"/>
          <w:szCs w:val="20"/>
          <w:lang w:val="tr-TR"/>
        </w:rPr>
        <w:t>open</w:t>
      </w:r>
      <w:proofErr w:type="spellEnd"/>
      <w:r w:rsidR="00EE0A1E" w:rsidRPr="00BA6CD7">
        <w:rPr>
          <w:rFonts w:ascii="Times New Roman" w:hAnsi="Times New Roman" w:cs="Times New Roman"/>
          <w:sz w:val="20"/>
          <w:szCs w:val="20"/>
          <w:lang w:val="tr-TR"/>
        </w:rPr>
        <w:t xml:space="preserve"> online </w:t>
      </w:r>
      <w:proofErr w:type="spellStart"/>
      <w:r w:rsidR="00EE0A1E" w:rsidRPr="00BA6CD7">
        <w:rPr>
          <w:rFonts w:ascii="Times New Roman" w:hAnsi="Times New Roman" w:cs="Times New Roman"/>
          <w:sz w:val="20"/>
          <w:szCs w:val="20"/>
          <w:lang w:val="tr-TR"/>
        </w:rPr>
        <w:t>networks</w:t>
      </w:r>
      <w:proofErr w:type="spellEnd"/>
      <w:r w:rsidR="00EE0A1E" w:rsidRPr="00BA6CD7">
        <w:rPr>
          <w:rFonts w:ascii="Times New Roman" w:hAnsi="Times New Roman" w:cs="Times New Roman"/>
          <w:sz w:val="20"/>
          <w:szCs w:val="20"/>
          <w:lang w:val="tr-TR"/>
        </w:rPr>
        <w:t xml:space="preserve">: Learning </w:t>
      </w:r>
      <w:proofErr w:type="spellStart"/>
      <w:r w:rsidR="00EE0A1E" w:rsidRPr="00BA6CD7">
        <w:rPr>
          <w:rFonts w:ascii="Times New Roman" w:hAnsi="Times New Roman" w:cs="Times New Roman"/>
          <w:sz w:val="20"/>
          <w:szCs w:val="20"/>
          <w:lang w:val="tr-TR"/>
        </w:rPr>
        <w:t>experiences</w:t>
      </w:r>
      <w:proofErr w:type="spellEnd"/>
      <w:r w:rsidR="00EE0A1E" w:rsidRPr="00BA6CD7">
        <w:rPr>
          <w:rFonts w:ascii="Times New Roman" w:hAnsi="Times New Roman" w:cs="Times New Roman"/>
          <w:sz w:val="20"/>
          <w:szCs w:val="20"/>
          <w:lang w:val="tr-TR"/>
        </w:rPr>
        <w:t xml:space="preserve"> </w:t>
      </w:r>
      <w:proofErr w:type="spellStart"/>
      <w:r w:rsidR="00EE0A1E" w:rsidRPr="00BA6CD7">
        <w:rPr>
          <w:rFonts w:ascii="Times New Roman" w:hAnsi="Times New Roman" w:cs="Times New Roman"/>
          <w:sz w:val="20"/>
          <w:szCs w:val="20"/>
          <w:lang w:val="tr-TR"/>
        </w:rPr>
        <w:t>during</w:t>
      </w:r>
      <w:proofErr w:type="spellEnd"/>
      <w:r w:rsidR="00EE0A1E" w:rsidRPr="00BA6CD7">
        <w:rPr>
          <w:rFonts w:ascii="Times New Roman" w:hAnsi="Times New Roman" w:cs="Times New Roman"/>
          <w:sz w:val="20"/>
          <w:szCs w:val="20"/>
          <w:lang w:val="tr-TR"/>
        </w:rPr>
        <w:t xml:space="preserve"> a </w:t>
      </w:r>
      <w:proofErr w:type="spellStart"/>
      <w:r w:rsidR="00EE0A1E" w:rsidRPr="00BA6CD7">
        <w:rPr>
          <w:rFonts w:ascii="Times New Roman" w:hAnsi="Times New Roman" w:cs="Times New Roman"/>
          <w:sz w:val="20"/>
          <w:szCs w:val="20"/>
          <w:lang w:val="tr-TR"/>
        </w:rPr>
        <w:t>massive</w:t>
      </w:r>
      <w:proofErr w:type="spellEnd"/>
      <w:r w:rsidR="00EE0A1E" w:rsidRPr="00BA6CD7">
        <w:rPr>
          <w:rFonts w:ascii="Times New Roman" w:hAnsi="Times New Roman" w:cs="Times New Roman"/>
          <w:sz w:val="20"/>
          <w:szCs w:val="20"/>
          <w:lang w:val="tr-TR"/>
        </w:rPr>
        <w:t xml:space="preserve"> </w:t>
      </w:r>
      <w:proofErr w:type="spellStart"/>
      <w:r w:rsidR="00EE0A1E" w:rsidRPr="00BA6CD7">
        <w:rPr>
          <w:rFonts w:ascii="Times New Roman" w:hAnsi="Times New Roman" w:cs="Times New Roman"/>
          <w:sz w:val="20"/>
          <w:szCs w:val="20"/>
          <w:lang w:val="tr-TR"/>
        </w:rPr>
        <w:t>open</w:t>
      </w:r>
      <w:proofErr w:type="spellEnd"/>
      <w:r w:rsidR="00EE0A1E" w:rsidRPr="00BA6CD7">
        <w:rPr>
          <w:rFonts w:ascii="Times New Roman" w:hAnsi="Times New Roman" w:cs="Times New Roman"/>
          <w:sz w:val="20"/>
          <w:szCs w:val="20"/>
          <w:lang w:val="tr-TR"/>
        </w:rPr>
        <w:t xml:space="preserve"> online </w:t>
      </w:r>
      <w:proofErr w:type="spellStart"/>
      <w:r w:rsidR="00EE0A1E" w:rsidRPr="00BA6CD7">
        <w:rPr>
          <w:rFonts w:ascii="Times New Roman" w:hAnsi="Times New Roman" w:cs="Times New Roman"/>
          <w:sz w:val="20"/>
          <w:szCs w:val="20"/>
          <w:lang w:val="tr-TR"/>
        </w:rPr>
        <w:t>course</w:t>
      </w:r>
      <w:proofErr w:type="spellEnd"/>
      <w:r w:rsidR="00EE0A1E" w:rsidRPr="00BA6CD7">
        <w:rPr>
          <w:rFonts w:ascii="Times New Roman" w:hAnsi="Times New Roman" w:cs="Times New Roman"/>
          <w:sz w:val="20"/>
          <w:szCs w:val="20"/>
          <w:lang w:val="tr-TR"/>
        </w:rPr>
        <w:t xml:space="preserve">. </w:t>
      </w:r>
      <w:r w:rsidR="00883DA1">
        <w:rPr>
          <w:rFonts w:ascii="Times New Roman" w:hAnsi="Times New Roman" w:cs="Times New Roman"/>
          <w:i/>
          <w:sz w:val="20"/>
          <w:szCs w:val="20"/>
          <w:lang w:val="tr-TR"/>
        </w:rPr>
        <w:t>The International Review of Research in Open a</w:t>
      </w:r>
      <w:r w:rsidR="00EE0A1E" w:rsidRPr="00BA6CD7">
        <w:rPr>
          <w:rFonts w:ascii="Times New Roman" w:hAnsi="Times New Roman" w:cs="Times New Roman"/>
          <w:i/>
          <w:sz w:val="20"/>
          <w:szCs w:val="20"/>
          <w:lang w:val="tr-TR"/>
        </w:rPr>
        <w:t>nd Distance Learning, 12</w:t>
      </w:r>
      <w:r w:rsidR="00EE0A1E" w:rsidRPr="00BA6CD7">
        <w:rPr>
          <w:rFonts w:ascii="Times New Roman" w:hAnsi="Times New Roman" w:cs="Times New Roman"/>
          <w:sz w:val="20"/>
          <w:szCs w:val="20"/>
          <w:lang w:val="tr-TR"/>
        </w:rPr>
        <w:t>(3), 19-38.</w:t>
      </w:r>
      <w:r w:rsidR="00E85FFB">
        <w:rPr>
          <w:rFonts w:ascii="Times New Roman" w:hAnsi="Times New Roman" w:cs="Times New Roman"/>
          <w:sz w:val="20"/>
          <w:szCs w:val="20"/>
          <w:lang w:val="tr-TR"/>
        </w:rPr>
        <w:t xml:space="preserve"> </w:t>
      </w:r>
      <w:hyperlink r:id="rId16" w:history="1">
        <w:r w:rsidR="00EE0A1E" w:rsidRPr="00BA6CD7">
          <w:rPr>
            <w:rFonts w:ascii="Times New Roman" w:hAnsi="Times New Roman" w:cs="Times New Roman"/>
            <w:color w:val="0000FF" w:themeColor="hyperlink"/>
            <w:sz w:val="20"/>
            <w:szCs w:val="20"/>
            <w:u w:val="single"/>
            <w:lang w:val="tr-TR"/>
          </w:rPr>
          <w:t>http://www.irrodl.org/index.php/irrodl/article/view/882/1689</w:t>
        </w:r>
      </w:hyperlink>
    </w:p>
    <w:p w:rsidR="00EE0A1E" w:rsidRPr="00BA6CD7" w:rsidRDefault="00EE0A1E" w:rsidP="000D7D42">
      <w:pPr>
        <w:pStyle w:val="NormalWeb"/>
        <w:spacing w:before="0" w:beforeAutospacing="0" w:after="200" w:afterAutospacing="0"/>
        <w:jc w:val="both"/>
        <w:rPr>
          <w:color w:val="111111"/>
          <w:sz w:val="20"/>
          <w:szCs w:val="20"/>
        </w:rPr>
      </w:pPr>
      <w:r w:rsidRPr="00BA6CD7">
        <w:rPr>
          <w:color w:val="111111"/>
          <w:sz w:val="20"/>
          <w:szCs w:val="20"/>
        </w:rPr>
        <w:t>[</w:t>
      </w:r>
      <w:r w:rsidR="00817F5F">
        <w:rPr>
          <w:color w:val="111111"/>
          <w:sz w:val="20"/>
          <w:szCs w:val="20"/>
        </w:rPr>
        <w:t>21</w:t>
      </w:r>
      <w:r w:rsidRPr="00BA6CD7">
        <w:rPr>
          <w:color w:val="111111"/>
          <w:sz w:val="20"/>
          <w:szCs w:val="20"/>
        </w:rPr>
        <w:t xml:space="preserve">] Siemens, G. (2006). </w:t>
      </w:r>
      <w:r w:rsidRPr="00BA6CD7">
        <w:rPr>
          <w:i/>
          <w:color w:val="111111"/>
          <w:sz w:val="20"/>
          <w:szCs w:val="20"/>
        </w:rPr>
        <w:t>Knowing knowledge.</w:t>
      </w:r>
      <w:r w:rsidRPr="00BA6CD7">
        <w:rPr>
          <w:color w:val="111111"/>
          <w:sz w:val="20"/>
          <w:szCs w:val="20"/>
        </w:rPr>
        <w:t xml:space="preserve"> Vancouver, BC, Canada: Lulu Press.</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[2</w:t>
      </w:r>
      <w:r w:rsidR="00817F5F">
        <w:rPr>
          <w:rFonts w:ascii="Times New Roman" w:hAnsi="Times New Roman" w:cs="Times New Roman"/>
          <w:sz w:val="20"/>
          <w:szCs w:val="20"/>
        </w:rPr>
        <w:t>2</w:t>
      </w:r>
      <w:r w:rsidRPr="00BA6CD7">
        <w:rPr>
          <w:rFonts w:ascii="Times New Roman" w:hAnsi="Times New Roman" w:cs="Times New Roman"/>
          <w:sz w:val="20"/>
          <w:szCs w:val="20"/>
        </w:rPr>
        <w:t xml:space="preserve">] Gunawardena, C.N. (1995). Social presence theory and implications for interaction and collaborative learning in </w:t>
      </w:r>
      <w:r w:rsidRPr="00BA6CD7">
        <w:rPr>
          <w:rFonts w:ascii="Times New Roman" w:hAnsi="Times New Roman" w:cs="Times New Roman"/>
          <w:sz w:val="20"/>
          <w:szCs w:val="20"/>
        </w:rPr>
        <w:lastRenderedPageBreak/>
        <w:t xml:space="preserve">computer conferences. </w:t>
      </w:r>
      <w:r w:rsidRPr="00BA6CD7">
        <w:rPr>
          <w:rFonts w:ascii="Times New Roman" w:hAnsi="Times New Roman" w:cs="Times New Roman"/>
          <w:i/>
          <w:sz w:val="20"/>
          <w:szCs w:val="20"/>
        </w:rPr>
        <w:t>International Journal of Educational Telecommunications, 1</w:t>
      </w:r>
      <w:r w:rsidRPr="00BA6CD7">
        <w:rPr>
          <w:rFonts w:ascii="Times New Roman" w:hAnsi="Times New Roman" w:cs="Times New Roman"/>
          <w:sz w:val="20"/>
          <w:szCs w:val="20"/>
        </w:rPr>
        <w:t>(2/3), 147-166.</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[2</w:t>
      </w:r>
      <w:r w:rsidR="00817F5F">
        <w:rPr>
          <w:rFonts w:ascii="Times New Roman" w:hAnsi="Times New Roman" w:cs="Times New Roman"/>
          <w:sz w:val="20"/>
          <w:szCs w:val="20"/>
        </w:rPr>
        <w:t>3</w:t>
      </w:r>
      <w:r w:rsidRPr="00BA6CD7">
        <w:rPr>
          <w:rFonts w:ascii="Times New Roman" w:hAnsi="Times New Roman" w:cs="Times New Roman"/>
          <w:sz w:val="20"/>
          <w:szCs w:val="20"/>
        </w:rPr>
        <w:t xml:space="preserve">] Wiener, M., &amp; </w:t>
      </w:r>
      <w:proofErr w:type="spellStart"/>
      <w:r w:rsidRPr="00BA6CD7">
        <w:rPr>
          <w:rFonts w:ascii="Times New Roman" w:hAnsi="Times New Roman" w:cs="Times New Roman"/>
          <w:sz w:val="20"/>
          <w:szCs w:val="20"/>
        </w:rPr>
        <w:t>Mehrabian</w:t>
      </w:r>
      <w:proofErr w:type="spellEnd"/>
      <w:r w:rsidRPr="00BA6CD7">
        <w:rPr>
          <w:rFonts w:ascii="Times New Roman" w:hAnsi="Times New Roman" w:cs="Times New Roman"/>
          <w:sz w:val="20"/>
          <w:szCs w:val="20"/>
        </w:rPr>
        <w:t>, A. (1968). L</w:t>
      </w:r>
      <w:r w:rsidRPr="00BA6CD7">
        <w:rPr>
          <w:rFonts w:ascii="Times New Roman" w:hAnsi="Times New Roman" w:cs="Times New Roman"/>
          <w:i/>
          <w:sz w:val="20"/>
          <w:szCs w:val="20"/>
        </w:rPr>
        <w:t>anguage within language: Immediacy, a channel in verbal communication.</w:t>
      </w:r>
      <w:r w:rsidRPr="00BA6CD7">
        <w:rPr>
          <w:rFonts w:ascii="Times New Roman" w:hAnsi="Times New Roman" w:cs="Times New Roman"/>
          <w:sz w:val="20"/>
          <w:szCs w:val="20"/>
        </w:rPr>
        <w:t xml:space="preserve"> New York: Appleton-Century-Crofts.</w:t>
      </w:r>
    </w:p>
    <w:p w:rsidR="00EE0A1E" w:rsidRPr="00BA6CD7" w:rsidRDefault="00EE0A1E" w:rsidP="000D7D42">
      <w:pPr>
        <w:spacing w:line="240" w:lineRule="auto"/>
        <w:jc w:val="both"/>
        <w:rPr>
          <w:rFonts w:ascii="Times New Roman" w:hAnsi="Times New Roman" w:cs="Times New Roman"/>
          <w:sz w:val="20"/>
          <w:szCs w:val="20"/>
        </w:rPr>
      </w:pPr>
      <w:r w:rsidRPr="00BA6CD7">
        <w:rPr>
          <w:rFonts w:ascii="Times New Roman" w:hAnsi="Times New Roman" w:cs="Times New Roman"/>
          <w:sz w:val="20"/>
          <w:szCs w:val="20"/>
        </w:rPr>
        <w:t>[2</w:t>
      </w:r>
      <w:r w:rsidR="00817F5F">
        <w:rPr>
          <w:rFonts w:ascii="Times New Roman" w:hAnsi="Times New Roman" w:cs="Times New Roman"/>
          <w:sz w:val="20"/>
          <w:szCs w:val="20"/>
        </w:rPr>
        <w:t>4</w:t>
      </w:r>
      <w:r w:rsidRPr="00BA6CD7">
        <w:rPr>
          <w:rFonts w:ascii="Times New Roman" w:hAnsi="Times New Roman" w:cs="Times New Roman"/>
          <w:sz w:val="20"/>
          <w:szCs w:val="20"/>
        </w:rPr>
        <w:t xml:space="preserve">] Argyle, M., &amp; Dean, J. (1965). Eye contact and distance affiliation. </w:t>
      </w:r>
      <w:proofErr w:type="spellStart"/>
      <w:r w:rsidRPr="00BA6CD7">
        <w:rPr>
          <w:rFonts w:ascii="Times New Roman" w:hAnsi="Times New Roman" w:cs="Times New Roman"/>
          <w:i/>
          <w:sz w:val="20"/>
          <w:szCs w:val="20"/>
        </w:rPr>
        <w:t>Sociometry</w:t>
      </w:r>
      <w:proofErr w:type="spellEnd"/>
      <w:r w:rsidRPr="00BA6CD7">
        <w:rPr>
          <w:rFonts w:ascii="Times New Roman" w:hAnsi="Times New Roman" w:cs="Times New Roman"/>
          <w:i/>
          <w:sz w:val="20"/>
          <w:szCs w:val="20"/>
        </w:rPr>
        <w:t>, 28</w:t>
      </w:r>
      <w:r w:rsidRPr="00BA6CD7">
        <w:rPr>
          <w:rFonts w:ascii="Times New Roman" w:hAnsi="Times New Roman" w:cs="Times New Roman"/>
          <w:sz w:val="20"/>
          <w:szCs w:val="20"/>
        </w:rPr>
        <w:t>(3), 289-304.</w:t>
      </w:r>
    </w:p>
    <w:p w:rsidR="00FC16F7" w:rsidRPr="00BA6CD7" w:rsidRDefault="00EE0A1E" w:rsidP="000D7D42">
      <w:pPr>
        <w:spacing w:line="240" w:lineRule="auto"/>
        <w:jc w:val="both"/>
        <w:rPr>
          <w:rFonts w:ascii="Times New Roman" w:hAnsi="Times New Roman" w:cs="Times New Roman"/>
          <w:sz w:val="20"/>
          <w:szCs w:val="20"/>
          <w:lang w:val="tr-TR"/>
        </w:rPr>
      </w:pPr>
      <w:r w:rsidRPr="00BA6CD7">
        <w:rPr>
          <w:rFonts w:ascii="Times New Roman" w:hAnsi="Times New Roman" w:cs="Times New Roman"/>
          <w:sz w:val="20"/>
          <w:szCs w:val="20"/>
        </w:rPr>
        <w:t>[2</w:t>
      </w:r>
      <w:r w:rsidR="00817F5F">
        <w:rPr>
          <w:rFonts w:ascii="Times New Roman" w:hAnsi="Times New Roman" w:cs="Times New Roman"/>
          <w:sz w:val="20"/>
          <w:szCs w:val="20"/>
        </w:rPr>
        <w:t>5</w:t>
      </w:r>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Tu</w:t>
      </w:r>
      <w:proofErr w:type="spellEnd"/>
      <w:r w:rsidRPr="00BA6CD7">
        <w:rPr>
          <w:rFonts w:ascii="Times New Roman" w:hAnsi="Times New Roman" w:cs="Times New Roman"/>
          <w:sz w:val="20"/>
          <w:szCs w:val="20"/>
        </w:rPr>
        <w:t xml:space="preserve">, C. H. (2000). On-line learning migration: From social learning theory to social presence theory in CMC environment. </w:t>
      </w:r>
      <w:r w:rsidRPr="00BA6CD7">
        <w:rPr>
          <w:rFonts w:ascii="Times New Roman" w:hAnsi="Times New Roman" w:cs="Times New Roman"/>
          <w:i/>
          <w:sz w:val="20"/>
          <w:szCs w:val="20"/>
        </w:rPr>
        <w:t>Journal of Network and Computer Applications, 23</w:t>
      </w:r>
      <w:r w:rsidRPr="00BA6CD7">
        <w:rPr>
          <w:rFonts w:ascii="Times New Roman" w:hAnsi="Times New Roman" w:cs="Times New Roman"/>
          <w:sz w:val="20"/>
          <w:szCs w:val="20"/>
        </w:rPr>
        <w:t>(1), 27-37.</w:t>
      </w:r>
      <w:r w:rsidR="000D7D42" w:rsidRPr="00BA6CD7">
        <w:rPr>
          <w:rFonts w:ascii="Times New Roman" w:hAnsi="Times New Roman" w:cs="Times New Roman"/>
          <w:sz w:val="20"/>
          <w:szCs w:val="20"/>
          <w:lang w:val="tr-TR"/>
        </w:rPr>
        <w:t xml:space="preserve"> </w:t>
      </w:r>
    </w:p>
    <w:p w:rsidR="005A797B" w:rsidRPr="00BA6CD7" w:rsidRDefault="00821EAF" w:rsidP="00AA4FAE">
      <w:pPr>
        <w:spacing w:line="240" w:lineRule="auto"/>
        <w:rPr>
          <w:rFonts w:ascii="Times New Roman" w:hAnsi="Times New Roman" w:cs="Times New Roman"/>
          <w:strike/>
          <w:sz w:val="20"/>
          <w:szCs w:val="20"/>
          <w:lang w:val="tr-TR"/>
        </w:rPr>
      </w:pPr>
      <w:r w:rsidRPr="00BA6CD7">
        <w:rPr>
          <w:rFonts w:ascii="Times New Roman" w:hAnsi="Times New Roman" w:cs="Times New Roman"/>
          <w:sz w:val="20"/>
          <w:szCs w:val="20"/>
        </w:rPr>
        <w:t>[2</w:t>
      </w:r>
      <w:r w:rsidR="00817F5F">
        <w:rPr>
          <w:rFonts w:ascii="Times New Roman" w:hAnsi="Times New Roman" w:cs="Times New Roman"/>
          <w:sz w:val="20"/>
          <w:szCs w:val="20"/>
        </w:rPr>
        <w:t>6</w:t>
      </w:r>
      <w:r w:rsidRPr="00BA6CD7">
        <w:rPr>
          <w:rFonts w:ascii="Times New Roman" w:hAnsi="Times New Roman" w:cs="Times New Roman"/>
          <w:sz w:val="20"/>
          <w:szCs w:val="20"/>
        </w:rPr>
        <w:t xml:space="preserve">] Bozkurt, A. (2013). </w:t>
      </w:r>
      <w:proofErr w:type="spellStart"/>
      <w:r w:rsidRPr="00BA6CD7">
        <w:rPr>
          <w:rFonts w:ascii="Times New Roman" w:hAnsi="Times New Roman" w:cs="Times New Roman"/>
          <w:sz w:val="20"/>
          <w:szCs w:val="20"/>
        </w:rPr>
        <w:t>Açık</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ve</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Uzaktan</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Öğretim</w:t>
      </w:r>
      <w:proofErr w:type="spellEnd"/>
      <w:r w:rsidRPr="00BA6CD7">
        <w:rPr>
          <w:rFonts w:ascii="Times New Roman" w:hAnsi="Times New Roman" w:cs="Times New Roman"/>
          <w:sz w:val="20"/>
          <w:szCs w:val="20"/>
        </w:rPr>
        <w:t xml:space="preserve">: Web 2.0 </w:t>
      </w:r>
      <w:proofErr w:type="spellStart"/>
      <w:r w:rsidRPr="00BA6CD7">
        <w:rPr>
          <w:rFonts w:ascii="Times New Roman" w:hAnsi="Times New Roman" w:cs="Times New Roman"/>
          <w:sz w:val="20"/>
          <w:szCs w:val="20"/>
        </w:rPr>
        <w:t>ve</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Sosyal</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Ağların</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sz w:val="20"/>
          <w:szCs w:val="20"/>
        </w:rPr>
        <w:t>Etkileri</w:t>
      </w:r>
      <w:proofErr w:type="spellEnd"/>
      <w:r w:rsidRPr="00BA6CD7">
        <w:rPr>
          <w:rFonts w:ascii="Times New Roman" w:hAnsi="Times New Roman" w:cs="Times New Roman"/>
          <w:sz w:val="20"/>
          <w:szCs w:val="20"/>
        </w:rPr>
        <w:t xml:space="preserve">. </w:t>
      </w:r>
      <w:proofErr w:type="spellStart"/>
      <w:r w:rsidRPr="00BA6CD7">
        <w:rPr>
          <w:rFonts w:ascii="Times New Roman" w:hAnsi="Times New Roman" w:cs="Times New Roman"/>
          <w:i/>
          <w:sz w:val="20"/>
          <w:szCs w:val="20"/>
        </w:rPr>
        <w:t>Akademik</w:t>
      </w:r>
      <w:proofErr w:type="spellEnd"/>
      <w:r w:rsidRPr="00BA6CD7">
        <w:rPr>
          <w:rFonts w:ascii="Times New Roman" w:hAnsi="Times New Roman" w:cs="Times New Roman"/>
          <w:i/>
          <w:sz w:val="20"/>
          <w:szCs w:val="20"/>
        </w:rPr>
        <w:t xml:space="preserve"> </w:t>
      </w:r>
      <w:proofErr w:type="spellStart"/>
      <w:r w:rsidRPr="00BA6CD7">
        <w:rPr>
          <w:rFonts w:ascii="Times New Roman" w:hAnsi="Times New Roman" w:cs="Times New Roman"/>
          <w:i/>
          <w:sz w:val="20"/>
          <w:szCs w:val="20"/>
        </w:rPr>
        <w:t>Bilişim</w:t>
      </w:r>
      <w:proofErr w:type="spellEnd"/>
      <w:r w:rsidRPr="00BA6CD7">
        <w:rPr>
          <w:rFonts w:ascii="Times New Roman" w:hAnsi="Times New Roman" w:cs="Times New Roman"/>
          <w:i/>
          <w:sz w:val="20"/>
          <w:szCs w:val="20"/>
        </w:rPr>
        <w:t xml:space="preserve"> 2013 </w:t>
      </w:r>
      <w:r w:rsidRPr="00BA6CD7">
        <w:rPr>
          <w:rFonts w:ascii="Times New Roman" w:hAnsi="Times New Roman" w:cs="Times New Roman"/>
          <w:sz w:val="20"/>
          <w:szCs w:val="20"/>
        </w:rPr>
        <w:t xml:space="preserve">(s. 649-654). </w:t>
      </w:r>
      <w:proofErr w:type="spellStart"/>
      <w:r w:rsidRPr="00BA6CD7">
        <w:rPr>
          <w:rFonts w:ascii="Times New Roman" w:hAnsi="Times New Roman" w:cs="Times New Roman"/>
          <w:sz w:val="20"/>
          <w:szCs w:val="20"/>
        </w:rPr>
        <w:t>Akden</w:t>
      </w:r>
      <w:r>
        <w:rPr>
          <w:rFonts w:ascii="Times New Roman" w:hAnsi="Times New Roman" w:cs="Times New Roman"/>
          <w:sz w:val="20"/>
          <w:szCs w:val="20"/>
        </w:rPr>
        <w:t>iz</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Üniversitesi</w:t>
      </w:r>
      <w:proofErr w:type="spellEnd"/>
      <w:r>
        <w:rPr>
          <w:rFonts w:ascii="Times New Roman" w:hAnsi="Times New Roman" w:cs="Times New Roman"/>
          <w:sz w:val="20"/>
          <w:szCs w:val="20"/>
        </w:rPr>
        <w:t xml:space="preserve">, </w:t>
      </w:r>
      <w:r w:rsidR="00AA4FAE">
        <w:rPr>
          <w:rFonts w:ascii="Times New Roman" w:hAnsi="Times New Roman" w:cs="Times New Roman"/>
          <w:sz w:val="20"/>
          <w:szCs w:val="20"/>
        </w:rPr>
        <w:t>Antalya.</w:t>
      </w:r>
      <w:r w:rsidR="00AA4FAE" w:rsidRPr="00BA6CD7">
        <w:rPr>
          <w:rFonts w:ascii="Times New Roman" w:hAnsi="Times New Roman" w:cs="Times New Roman"/>
          <w:strike/>
          <w:sz w:val="20"/>
          <w:szCs w:val="20"/>
          <w:lang w:val="tr-TR"/>
        </w:rPr>
        <w:t xml:space="preserve"> </w:t>
      </w:r>
      <w:hyperlink r:id="rId17" w:history="1">
        <w:r w:rsidR="00AA4FAE" w:rsidRPr="005574FE">
          <w:rPr>
            <w:rStyle w:val="Kpr"/>
            <w:rFonts w:ascii="Times New Roman" w:hAnsi="Times New Roman" w:cs="Times New Roman"/>
            <w:sz w:val="20"/>
            <w:szCs w:val="20"/>
            <w:lang w:val="tr-TR"/>
          </w:rPr>
          <w:t>http://www.academia.edu/2536910/Açık_ve_Uzaktan_Öğretim_Web_2.0_ve_Sosyal_Ağların_Etkileri</w:t>
        </w:r>
      </w:hyperlink>
      <w:r w:rsidR="00AA4FAE">
        <w:rPr>
          <w:rFonts w:ascii="Times New Roman" w:hAnsi="Times New Roman" w:cs="Times New Roman"/>
          <w:sz w:val="20"/>
          <w:szCs w:val="20"/>
          <w:lang w:val="tr-TR"/>
        </w:rPr>
        <w:t xml:space="preserve"> </w:t>
      </w:r>
    </w:p>
    <w:sectPr w:rsidR="005A797B" w:rsidRPr="00BA6CD7" w:rsidSect="00AA4FAE">
      <w:type w:val="continuous"/>
      <w:pgSz w:w="12240" w:h="15840"/>
      <w:pgMar w:top="1134" w:right="851" w:bottom="992" w:left="992"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86C" w:rsidRDefault="00AE786C" w:rsidP="006B3E8E">
      <w:pPr>
        <w:spacing w:after="0" w:line="240" w:lineRule="auto"/>
      </w:pPr>
      <w:r>
        <w:separator/>
      </w:r>
    </w:p>
  </w:endnote>
  <w:endnote w:type="continuationSeparator" w:id="0">
    <w:p w:rsidR="00AE786C" w:rsidRDefault="00AE786C" w:rsidP="006B3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2FF" w:usb1="420024FF"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86C" w:rsidRDefault="00AE786C" w:rsidP="006B3E8E">
      <w:pPr>
        <w:spacing w:after="0" w:line="240" w:lineRule="auto"/>
      </w:pPr>
      <w:r>
        <w:separator/>
      </w:r>
    </w:p>
  </w:footnote>
  <w:footnote w:type="continuationSeparator" w:id="0">
    <w:p w:rsidR="00AE786C" w:rsidRDefault="00AE786C" w:rsidP="006B3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E8E" w:rsidRPr="002D57C5" w:rsidRDefault="006B3E8E" w:rsidP="006B3E8E">
    <w:pPr>
      <w:pStyle w:val="stbilgi"/>
      <w:jc w:val="right"/>
      <w:rPr>
        <w:i/>
      </w:rPr>
    </w:pPr>
    <w:proofErr w:type="spellStart"/>
    <w:r w:rsidRPr="002D57C5">
      <w:rPr>
        <w:i/>
      </w:rPr>
      <w:t>Akademik</w:t>
    </w:r>
    <w:proofErr w:type="spellEnd"/>
    <w:r w:rsidRPr="002D57C5">
      <w:rPr>
        <w:i/>
      </w:rPr>
      <w:t xml:space="preserve"> Bilişim’15 - XV</w:t>
    </w:r>
    <w:r w:rsidR="00B45C46">
      <w:rPr>
        <w:i/>
      </w:rPr>
      <w:t>II</w:t>
    </w:r>
    <w:r w:rsidRPr="002D57C5">
      <w:rPr>
        <w:i/>
      </w:rPr>
      <w:t xml:space="preserve">. </w:t>
    </w:r>
    <w:proofErr w:type="spellStart"/>
    <w:r w:rsidRPr="002D57C5">
      <w:rPr>
        <w:i/>
      </w:rPr>
      <w:t>Akademik</w:t>
    </w:r>
    <w:proofErr w:type="spellEnd"/>
    <w:r w:rsidRPr="002D57C5">
      <w:rPr>
        <w:i/>
      </w:rPr>
      <w:t xml:space="preserve"> </w:t>
    </w:r>
    <w:proofErr w:type="spellStart"/>
    <w:r w:rsidRPr="002D57C5">
      <w:rPr>
        <w:i/>
      </w:rPr>
      <w:t>Bilişim</w:t>
    </w:r>
    <w:proofErr w:type="spellEnd"/>
    <w:r w:rsidRPr="002D57C5">
      <w:rPr>
        <w:i/>
      </w:rPr>
      <w:t xml:space="preserve"> </w:t>
    </w:r>
    <w:proofErr w:type="spellStart"/>
    <w:r w:rsidRPr="002D57C5">
      <w:rPr>
        <w:i/>
      </w:rPr>
      <w:t>Konferansı</w:t>
    </w:r>
    <w:proofErr w:type="spellEnd"/>
    <w:r w:rsidRPr="002D57C5">
      <w:rPr>
        <w:i/>
      </w:rPr>
      <w:t xml:space="preserve"> </w:t>
    </w:r>
    <w:proofErr w:type="spellStart"/>
    <w:r w:rsidRPr="002D57C5">
      <w:rPr>
        <w:i/>
      </w:rPr>
      <w:t>Bildirileri</w:t>
    </w:r>
    <w:proofErr w:type="spellEnd"/>
  </w:p>
  <w:p w:rsidR="006B3E8E" w:rsidRPr="00DC3944" w:rsidRDefault="006B3E8E" w:rsidP="00DC3944">
    <w:pPr>
      <w:pStyle w:val="stbilgi"/>
      <w:pBdr>
        <w:bottom w:val="single" w:sz="6" w:space="1" w:color="auto"/>
      </w:pBdr>
      <w:jc w:val="right"/>
      <w:rPr>
        <w:i/>
      </w:rPr>
    </w:pPr>
    <w:r w:rsidRPr="002D57C5">
      <w:rPr>
        <w:i/>
      </w:rPr>
      <w:t xml:space="preserve">4 – 6 </w:t>
    </w:r>
    <w:proofErr w:type="spellStart"/>
    <w:r w:rsidRPr="002D57C5">
      <w:rPr>
        <w:i/>
      </w:rPr>
      <w:t>Şubat</w:t>
    </w:r>
    <w:proofErr w:type="spellEnd"/>
    <w:r w:rsidRPr="002D57C5">
      <w:rPr>
        <w:i/>
      </w:rPr>
      <w:t xml:space="preserve"> 2015, </w:t>
    </w:r>
    <w:proofErr w:type="spellStart"/>
    <w:r w:rsidRPr="002D57C5">
      <w:rPr>
        <w:i/>
      </w:rPr>
      <w:t>Anadolu</w:t>
    </w:r>
    <w:proofErr w:type="spellEnd"/>
    <w:r w:rsidRPr="002D57C5">
      <w:rPr>
        <w:i/>
      </w:rPr>
      <w:t xml:space="preserve"> </w:t>
    </w:r>
    <w:proofErr w:type="spellStart"/>
    <w:r w:rsidRPr="002D57C5">
      <w:rPr>
        <w:i/>
      </w:rPr>
      <w:t>Üniversitesi</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BB1CC0"/>
    <w:multiLevelType w:val="hybridMultilevel"/>
    <w:tmpl w:val="51D610A6"/>
    <w:lvl w:ilvl="0" w:tplc="1AA8198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05F3D76"/>
    <w:multiLevelType w:val="hybridMultilevel"/>
    <w:tmpl w:val="5464D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855"/>
    <w:rsid w:val="000251DE"/>
    <w:rsid w:val="000450B3"/>
    <w:rsid w:val="0004780A"/>
    <w:rsid w:val="000549D3"/>
    <w:rsid w:val="000557C4"/>
    <w:rsid w:val="00057182"/>
    <w:rsid w:val="00070FE5"/>
    <w:rsid w:val="000742C2"/>
    <w:rsid w:val="00077748"/>
    <w:rsid w:val="00093BCC"/>
    <w:rsid w:val="000A07C9"/>
    <w:rsid w:val="000A742B"/>
    <w:rsid w:val="000B674F"/>
    <w:rsid w:val="000C3536"/>
    <w:rsid w:val="000D13C1"/>
    <w:rsid w:val="000D3F94"/>
    <w:rsid w:val="000D7D42"/>
    <w:rsid w:val="000F172D"/>
    <w:rsid w:val="000F61C9"/>
    <w:rsid w:val="00106E51"/>
    <w:rsid w:val="00130692"/>
    <w:rsid w:val="00131DB9"/>
    <w:rsid w:val="00137A4E"/>
    <w:rsid w:val="00145F67"/>
    <w:rsid w:val="001466AA"/>
    <w:rsid w:val="00152EB3"/>
    <w:rsid w:val="00156324"/>
    <w:rsid w:val="00160DDE"/>
    <w:rsid w:val="00163B1F"/>
    <w:rsid w:val="0016577E"/>
    <w:rsid w:val="00174AA8"/>
    <w:rsid w:val="0018192D"/>
    <w:rsid w:val="00185882"/>
    <w:rsid w:val="00196400"/>
    <w:rsid w:val="001C4124"/>
    <w:rsid w:val="001F2F01"/>
    <w:rsid w:val="001F5197"/>
    <w:rsid w:val="00215339"/>
    <w:rsid w:val="00220A91"/>
    <w:rsid w:val="0023150C"/>
    <w:rsid w:val="0023669C"/>
    <w:rsid w:val="00244D8F"/>
    <w:rsid w:val="002844AB"/>
    <w:rsid w:val="00292B79"/>
    <w:rsid w:val="002934F6"/>
    <w:rsid w:val="00296AF3"/>
    <w:rsid w:val="002970F5"/>
    <w:rsid w:val="002A081D"/>
    <w:rsid w:val="002A6D1F"/>
    <w:rsid w:val="002B02D8"/>
    <w:rsid w:val="002B2F81"/>
    <w:rsid w:val="002C3676"/>
    <w:rsid w:val="002C48BC"/>
    <w:rsid w:val="002E3E52"/>
    <w:rsid w:val="002F024F"/>
    <w:rsid w:val="002F1B81"/>
    <w:rsid w:val="002F5F48"/>
    <w:rsid w:val="003030EF"/>
    <w:rsid w:val="0030519A"/>
    <w:rsid w:val="00311109"/>
    <w:rsid w:val="00315856"/>
    <w:rsid w:val="00317291"/>
    <w:rsid w:val="00320A03"/>
    <w:rsid w:val="00321165"/>
    <w:rsid w:val="0033322D"/>
    <w:rsid w:val="00343B4D"/>
    <w:rsid w:val="00352D6C"/>
    <w:rsid w:val="0035477A"/>
    <w:rsid w:val="00383DD2"/>
    <w:rsid w:val="00384772"/>
    <w:rsid w:val="00393F89"/>
    <w:rsid w:val="003A561B"/>
    <w:rsid w:val="003A5B3D"/>
    <w:rsid w:val="003C35E4"/>
    <w:rsid w:val="003D4246"/>
    <w:rsid w:val="003D43CA"/>
    <w:rsid w:val="003D4760"/>
    <w:rsid w:val="003E097B"/>
    <w:rsid w:val="004009B1"/>
    <w:rsid w:val="00406590"/>
    <w:rsid w:val="00407A1A"/>
    <w:rsid w:val="00410BA2"/>
    <w:rsid w:val="00412D13"/>
    <w:rsid w:val="00413814"/>
    <w:rsid w:val="004167A0"/>
    <w:rsid w:val="00417455"/>
    <w:rsid w:val="004233C8"/>
    <w:rsid w:val="00427154"/>
    <w:rsid w:val="004342C9"/>
    <w:rsid w:val="00452E7D"/>
    <w:rsid w:val="00457BC0"/>
    <w:rsid w:val="004625EA"/>
    <w:rsid w:val="00472B01"/>
    <w:rsid w:val="00475462"/>
    <w:rsid w:val="004772BE"/>
    <w:rsid w:val="004863BF"/>
    <w:rsid w:val="00487AF6"/>
    <w:rsid w:val="004A330C"/>
    <w:rsid w:val="004A5489"/>
    <w:rsid w:val="004A780B"/>
    <w:rsid w:val="004B26C4"/>
    <w:rsid w:val="004B4F15"/>
    <w:rsid w:val="004B534D"/>
    <w:rsid w:val="004B6A7E"/>
    <w:rsid w:val="004C2209"/>
    <w:rsid w:val="004C3F2C"/>
    <w:rsid w:val="004C4FC9"/>
    <w:rsid w:val="004D0834"/>
    <w:rsid w:val="004D591B"/>
    <w:rsid w:val="004D7AD4"/>
    <w:rsid w:val="004E40A9"/>
    <w:rsid w:val="00511E1A"/>
    <w:rsid w:val="00523CB3"/>
    <w:rsid w:val="005247AC"/>
    <w:rsid w:val="00535AC2"/>
    <w:rsid w:val="005565A1"/>
    <w:rsid w:val="00556922"/>
    <w:rsid w:val="0057138D"/>
    <w:rsid w:val="00585359"/>
    <w:rsid w:val="0058616F"/>
    <w:rsid w:val="00591665"/>
    <w:rsid w:val="00595961"/>
    <w:rsid w:val="00596887"/>
    <w:rsid w:val="005A28D4"/>
    <w:rsid w:val="005A31DA"/>
    <w:rsid w:val="005A42DE"/>
    <w:rsid w:val="005A538D"/>
    <w:rsid w:val="005A797B"/>
    <w:rsid w:val="005B2C49"/>
    <w:rsid w:val="005C1A18"/>
    <w:rsid w:val="005D0BE6"/>
    <w:rsid w:val="005D4F7B"/>
    <w:rsid w:val="005E2B63"/>
    <w:rsid w:val="005F1855"/>
    <w:rsid w:val="005F1988"/>
    <w:rsid w:val="006107D1"/>
    <w:rsid w:val="0061384B"/>
    <w:rsid w:val="006245BF"/>
    <w:rsid w:val="00627C23"/>
    <w:rsid w:val="0063125D"/>
    <w:rsid w:val="00631540"/>
    <w:rsid w:val="00632232"/>
    <w:rsid w:val="00635D9C"/>
    <w:rsid w:val="00645E18"/>
    <w:rsid w:val="0065129A"/>
    <w:rsid w:val="00662162"/>
    <w:rsid w:val="0066362A"/>
    <w:rsid w:val="00663BC9"/>
    <w:rsid w:val="006764B1"/>
    <w:rsid w:val="00684A89"/>
    <w:rsid w:val="00687827"/>
    <w:rsid w:val="00692FA5"/>
    <w:rsid w:val="006A313C"/>
    <w:rsid w:val="006A4F1E"/>
    <w:rsid w:val="006B2A15"/>
    <w:rsid w:val="006B3E8E"/>
    <w:rsid w:val="006B7115"/>
    <w:rsid w:val="006C7D81"/>
    <w:rsid w:val="006D3A58"/>
    <w:rsid w:val="006D4B27"/>
    <w:rsid w:val="006D76DF"/>
    <w:rsid w:val="006E60CC"/>
    <w:rsid w:val="006E6EED"/>
    <w:rsid w:val="006F0972"/>
    <w:rsid w:val="00702D0D"/>
    <w:rsid w:val="00703730"/>
    <w:rsid w:val="00705FEF"/>
    <w:rsid w:val="00707F6C"/>
    <w:rsid w:val="00713547"/>
    <w:rsid w:val="00724B7D"/>
    <w:rsid w:val="00726BBA"/>
    <w:rsid w:val="00732D7B"/>
    <w:rsid w:val="0073507A"/>
    <w:rsid w:val="007378B4"/>
    <w:rsid w:val="007440A8"/>
    <w:rsid w:val="00751800"/>
    <w:rsid w:val="00751ABF"/>
    <w:rsid w:val="007535D6"/>
    <w:rsid w:val="00753795"/>
    <w:rsid w:val="007612C4"/>
    <w:rsid w:val="00762E48"/>
    <w:rsid w:val="00777B4A"/>
    <w:rsid w:val="00785F7A"/>
    <w:rsid w:val="00793CC0"/>
    <w:rsid w:val="00795C56"/>
    <w:rsid w:val="007A29B6"/>
    <w:rsid w:val="007A2E32"/>
    <w:rsid w:val="007B6241"/>
    <w:rsid w:val="007B6D17"/>
    <w:rsid w:val="007B77BB"/>
    <w:rsid w:val="007B783B"/>
    <w:rsid w:val="007C26B6"/>
    <w:rsid w:val="007C4510"/>
    <w:rsid w:val="007E0A70"/>
    <w:rsid w:val="007E566E"/>
    <w:rsid w:val="007E7025"/>
    <w:rsid w:val="007E7BB6"/>
    <w:rsid w:val="007F3B36"/>
    <w:rsid w:val="0081520D"/>
    <w:rsid w:val="00817F5F"/>
    <w:rsid w:val="00821EAF"/>
    <w:rsid w:val="008268CE"/>
    <w:rsid w:val="00833E17"/>
    <w:rsid w:val="008358F4"/>
    <w:rsid w:val="008428D3"/>
    <w:rsid w:val="00843FBD"/>
    <w:rsid w:val="00877392"/>
    <w:rsid w:val="00883DA1"/>
    <w:rsid w:val="0089126B"/>
    <w:rsid w:val="008A70B2"/>
    <w:rsid w:val="008B0572"/>
    <w:rsid w:val="008B45D8"/>
    <w:rsid w:val="008D566D"/>
    <w:rsid w:val="008E2B70"/>
    <w:rsid w:val="008E34C8"/>
    <w:rsid w:val="008F55FD"/>
    <w:rsid w:val="009052CF"/>
    <w:rsid w:val="00907F9A"/>
    <w:rsid w:val="00917E82"/>
    <w:rsid w:val="00920460"/>
    <w:rsid w:val="009209E9"/>
    <w:rsid w:val="0092602F"/>
    <w:rsid w:val="0093077E"/>
    <w:rsid w:val="00932667"/>
    <w:rsid w:val="009327E4"/>
    <w:rsid w:val="0093391A"/>
    <w:rsid w:val="009341B9"/>
    <w:rsid w:val="009345A7"/>
    <w:rsid w:val="00944063"/>
    <w:rsid w:val="009455DF"/>
    <w:rsid w:val="00956B91"/>
    <w:rsid w:val="00962B8D"/>
    <w:rsid w:val="00973957"/>
    <w:rsid w:val="00984C0B"/>
    <w:rsid w:val="00993DD4"/>
    <w:rsid w:val="009B4E8B"/>
    <w:rsid w:val="009C0A1B"/>
    <w:rsid w:val="009C6BC5"/>
    <w:rsid w:val="009E1481"/>
    <w:rsid w:val="009E30CC"/>
    <w:rsid w:val="009E3DCC"/>
    <w:rsid w:val="009F6688"/>
    <w:rsid w:val="00A058A6"/>
    <w:rsid w:val="00A10E4E"/>
    <w:rsid w:val="00A21A09"/>
    <w:rsid w:val="00A34BA5"/>
    <w:rsid w:val="00A41C38"/>
    <w:rsid w:val="00A56863"/>
    <w:rsid w:val="00A57F8D"/>
    <w:rsid w:val="00A82E43"/>
    <w:rsid w:val="00A91254"/>
    <w:rsid w:val="00A91F91"/>
    <w:rsid w:val="00A92FFA"/>
    <w:rsid w:val="00AA4FAE"/>
    <w:rsid w:val="00AB147C"/>
    <w:rsid w:val="00AB3606"/>
    <w:rsid w:val="00AB7C35"/>
    <w:rsid w:val="00AC1EAA"/>
    <w:rsid w:val="00AD1EEF"/>
    <w:rsid w:val="00AE02C6"/>
    <w:rsid w:val="00AE786C"/>
    <w:rsid w:val="00B11A03"/>
    <w:rsid w:val="00B20531"/>
    <w:rsid w:val="00B45C46"/>
    <w:rsid w:val="00B51657"/>
    <w:rsid w:val="00B60257"/>
    <w:rsid w:val="00B6414A"/>
    <w:rsid w:val="00B65C85"/>
    <w:rsid w:val="00B66DD4"/>
    <w:rsid w:val="00B73B3C"/>
    <w:rsid w:val="00B75CC5"/>
    <w:rsid w:val="00B81926"/>
    <w:rsid w:val="00BA2DA9"/>
    <w:rsid w:val="00BA4FDE"/>
    <w:rsid w:val="00BA6CD7"/>
    <w:rsid w:val="00BB6D2F"/>
    <w:rsid w:val="00BC5030"/>
    <w:rsid w:val="00BD413A"/>
    <w:rsid w:val="00BE29E9"/>
    <w:rsid w:val="00BE3AEB"/>
    <w:rsid w:val="00BF5958"/>
    <w:rsid w:val="00C07501"/>
    <w:rsid w:val="00C126F1"/>
    <w:rsid w:val="00C23E7F"/>
    <w:rsid w:val="00C24CEC"/>
    <w:rsid w:val="00C25D15"/>
    <w:rsid w:val="00C43A6F"/>
    <w:rsid w:val="00C44679"/>
    <w:rsid w:val="00C5412E"/>
    <w:rsid w:val="00C56A74"/>
    <w:rsid w:val="00C61A24"/>
    <w:rsid w:val="00C61F8D"/>
    <w:rsid w:val="00C72E5A"/>
    <w:rsid w:val="00C758FC"/>
    <w:rsid w:val="00C77468"/>
    <w:rsid w:val="00C8007F"/>
    <w:rsid w:val="00C9575C"/>
    <w:rsid w:val="00C95EBE"/>
    <w:rsid w:val="00CA2D31"/>
    <w:rsid w:val="00CC63C8"/>
    <w:rsid w:val="00CD662F"/>
    <w:rsid w:val="00CD717B"/>
    <w:rsid w:val="00CD769D"/>
    <w:rsid w:val="00CE2759"/>
    <w:rsid w:val="00CF754C"/>
    <w:rsid w:val="00CF789C"/>
    <w:rsid w:val="00D01848"/>
    <w:rsid w:val="00D032A7"/>
    <w:rsid w:val="00D04359"/>
    <w:rsid w:val="00D043E4"/>
    <w:rsid w:val="00D13639"/>
    <w:rsid w:val="00D1458E"/>
    <w:rsid w:val="00D17D53"/>
    <w:rsid w:val="00D24803"/>
    <w:rsid w:val="00D317B6"/>
    <w:rsid w:val="00D370F2"/>
    <w:rsid w:val="00D4110C"/>
    <w:rsid w:val="00D41717"/>
    <w:rsid w:val="00D41C2C"/>
    <w:rsid w:val="00D42F1D"/>
    <w:rsid w:val="00D6105B"/>
    <w:rsid w:val="00D7371C"/>
    <w:rsid w:val="00D76B6F"/>
    <w:rsid w:val="00D80859"/>
    <w:rsid w:val="00D810D7"/>
    <w:rsid w:val="00D852E4"/>
    <w:rsid w:val="00D962E8"/>
    <w:rsid w:val="00D9795C"/>
    <w:rsid w:val="00DA4853"/>
    <w:rsid w:val="00DA50A7"/>
    <w:rsid w:val="00DB680C"/>
    <w:rsid w:val="00DC1EBC"/>
    <w:rsid w:val="00DC3944"/>
    <w:rsid w:val="00DE3F6A"/>
    <w:rsid w:val="00DF0042"/>
    <w:rsid w:val="00DF211B"/>
    <w:rsid w:val="00DF4C00"/>
    <w:rsid w:val="00DF5AFF"/>
    <w:rsid w:val="00E00077"/>
    <w:rsid w:val="00E05335"/>
    <w:rsid w:val="00E107AC"/>
    <w:rsid w:val="00E32B39"/>
    <w:rsid w:val="00E37DA7"/>
    <w:rsid w:val="00E41575"/>
    <w:rsid w:val="00E43930"/>
    <w:rsid w:val="00E458DC"/>
    <w:rsid w:val="00E4632E"/>
    <w:rsid w:val="00E56C25"/>
    <w:rsid w:val="00E63C14"/>
    <w:rsid w:val="00E767E5"/>
    <w:rsid w:val="00E8273B"/>
    <w:rsid w:val="00E83541"/>
    <w:rsid w:val="00E85FFB"/>
    <w:rsid w:val="00E927BB"/>
    <w:rsid w:val="00E95562"/>
    <w:rsid w:val="00EA1E3E"/>
    <w:rsid w:val="00EA5A9D"/>
    <w:rsid w:val="00EA7BF1"/>
    <w:rsid w:val="00EB29D7"/>
    <w:rsid w:val="00EB38B3"/>
    <w:rsid w:val="00EB48A6"/>
    <w:rsid w:val="00EB4D8E"/>
    <w:rsid w:val="00EC0C11"/>
    <w:rsid w:val="00EC4FF6"/>
    <w:rsid w:val="00EC6B01"/>
    <w:rsid w:val="00EE0A1E"/>
    <w:rsid w:val="00EE3A11"/>
    <w:rsid w:val="00EE4893"/>
    <w:rsid w:val="00EE7F0D"/>
    <w:rsid w:val="00EF15C6"/>
    <w:rsid w:val="00EF4F21"/>
    <w:rsid w:val="00F0061E"/>
    <w:rsid w:val="00F07D8E"/>
    <w:rsid w:val="00F1161F"/>
    <w:rsid w:val="00F12822"/>
    <w:rsid w:val="00F1798F"/>
    <w:rsid w:val="00F3350B"/>
    <w:rsid w:val="00F34671"/>
    <w:rsid w:val="00F34938"/>
    <w:rsid w:val="00F36C15"/>
    <w:rsid w:val="00F41E6E"/>
    <w:rsid w:val="00F42872"/>
    <w:rsid w:val="00F455CC"/>
    <w:rsid w:val="00F62030"/>
    <w:rsid w:val="00F67B1B"/>
    <w:rsid w:val="00F72D28"/>
    <w:rsid w:val="00F76A50"/>
    <w:rsid w:val="00F844C7"/>
    <w:rsid w:val="00F954AD"/>
    <w:rsid w:val="00FA30DD"/>
    <w:rsid w:val="00FA4E45"/>
    <w:rsid w:val="00FB0AB4"/>
    <w:rsid w:val="00FB50B8"/>
    <w:rsid w:val="00FC16F7"/>
    <w:rsid w:val="00FC46F1"/>
    <w:rsid w:val="00FE16E5"/>
    <w:rsid w:val="00FE339C"/>
    <w:rsid w:val="00FE6CBB"/>
    <w:rsid w:val="00FF02B0"/>
    <w:rsid w:val="00FF0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8E3A46-CC2D-4189-A988-B990F09C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89126B"/>
  </w:style>
  <w:style w:type="paragraph" w:styleId="ListeParagraf">
    <w:name w:val="List Paragraph"/>
    <w:basedOn w:val="Normal"/>
    <w:uiPriority w:val="34"/>
    <w:qFormat/>
    <w:rsid w:val="008268CE"/>
    <w:pPr>
      <w:spacing w:after="160" w:line="259" w:lineRule="auto"/>
      <w:ind w:left="720"/>
      <w:contextualSpacing/>
    </w:pPr>
    <w:rPr>
      <w:lang w:val="tr-TR"/>
    </w:rPr>
  </w:style>
  <w:style w:type="character" w:styleId="Vurgu">
    <w:name w:val="Emphasis"/>
    <w:basedOn w:val="VarsaylanParagrafYazTipi"/>
    <w:uiPriority w:val="20"/>
    <w:qFormat/>
    <w:rsid w:val="00E107AC"/>
    <w:rPr>
      <w:i/>
      <w:iCs/>
    </w:rPr>
  </w:style>
  <w:style w:type="paragraph" w:styleId="NormalWeb">
    <w:name w:val="Normal (Web)"/>
    <w:basedOn w:val="Normal"/>
    <w:uiPriority w:val="99"/>
    <w:semiHidden/>
    <w:unhideWhenUsed/>
    <w:rsid w:val="004342C9"/>
    <w:pPr>
      <w:spacing w:before="100" w:beforeAutospacing="1" w:after="100" w:afterAutospacing="1" w:line="240" w:lineRule="auto"/>
    </w:pPr>
    <w:rPr>
      <w:rFonts w:ascii="Times New Roman" w:eastAsia="Times New Roman" w:hAnsi="Times New Roman" w:cs="Times New Roman"/>
      <w:sz w:val="24"/>
      <w:szCs w:val="24"/>
    </w:rPr>
  </w:style>
  <w:style w:type="character" w:styleId="Kpr">
    <w:name w:val="Hyperlink"/>
    <w:basedOn w:val="VarsaylanParagrafYazTipi"/>
    <w:uiPriority w:val="99"/>
    <w:unhideWhenUsed/>
    <w:rsid w:val="004342C9"/>
    <w:rPr>
      <w:color w:val="0000FF"/>
      <w:u w:val="single"/>
    </w:rPr>
  </w:style>
  <w:style w:type="paragraph" w:styleId="stbilgi">
    <w:name w:val="header"/>
    <w:basedOn w:val="Normal"/>
    <w:link w:val="stbilgiChar"/>
    <w:uiPriority w:val="99"/>
    <w:unhideWhenUsed/>
    <w:rsid w:val="006B3E8E"/>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6B3E8E"/>
  </w:style>
  <w:style w:type="paragraph" w:styleId="Altbilgi">
    <w:name w:val="footer"/>
    <w:basedOn w:val="Normal"/>
    <w:link w:val="AltbilgiChar"/>
    <w:uiPriority w:val="99"/>
    <w:unhideWhenUsed/>
    <w:rsid w:val="006B3E8E"/>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6B3E8E"/>
  </w:style>
  <w:style w:type="character" w:styleId="AklamaBavurusu">
    <w:name w:val="annotation reference"/>
    <w:basedOn w:val="VarsaylanParagrafYazTipi"/>
    <w:uiPriority w:val="99"/>
    <w:semiHidden/>
    <w:unhideWhenUsed/>
    <w:rsid w:val="00595961"/>
    <w:rPr>
      <w:sz w:val="16"/>
      <w:szCs w:val="16"/>
    </w:rPr>
  </w:style>
  <w:style w:type="paragraph" w:styleId="AklamaMetni">
    <w:name w:val="annotation text"/>
    <w:basedOn w:val="Normal"/>
    <w:link w:val="AklamaMetniChar"/>
    <w:uiPriority w:val="99"/>
    <w:semiHidden/>
    <w:unhideWhenUsed/>
    <w:rsid w:val="0059596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95961"/>
    <w:rPr>
      <w:sz w:val="20"/>
      <w:szCs w:val="20"/>
    </w:rPr>
  </w:style>
  <w:style w:type="paragraph" w:styleId="AklamaKonusu">
    <w:name w:val="annotation subject"/>
    <w:basedOn w:val="AklamaMetni"/>
    <w:next w:val="AklamaMetni"/>
    <w:link w:val="AklamaKonusuChar"/>
    <w:uiPriority w:val="99"/>
    <w:semiHidden/>
    <w:unhideWhenUsed/>
    <w:rsid w:val="00595961"/>
    <w:rPr>
      <w:b/>
      <w:bCs/>
    </w:rPr>
  </w:style>
  <w:style w:type="character" w:customStyle="1" w:styleId="AklamaKonusuChar">
    <w:name w:val="Açıklama Konusu Char"/>
    <w:basedOn w:val="AklamaMetniChar"/>
    <w:link w:val="AklamaKonusu"/>
    <w:uiPriority w:val="99"/>
    <w:semiHidden/>
    <w:rsid w:val="00595961"/>
    <w:rPr>
      <w:b/>
      <w:bCs/>
      <w:sz w:val="20"/>
      <w:szCs w:val="20"/>
    </w:rPr>
  </w:style>
  <w:style w:type="paragraph" w:styleId="BalonMetni">
    <w:name w:val="Balloon Text"/>
    <w:basedOn w:val="Normal"/>
    <w:link w:val="BalonMetniChar"/>
    <w:uiPriority w:val="99"/>
    <w:semiHidden/>
    <w:unhideWhenUsed/>
    <w:rsid w:val="0059596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95961"/>
    <w:rPr>
      <w:rFonts w:ascii="Tahoma" w:hAnsi="Tahoma" w:cs="Tahoma"/>
      <w:sz w:val="16"/>
      <w:szCs w:val="16"/>
    </w:rPr>
  </w:style>
  <w:style w:type="table" w:styleId="TabloKlavuzu">
    <w:name w:val="Table Grid"/>
    <w:basedOn w:val="NormalTablo"/>
    <w:uiPriority w:val="59"/>
    <w:rsid w:val="000F17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400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learnspace.org/Articles/connectivism.ht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rasbozkurt@gmail.com" TargetMode="External"/><Relationship Id="rId12" Type="http://schemas.openxmlformats.org/officeDocument/2006/relationships/hyperlink" Target="http://ultibase.rmit.edu.au/Articles/dec00/hase2.htm" TargetMode="External"/><Relationship Id="rId17" Type="http://schemas.openxmlformats.org/officeDocument/2006/relationships/hyperlink" Target="http://www.academia.edu/2536910/A&#231;&#305;k_ve_Uzaktan_&#214;&#287;retim_Web_2.0_ve_Sosyal_A&#287;lar&#305;n_Etkileri" TargetMode="External"/><Relationship Id="rId2" Type="http://schemas.openxmlformats.org/officeDocument/2006/relationships/styles" Target="styles.xml"/><Relationship Id="rId16" Type="http://schemas.openxmlformats.org/officeDocument/2006/relationships/hyperlink" Target="http://www.irrodl.org/index.php/irrodl/article/view/882/168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cademia.edu/6240707/A&#287;_Toplumu_ve_&#214;&#287;renme_Ba&#287;lant&#305;c&#305;l&#305;k" TargetMode="External"/><Relationship Id="rId5" Type="http://schemas.openxmlformats.org/officeDocument/2006/relationships/footnotes" Target="footnotes.xml"/><Relationship Id="rId15" Type="http://schemas.openxmlformats.org/officeDocument/2006/relationships/hyperlink" Target="http://www.downes.ca/files/books/Connective_Knowledge-19May2012.pdf" TargetMode="External"/><Relationship Id="rId10" Type="http://schemas.openxmlformats.org/officeDocument/2006/relationships/hyperlink" Target="https://www.academia.edu/9840447/A&#287;_toplumu_ve_bilg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huffingtonpost.com/stephen-downes/connectivism-and-connecti_b_804653.html"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446</TotalTime>
  <Pages>6</Pages>
  <Words>4041</Words>
  <Characters>23034</Characters>
  <Application>Microsoft Office Word</Application>
  <DocSecurity>0</DocSecurity>
  <Lines>191</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27021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JACKAL</dc:creator>
  <cp:lastModifiedBy>ARAS BOZKURT</cp:lastModifiedBy>
  <cp:revision>38</cp:revision>
  <cp:lastPrinted>2015-02-10T22:23:00Z</cp:lastPrinted>
  <dcterms:created xsi:type="dcterms:W3CDTF">2015-02-08T21:35:00Z</dcterms:created>
  <dcterms:modified xsi:type="dcterms:W3CDTF">2015-03-06T22:19:00Z</dcterms:modified>
</cp:coreProperties>
</file>